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160F9" w14:textId="095AD78F" w:rsidR="00F96E83" w:rsidRPr="00A062B4" w:rsidRDefault="00CE5C6F" w:rsidP="00D52EB4">
      <w:pPr>
        <w:bidi/>
        <w:spacing w:before="100" w:beforeAutospacing="1" w:after="100" w:afterAutospacing="1" w:line="240" w:lineRule="auto"/>
        <w:jc w:val="center"/>
        <w:outlineLvl w:val="2"/>
        <w:rPr>
          <w:rFonts w:ascii="Abadi" w:eastAsia="Times New Roman" w:hAnsi="Abadi" w:cs="Times New Roman"/>
          <w:b/>
          <w:bCs/>
          <w:kern w:val="0"/>
          <w:sz w:val="80"/>
          <w:szCs w:val="80"/>
          <w14:ligatures w14:val="none"/>
        </w:rPr>
      </w:pPr>
      <w:bookmarkStart w:id="0" w:name="_Toc168584053"/>
      <w:bookmarkStart w:id="1" w:name="_Toc168649082"/>
      <w:r w:rsidRPr="00A062B4">
        <w:rPr>
          <w:rFonts w:ascii="Abadi" w:eastAsia="Times New Roman" w:hAnsi="Abadi" w:cs="Times New Roman"/>
          <w:b/>
          <w:bCs/>
          <w:noProof/>
          <w:kern w:val="0"/>
          <w:sz w:val="80"/>
          <w:szCs w:val="80"/>
          <w:rtl/>
        </w:rPr>
        <w:drawing>
          <wp:anchor distT="0" distB="0" distL="114300" distR="114300" simplePos="0" relativeHeight="251660288" behindDoc="0" locked="0" layoutInCell="1" allowOverlap="1" wp14:anchorId="66A4721D" wp14:editId="289A4C05">
            <wp:simplePos x="0" y="0"/>
            <wp:positionH relativeFrom="margin">
              <wp:align>right</wp:align>
            </wp:positionH>
            <wp:positionV relativeFrom="paragraph">
              <wp:posOffset>855980</wp:posOffset>
            </wp:positionV>
            <wp:extent cx="1901182" cy="1897380"/>
            <wp:effectExtent l="0" t="0" r="0" b="0"/>
            <wp:wrapNone/>
            <wp:docPr id="555464713" name="Picture 1" descr="مصباح كهربائي في دائرة&#10;&#10;الوصف الذي تم إنشاؤه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64713" name="Picture 1" descr="A light bulb in a circ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1182" cy="1897380"/>
                    </a:xfrm>
                    <a:prstGeom prst="rect">
                      <a:avLst/>
                    </a:prstGeom>
                  </pic:spPr>
                </pic:pic>
              </a:graphicData>
            </a:graphic>
            <wp14:sizeRelH relativeFrom="page">
              <wp14:pctWidth>0</wp14:pctWidth>
            </wp14:sizeRelH>
            <wp14:sizeRelV relativeFrom="page">
              <wp14:pctHeight>0</wp14:pctHeight>
            </wp14:sizeRelV>
          </wp:anchor>
        </w:drawing>
      </w:r>
      <w:r w:rsidR="007B5999" w:rsidRPr="00A062B4">
        <w:rPr>
          <w:rFonts w:ascii="Abadi" w:eastAsia="Times New Roman" w:hAnsi="Abadi" w:cs="Times New Roman"/>
          <w:b/>
          <w:bCs/>
          <w:kern w:val="0"/>
          <w:sz w:val="80"/>
          <w:szCs w:val="80"/>
          <w:rtl/>
          <w14:ligatures w14:val="none"/>
        </w:rPr>
        <w:t xml:space="preserve">استراتيجية لحماية المسرح </w:t>
      </w:r>
      <w:bookmarkEnd w:id="0"/>
      <w:bookmarkEnd w:id="1"/>
      <w:r w:rsidR="00A062B4" w:rsidRPr="00A062B4">
        <w:rPr>
          <w:rFonts w:ascii="Abadi" w:eastAsia="Times New Roman" w:hAnsi="Abadi" w:cs="Times New Roman" w:hint="cs"/>
          <w:b/>
          <w:bCs/>
          <w:kern w:val="0"/>
          <w:sz w:val="80"/>
          <w:szCs w:val="80"/>
          <w:rtl/>
          <w14:ligatures w14:val="none"/>
        </w:rPr>
        <w:t>والعروض</w:t>
      </w:r>
      <w:r w:rsidR="000000AD" w:rsidRPr="00A062B4">
        <w:rPr>
          <w:rFonts w:ascii="Abadi" w:eastAsia="Times New Roman" w:hAnsi="Abadi" w:cs="Times New Roman"/>
          <w:b/>
          <w:bCs/>
          <w:kern w:val="0"/>
          <w:sz w:val="80"/>
          <w:szCs w:val="80"/>
          <w:rtl/>
          <w14:ligatures w14:val="none"/>
        </w:rPr>
        <w:t xml:space="preserve"> الفلسطيني</w:t>
      </w:r>
      <w:r w:rsidR="00A062B4" w:rsidRPr="00A062B4">
        <w:rPr>
          <w:rFonts w:ascii="Abadi" w:eastAsia="Times New Roman" w:hAnsi="Abadi" w:cs="Times New Roman" w:hint="cs"/>
          <w:b/>
          <w:bCs/>
          <w:kern w:val="0"/>
          <w:sz w:val="80"/>
          <w:szCs w:val="80"/>
          <w:rtl/>
          <w14:ligatures w14:val="none"/>
        </w:rPr>
        <w:t>ة</w:t>
      </w:r>
    </w:p>
    <w:p w14:paraId="7796BDC5" w14:textId="7DA9F769" w:rsidR="006471B5" w:rsidRDefault="00CE5C6F">
      <w:pPr>
        <w:bidi/>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rtl/>
        </w:rPr>
        <w:drawing>
          <wp:anchor distT="0" distB="0" distL="114300" distR="114300" simplePos="0" relativeHeight="251659264" behindDoc="0" locked="0" layoutInCell="1" allowOverlap="1" wp14:anchorId="49653CE6" wp14:editId="30E27CFB">
            <wp:simplePos x="0" y="0"/>
            <wp:positionH relativeFrom="margin">
              <wp:align>right</wp:align>
            </wp:positionH>
            <wp:positionV relativeFrom="paragraph">
              <wp:posOffset>458718</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p>
    <w:p w14:paraId="2B04F1DB" w14:textId="77777777" w:rsidR="00C8593B" w:rsidRDefault="006471B5">
      <w:pPr>
        <w:bidi/>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kern w:val="0"/>
          <w:sz w:val="27"/>
          <w:szCs w:val="27"/>
          <w:highlight w:val="yellow"/>
          <w:rtl/>
          <w14:ligatures w14:val="none"/>
        </w:rPr>
        <w:br w:type="page"/>
      </w:r>
    </w:p>
    <w:p w14:paraId="797405CF" w14:textId="77777777" w:rsidR="00C8593B" w:rsidRDefault="00C8593B">
      <w:pPr>
        <w:bidi/>
        <w:rPr>
          <w:rFonts w:ascii="Abadi" w:eastAsia="Times New Roman" w:hAnsi="Abadi" w:cs="Times New Roman"/>
          <w:b/>
          <w:bCs/>
          <w:kern w:val="0"/>
          <w:sz w:val="27"/>
          <w:szCs w:val="27"/>
          <w:highlight w:val="yellow"/>
          <w:lang w:val="en-US"/>
          <w14:ligatures w14:val="none"/>
        </w:rPr>
      </w:pPr>
    </w:p>
    <w:p w14:paraId="3E4E2572" w14:textId="77777777" w:rsidR="00C8593B" w:rsidRDefault="00C8593B">
      <w:pPr>
        <w:bidi/>
        <w:rPr>
          <w:rFonts w:ascii="Abadi" w:eastAsia="Times New Roman" w:hAnsi="Abadi" w:cs="Times New Roman"/>
          <w:b/>
          <w:bCs/>
          <w:kern w:val="0"/>
          <w:sz w:val="27"/>
          <w:szCs w:val="27"/>
          <w:highlight w:val="yellow"/>
          <w:lang w:val="en-US"/>
          <w14:ligatures w14:val="none"/>
        </w:rPr>
      </w:pPr>
    </w:p>
    <w:p w14:paraId="1DEE715B" w14:textId="77777777" w:rsidR="00C8593B" w:rsidRDefault="00C8593B">
      <w:pPr>
        <w:bidi/>
        <w:rPr>
          <w:rFonts w:ascii="Abadi" w:eastAsia="Times New Roman" w:hAnsi="Abadi" w:cs="Times New Roman"/>
          <w:b/>
          <w:bCs/>
          <w:kern w:val="0"/>
          <w:sz w:val="27"/>
          <w:szCs w:val="27"/>
          <w:highlight w:val="yellow"/>
          <w:lang w:val="en-US"/>
          <w14:ligatures w14:val="none"/>
        </w:rPr>
      </w:pPr>
    </w:p>
    <w:p w14:paraId="71645514" w14:textId="77777777" w:rsidR="00C8593B" w:rsidRDefault="00C8593B">
      <w:pPr>
        <w:bidi/>
        <w:rPr>
          <w:rFonts w:ascii="Abadi" w:eastAsia="Times New Roman" w:hAnsi="Abadi" w:cs="Times New Roman"/>
          <w:b/>
          <w:bCs/>
          <w:kern w:val="0"/>
          <w:sz w:val="27"/>
          <w:szCs w:val="27"/>
          <w:highlight w:val="yellow"/>
          <w:lang w:val="en-US"/>
          <w14:ligatures w14:val="none"/>
        </w:rPr>
      </w:pPr>
    </w:p>
    <w:p w14:paraId="55B4C8E3" w14:textId="77777777" w:rsidR="00C8593B" w:rsidRDefault="00C8593B">
      <w:pPr>
        <w:bidi/>
        <w:rPr>
          <w:rFonts w:ascii="Abadi" w:eastAsia="Times New Roman" w:hAnsi="Abadi" w:cs="Times New Roman"/>
          <w:b/>
          <w:bCs/>
          <w:kern w:val="0"/>
          <w:sz w:val="27"/>
          <w:szCs w:val="27"/>
          <w:highlight w:val="yellow"/>
          <w:lang w:val="en-US"/>
          <w14:ligatures w14:val="none"/>
        </w:rPr>
      </w:pPr>
    </w:p>
    <w:p w14:paraId="6E1328D2" w14:textId="77777777" w:rsidR="00C8593B" w:rsidRDefault="00C8593B">
      <w:pPr>
        <w:bidi/>
        <w:rPr>
          <w:rFonts w:ascii="Abadi" w:eastAsia="Times New Roman" w:hAnsi="Abadi" w:cs="Times New Roman"/>
          <w:b/>
          <w:bCs/>
          <w:kern w:val="0"/>
          <w:sz w:val="27"/>
          <w:szCs w:val="27"/>
          <w:highlight w:val="yellow"/>
          <w:lang w:val="en-US"/>
          <w14:ligatures w14:val="none"/>
        </w:rPr>
      </w:pPr>
    </w:p>
    <w:p w14:paraId="7A70B88F" w14:textId="77777777" w:rsidR="00C8593B" w:rsidRDefault="00C8593B">
      <w:pPr>
        <w:bidi/>
        <w:rPr>
          <w:rFonts w:ascii="Abadi" w:eastAsia="Times New Roman" w:hAnsi="Abadi" w:cs="Times New Roman"/>
          <w:b/>
          <w:bCs/>
          <w:kern w:val="0"/>
          <w:sz w:val="27"/>
          <w:szCs w:val="27"/>
          <w:highlight w:val="yellow"/>
          <w:lang w:val="en-US"/>
          <w14:ligatures w14:val="none"/>
        </w:rPr>
      </w:pPr>
    </w:p>
    <w:p w14:paraId="70F4A998" w14:textId="77777777" w:rsidR="00C8593B" w:rsidRDefault="00C8593B">
      <w:pPr>
        <w:bidi/>
        <w:rPr>
          <w:rFonts w:ascii="Abadi" w:eastAsia="Times New Roman" w:hAnsi="Abadi" w:cs="Times New Roman"/>
          <w:b/>
          <w:bCs/>
          <w:kern w:val="0"/>
          <w:sz w:val="27"/>
          <w:szCs w:val="27"/>
          <w:highlight w:val="yellow"/>
          <w:lang w:val="en-US"/>
          <w14:ligatures w14:val="none"/>
        </w:rPr>
      </w:pPr>
    </w:p>
    <w:p w14:paraId="2F083709" w14:textId="77777777" w:rsidR="00C8593B" w:rsidRDefault="00C8593B" w:rsidP="00C8593B">
      <w:pPr>
        <w:pBdr>
          <w:top w:val="single" w:sz="4" w:space="1" w:color="auto" w:shadow="1"/>
          <w:left w:val="single" w:sz="4" w:space="4" w:color="auto" w:shadow="1"/>
          <w:bottom w:val="single" w:sz="4" w:space="1" w:color="auto" w:shadow="1"/>
          <w:right w:val="single" w:sz="4" w:space="4" w:color="auto" w:shadow="1"/>
        </w:pBdr>
        <w:bidi/>
        <w:rPr>
          <w:rFonts w:ascii="Abadi" w:hAnsi="Abadi"/>
          <w:sz w:val="28"/>
          <w:szCs w:val="28"/>
        </w:rPr>
      </w:pPr>
    </w:p>
    <w:p w14:paraId="0D6D2CCD" w14:textId="6E4922F9" w:rsidR="00C8593B" w:rsidRDefault="005938C1" w:rsidP="00C8593B">
      <w:pPr>
        <w:pBdr>
          <w:top w:val="single" w:sz="4" w:space="1" w:color="auto" w:shadow="1"/>
          <w:left w:val="single" w:sz="4" w:space="4" w:color="auto" w:shadow="1"/>
          <w:bottom w:val="single" w:sz="4" w:space="1" w:color="auto" w:shadow="1"/>
          <w:right w:val="single" w:sz="4" w:space="4" w:color="auto" w:shadow="1"/>
        </w:pBdr>
        <w:bidi/>
        <w:rPr>
          <w:rFonts w:ascii="Abadi" w:hAnsi="Abadi"/>
          <w:sz w:val="28"/>
          <w:szCs w:val="28"/>
        </w:rPr>
      </w:pPr>
      <w:r w:rsidRPr="005938C1">
        <w:rPr>
          <w:rFonts w:ascii="Abadi" w:hAnsi="Abadi"/>
          <w:sz w:val="28"/>
          <w:szCs w:val="28"/>
          <w:rtl/>
        </w:rPr>
        <w:t>تم تصميم التقرير التالي لتوفير الوقت والطاقة والموارد عند التخطيط لمستقبل فلسطين. ويسلط الضوء على أكبر التحديات، ويشير إلى الفرص الرئيسية، ويقدم توصيات واضحة يمكن لأي شخص - من الوكالات الحكومية إلى المجموعات المحلية والشركاء الدوليين - التكيف معها بسرعة. من خلال قراءة التقرير ، تحصل على إطار عمل قوي وعملي يقلل من التخمين والارتباك المعتادين. باستخدام هذه الأفكار ثم تكييفها وفقا للاحتياجات المحلية، يمكنك إحداث تقدم حقيقي في غزة، وحماية الهوية الفلسطينية، وبناء مجتمع أكثر مرونة وحيوية. دعونا نحمي مسرحنا وأدائنا حتى تتمكن كل مرحلة من مشاركة قصصنا مع الأجيال القادمة!</w:t>
      </w:r>
    </w:p>
    <w:p w14:paraId="64DC0948" w14:textId="77777777" w:rsidR="005938C1" w:rsidRDefault="005938C1" w:rsidP="00C8593B">
      <w:pPr>
        <w:pBdr>
          <w:top w:val="single" w:sz="4" w:space="1" w:color="auto" w:shadow="1"/>
          <w:left w:val="single" w:sz="4" w:space="4" w:color="auto" w:shadow="1"/>
          <w:bottom w:val="single" w:sz="4" w:space="1" w:color="auto" w:shadow="1"/>
          <w:right w:val="single" w:sz="4" w:space="4" w:color="auto" w:shadow="1"/>
        </w:pBdr>
        <w:bidi/>
        <w:rPr>
          <w:rFonts w:ascii="Abadi" w:hAnsi="Abadi"/>
          <w:sz w:val="28"/>
          <w:szCs w:val="28"/>
        </w:rPr>
      </w:pPr>
    </w:p>
    <w:p w14:paraId="0E449D90" w14:textId="56FF5F0E" w:rsidR="00C8593B" w:rsidRDefault="00C8593B">
      <w:pPr>
        <w:bidi/>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kern w:val="0"/>
          <w:sz w:val="27"/>
          <w:szCs w:val="27"/>
          <w:highlight w:val="yellow"/>
          <w:rtl/>
          <w14:ligatures w14:val="none"/>
        </w:rPr>
        <w:br w:type="page"/>
      </w:r>
    </w:p>
    <w:p w14:paraId="62207FCA" w14:textId="77777777" w:rsidR="006471B5" w:rsidRDefault="006471B5">
      <w:pPr>
        <w:bidi/>
        <w:rPr>
          <w:rFonts w:ascii="Abadi" w:eastAsia="Times New Roman" w:hAnsi="Abadi" w:cs="Times New Roman"/>
          <w:b/>
          <w:bCs/>
          <w:kern w:val="0"/>
          <w:sz w:val="27"/>
          <w:szCs w:val="27"/>
          <w:highlight w:val="yellow"/>
          <w:lang w:val="en-US"/>
          <w14:ligatures w14:val="none"/>
        </w:rPr>
      </w:pPr>
    </w:p>
    <w:sdt>
      <w:sdtPr>
        <w:rPr>
          <w:rFonts w:asciiTheme="minorHAnsi" w:eastAsiaTheme="minorHAnsi" w:hAnsiTheme="minorHAnsi" w:cstheme="minorBidi"/>
          <w:color w:val="auto"/>
          <w:kern w:val="2"/>
          <w:sz w:val="22"/>
          <w:szCs w:val="22"/>
          <w:rtl/>
          <w:lang w:val="en-AE"/>
          <w14:ligatures w14:val="standardContextual"/>
        </w:rPr>
        <w:id w:val="429474404"/>
        <w:docPartObj>
          <w:docPartGallery w:val="Table of Contents"/>
          <w:docPartUnique/>
        </w:docPartObj>
      </w:sdtPr>
      <w:sdtEndPr>
        <w:rPr>
          <w:b/>
          <w:bCs/>
          <w:noProof/>
        </w:rPr>
      </w:sdtEndPr>
      <w:sdtContent>
        <w:p w14:paraId="22CD9B2F" w14:textId="77777777" w:rsidR="00FC2807" w:rsidRPr="007E4035" w:rsidRDefault="00FC2807" w:rsidP="00FC2807">
          <w:pPr>
            <w:pStyle w:val="TOCHeading"/>
            <w:bidi/>
            <w:rPr>
              <w:rFonts w:ascii="Abadi" w:hAnsi="Abadi"/>
              <w:color w:val="000000" w:themeColor="text1"/>
              <w:sz w:val="40"/>
              <w:szCs w:val="40"/>
            </w:rPr>
          </w:pPr>
          <w:r w:rsidRPr="007E4035">
            <w:rPr>
              <w:rFonts w:ascii="Abadi" w:hAnsi="Abadi"/>
              <w:color w:val="000000" w:themeColor="text1"/>
              <w:sz w:val="40"/>
              <w:szCs w:val="40"/>
              <w:rtl/>
            </w:rPr>
            <w:t>جدول المحتويات</w:t>
          </w:r>
          <w:r>
            <w:rPr>
              <w:rFonts w:ascii="Abadi" w:hAnsi="Abadi"/>
              <w:color w:val="000000" w:themeColor="text1"/>
              <w:sz w:val="40"/>
              <w:szCs w:val="40"/>
              <w:rtl/>
            </w:rPr>
            <w:br/>
          </w:r>
        </w:p>
        <w:p w14:paraId="44C7229B" w14:textId="1C08A02C" w:rsidR="00FC2807" w:rsidRPr="007E4035" w:rsidRDefault="00FC2807" w:rsidP="00FC2807">
          <w:pPr>
            <w:pStyle w:val="TOC1"/>
            <w:tabs>
              <w:tab w:val="right" w:leader="dot" w:pos="9016"/>
            </w:tabs>
            <w:bidi/>
            <w:rPr>
              <w:rFonts w:ascii="Abadi" w:eastAsiaTheme="minorEastAsia" w:hAnsi="Abadi"/>
              <w:noProof/>
              <w:sz w:val="28"/>
              <w:szCs w:val="28"/>
              <w:lang w:eastAsia="en-AE"/>
            </w:rPr>
          </w:pPr>
          <w:r w:rsidRPr="007E4035">
            <w:rPr>
              <w:rFonts w:ascii="Abadi" w:hAnsi="Abadi"/>
              <w:sz w:val="28"/>
              <w:szCs w:val="28"/>
              <w:rtl/>
            </w:rPr>
            <w:fldChar w:fldCharType="begin"/>
          </w:r>
          <w:r w:rsidRPr="007E4035">
            <w:rPr>
              <w:rFonts w:ascii="Abadi" w:hAnsi="Abadi"/>
              <w:sz w:val="28"/>
              <w:szCs w:val="28"/>
              <w:rtl/>
            </w:rPr>
            <w:instrText xml:space="preserve"> TOC \o "1-3" \h \z \u </w:instrText>
          </w:r>
          <w:r w:rsidRPr="007E4035">
            <w:rPr>
              <w:rFonts w:ascii="Abadi" w:hAnsi="Abadi"/>
              <w:sz w:val="28"/>
              <w:szCs w:val="28"/>
              <w:rtl/>
            </w:rPr>
            <w:fldChar w:fldCharType="separate"/>
          </w:r>
          <w:hyperlink w:anchor="_Toc187761363" w:history="1">
            <w:r w:rsidRPr="007E4035">
              <w:rPr>
                <w:rStyle w:val="Hyperlink"/>
                <w:rFonts w:ascii="Abadi" w:hAnsi="Abadi"/>
                <w:noProof/>
                <w:sz w:val="28"/>
                <w:szCs w:val="28"/>
                <w:rtl/>
              </w:rPr>
              <w:t>الفصل 1: ملخص تنفيذي</w:t>
            </w:r>
            <w:r w:rsidRPr="007E4035">
              <w:rPr>
                <w:rFonts w:ascii="Abadi" w:hAnsi="Abadi"/>
                <w:noProof/>
                <w:webHidden/>
                <w:sz w:val="28"/>
                <w:szCs w:val="28"/>
                <w:rtl/>
              </w:rPr>
              <w:tab/>
            </w:r>
            <w:r w:rsidRPr="007E4035">
              <w:rPr>
                <w:rFonts w:ascii="Abadi" w:hAnsi="Abadi"/>
                <w:noProof/>
                <w:webHidden/>
                <w:sz w:val="28"/>
                <w:szCs w:val="28"/>
                <w:rtl/>
              </w:rPr>
              <w:fldChar w:fldCharType="begin"/>
            </w:r>
            <w:r w:rsidRPr="007E4035">
              <w:rPr>
                <w:rFonts w:ascii="Abadi" w:hAnsi="Abadi"/>
                <w:noProof/>
                <w:webHidden/>
                <w:sz w:val="28"/>
                <w:szCs w:val="28"/>
                <w:rtl/>
              </w:rPr>
              <w:instrText xml:space="preserve"> PAGEREF _Toc187761363 \h </w:instrText>
            </w:r>
            <w:r w:rsidRPr="007E4035">
              <w:rPr>
                <w:rFonts w:ascii="Abadi" w:hAnsi="Abadi"/>
                <w:noProof/>
                <w:webHidden/>
                <w:sz w:val="28"/>
                <w:szCs w:val="28"/>
                <w:rtl/>
              </w:rPr>
            </w:r>
            <w:r w:rsidRPr="007E4035">
              <w:rPr>
                <w:rFonts w:ascii="Abadi" w:hAnsi="Abadi"/>
                <w:noProof/>
                <w:webHidden/>
                <w:sz w:val="28"/>
                <w:szCs w:val="28"/>
                <w:rtl/>
              </w:rPr>
              <w:fldChar w:fldCharType="separate"/>
            </w:r>
            <w:r w:rsidR="00FD5766">
              <w:rPr>
                <w:rFonts w:ascii="Abadi" w:hAnsi="Abadi"/>
                <w:noProof/>
                <w:webHidden/>
                <w:sz w:val="28"/>
                <w:szCs w:val="28"/>
                <w:rtl/>
              </w:rPr>
              <w:t>4</w:t>
            </w:r>
            <w:r w:rsidRPr="007E4035">
              <w:rPr>
                <w:rFonts w:ascii="Abadi" w:hAnsi="Abadi"/>
                <w:noProof/>
                <w:webHidden/>
                <w:sz w:val="28"/>
                <w:szCs w:val="28"/>
                <w:rtl/>
              </w:rPr>
              <w:fldChar w:fldCharType="end"/>
            </w:r>
          </w:hyperlink>
        </w:p>
        <w:p w14:paraId="2687678E" w14:textId="171AD20D" w:rsidR="00FC2807" w:rsidRPr="007E4035" w:rsidRDefault="00FC2807" w:rsidP="00FC2807">
          <w:pPr>
            <w:pStyle w:val="TOC1"/>
            <w:tabs>
              <w:tab w:val="right" w:leader="dot" w:pos="9016"/>
            </w:tabs>
            <w:bidi/>
            <w:rPr>
              <w:rFonts w:ascii="Abadi" w:eastAsiaTheme="minorEastAsia" w:hAnsi="Abadi"/>
              <w:noProof/>
              <w:sz w:val="28"/>
              <w:szCs w:val="28"/>
              <w:lang w:eastAsia="en-AE"/>
            </w:rPr>
          </w:pPr>
          <w:hyperlink w:anchor="_Toc187761364" w:history="1">
            <w:r w:rsidRPr="007E4035">
              <w:rPr>
                <w:rStyle w:val="Hyperlink"/>
                <w:rFonts w:ascii="Abadi" w:hAnsi="Abadi"/>
                <w:noProof/>
                <w:sz w:val="28"/>
                <w:szCs w:val="28"/>
                <w:rtl/>
              </w:rPr>
              <w:t>الفصل 2: مقدمة</w:t>
            </w:r>
            <w:r w:rsidRPr="007E4035">
              <w:rPr>
                <w:rFonts w:ascii="Abadi" w:hAnsi="Abadi"/>
                <w:noProof/>
                <w:webHidden/>
                <w:sz w:val="28"/>
                <w:szCs w:val="28"/>
                <w:rtl/>
              </w:rPr>
              <w:tab/>
            </w:r>
            <w:r w:rsidRPr="007E4035">
              <w:rPr>
                <w:rFonts w:ascii="Abadi" w:hAnsi="Abadi"/>
                <w:noProof/>
                <w:webHidden/>
                <w:sz w:val="28"/>
                <w:szCs w:val="28"/>
                <w:rtl/>
              </w:rPr>
              <w:fldChar w:fldCharType="begin"/>
            </w:r>
            <w:r w:rsidRPr="007E4035">
              <w:rPr>
                <w:rFonts w:ascii="Abadi" w:hAnsi="Abadi"/>
                <w:noProof/>
                <w:webHidden/>
                <w:sz w:val="28"/>
                <w:szCs w:val="28"/>
                <w:rtl/>
              </w:rPr>
              <w:instrText xml:space="preserve"> PAGEREF _Toc187761364 \h </w:instrText>
            </w:r>
            <w:r w:rsidRPr="007E4035">
              <w:rPr>
                <w:rFonts w:ascii="Abadi" w:hAnsi="Abadi"/>
                <w:noProof/>
                <w:webHidden/>
                <w:sz w:val="28"/>
                <w:szCs w:val="28"/>
                <w:rtl/>
              </w:rPr>
            </w:r>
            <w:r w:rsidRPr="007E4035">
              <w:rPr>
                <w:rFonts w:ascii="Abadi" w:hAnsi="Abadi"/>
                <w:noProof/>
                <w:webHidden/>
                <w:sz w:val="28"/>
                <w:szCs w:val="28"/>
                <w:rtl/>
              </w:rPr>
              <w:fldChar w:fldCharType="separate"/>
            </w:r>
            <w:r w:rsidR="00FD5766">
              <w:rPr>
                <w:rFonts w:ascii="Abadi" w:hAnsi="Abadi"/>
                <w:noProof/>
                <w:webHidden/>
                <w:sz w:val="28"/>
                <w:szCs w:val="28"/>
                <w:rtl/>
              </w:rPr>
              <w:t>7</w:t>
            </w:r>
            <w:r w:rsidRPr="007E4035">
              <w:rPr>
                <w:rFonts w:ascii="Abadi" w:hAnsi="Abadi"/>
                <w:noProof/>
                <w:webHidden/>
                <w:sz w:val="28"/>
                <w:szCs w:val="28"/>
                <w:rtl/>
              </w:rPr>
              <w:fldChar w:fldCharType="end"/>
            </w:r>
          </w:hyperlink>
        </w:p>
        <w:p w14:paraId="339C84DC" w14:textId="3B1B0696" w:rsidR="00FC2807" w:rsidRPr="007E4035" w:rsidRDefault="00FC2807" w:rsidP="00FC2807">
          <w:pPr>
            <w:pStyle w:val="TOC1"/>
            <w:tabs>
              <w:tab w:val="right" w:leader="dot" w:pos="9016"/>
            </w:tabs>
            <w:bidi/>
            <w:rPr>
              <w:rFonts w:ascii="Abadi" w:eastAsiaTheme="minorEastAsia" w:hAnsi="Abadi"/>
              <w:noProof/>
              <w:sz w:val="28"/>
              <w:szCs w:val="28"/>
              <w:lang w:eastAsia="en-AE"/>
            </w:rPr>
          </w:pPr>
          <w:hyperlink w:anchor="_Toc187761365" w:history="1">
            <w:r w:rsidRPr="007E4035">
              <w:rPr>
                <w:rStyle w:val="Hyperlink"/>
                <w:rFonts w:ascii="Abadi" w:hAnsi="Abadi"/>
                <w:noProof/>
                <w:sz w:val="28"/>
                <w:szCs w:val="28"/>
                <w:rtl/>
              </w:rPr>
              <w:t>الفصل 3: الرؤية الاستراتيجية والأهداف</w:t>
            </w:r>
            <w:r w:rsidRPr="007E4035">
              <w:rPr>
                <w:rFonts w:ascii="Abadi" w:hAnsi="Abadi"/>
                <w:noProof/>
                <w:webHidden/>
                <w:sz w:val="28"/>
                <w:szCs w:val="28"/>
                <w:rtl/>
              </w:rPr>
              <w:tab/>
            </w:r>
            <w:r w:rsidRPr="007E4035">
              <w:rPr>
                <w:rFonts w:ascii="Abadi" w:hAnsi="Abadi"/>
                <w:noProof/>
                <w:webHidden/>
                <w:sz w:val="28"/>
                <w:szCs w:val="28"/>
                <w:rtl/>
              </w:rPr>
              <w:fldChar w:fldCharType="begin"/>
            </w:r>
            <w:r w:rsidRPr="007E4035">
              <w:rPr>
                <w:rFonts w:ascii="Abadi" w:hAnsi="Abadi"/>
                <w:noProof/>
                <w:webHidden/>
                <w:sz w:val="28"/>
                <w:szCs w:val="28"/>
                <w:rtl/>
              </w:rPr>
              <w:instrText xml:space="preserve"> PAGEREF _Toc187761365 \h </w:instrText>
            </w:r>
            <w:r w:rsidRPr="007E4035">
              <w:rPr>
                <w:rFonts w:ascii="Abadi" w:hAnsi="Abadi"/>
                <w:noProof/>
                <w:webHidden/>
                <w:sz w:val="28"/>
                <w:szCs w:val="28"/>
                <w:rtl/>
              </w:rPr>
            </w:r>
            <w:r w:rsidRPr="007E4035">
              <w:rPr>
                <w:rFonts w:ascii="Abadi" w:hAnsi="Abadi"/>
                <w:noProof/>
                <w:webHidden/>
                <w:sz w:val="28"/>
                <w:szCs w:val="28"/>
                <w:rtl/>
              </w:rPr>
              <w:fldChar w:fldCharType="separate"/>
            </w:r>
            <w:r w:rsidR="00FD5766">
              <w:rPr>
                <w:rFonts w:ascii="Abadi" w:hAnsi="Abadi"/>
                <w:noProof/>
                <w:webHidden/>
                <w:sz w:val="28"/>
                <w:szCs w:val="28"/>
                <w:rtl/>
              </w:rPr>
              <w:t>8</w:t>
            </w:r>
            <w:r w:rsidRPr="007E4035">
              <w:rPr>
                <w:rFonts w:ascii="Abadi" w:hAnsi="Abadi"/>
                <w:noProof/>
                <w:webHidden/>
                <w:sz w:val="28"/>
                <w:szCs w:val="28"/>
                <w:rtl/>
              </w:rPr>
              <w:fldChar w:fldCharType="end"/>
            </w:r>
          </w:hyperlink>
        </w:p>
        <w:p w14:paraId="16A1B056" w14:textId="0CD8B3DD" w:rsidR="00FC2807" w:rsidRPr="007E4035" w:rsidRDefault="00FC2807" w:rsidP="00FC2807">
          <w:pPr>
            <w:pStyle w:val="TOC1"/>
            <w:tabs>
              <w:tab w:val="right" w:leader="dot" w:pos="9016"/>
            </w:tabs>
            <w:bidi/>
            <w:rPr>
              <w:rFonts w:ascii="Abadi" w:eastAsiaTheme="minorEastAsia" w:hAnsi="Abadi"/>
              <w:noProof/>
              <w:sz w:val="28"/>
              <w:szCs w:val="28"/>
              <w:lang w:eastAsia="en-AE"/>
            </w:rPr>
          </w:pPr>
          <w:hyperlink w:anchor="_Toc187761366" w:history="1">
            <w:r w:rsidRPr="007E4035">
              <w:rPr>
                <w:rStyle w:val="Hyperlink"/>
                <w:rFonts w:ascii="Abadi" w:hAnsi="Abadi"/>
                <w:noProof/>
                <w:sz w:val="28"/>
                <w:szCs w:val="28"/>
                <w:rtl/>
              </w:rPr>
              <w:t>الفصل 4: مجالات التركيز الرئيسية</w:t>
            </w:r>
            <w:r w:rsidRPr="007E4035">
              <w:rPr>
                <w:rFonts w:ascii="Abadi" w:hAnsi="Abadi"/>
                <w:noProof/>
                <w:webHidden/>
                <w:sz w:val="28"/>
                <w:szCs w:val="28"/>
                <w:rtl/>
              </w:rPr>
              <w:tab/>
            </w:r>
            <w:r w:rsidRPr="007E4035">
              <w:rPr>
                <w:rFonts w:ascii="Abadi" w:hAnsi="Abadi"/>
                <w:noProof/>
                <w:webHidden/>
                <w:sz w:val="28"/>
                <w:szCs w:val="28"/>
                <w:rtl/>
              </w:rPr>
              <w:fldChar w:fldCharType="begin"/>
            </w:r>
            <w:r w:rsidRPr="007E4035">
              <w:rPr>
                <w:rFonts w:ascii="Abadi" w:hAnsi="Abadi"/>
                <w:noProof/>
                <w:webHidden/>
                <w:sz w:val="28"/>
                <w:szCs w:val="28"/>
                <w:rtl/>
              </w:rPr>
              <w:instrText xml:space="preserve"> PAGEREF _Toc187761366 \h </w:instrText>
            </w:r>
            <w:r w:rsidRPr="007E4035">
              <w:rPr>
                <w:rFonts w:ascii="Abadi" w:hAnsi="Abadi"/>
                <w:noProof/>
                <w:webHidden/>
                <w:sz w:val="28"/>
                <w:szCs w:val="28"/>
                <w:rtl/>
              </w:rPr>
            </w:r>
            <w:r w:rsidRPr="007E4035">
              <w:rPr>
                <w:rFonts w:ascii="Abadi" w:hAnsi="Abadi"/>
                <w:noProof/>
                <w:webHidden/>
                <w:sz w:val="28"/>
                <w:szCs w:val="28"/>
                <w:rtl/>
              </w:rPr>
              <w:fldChar w:fldCharType="separate"/>
            </w:r>
            <w:r w:rsidR="00FD5766">
              <w:rPr>
                <w:rFonts w:ascii="Abadi" w:hAnsi="Abadi"/>
                <w:noProof/>
                <w:webHidden/>
                <w:sz w:val="28"/>
                <w:szCs w:val="28"/>
                <w:rtl/>
              </w:rPr>
              <w:t>11</w:t>
            </w:r>
            <w:r w:rsidRPr="007E4035">
              <w:rPr>
                <w:rFonts w:ascii="Abadi" w:hAnsi="Abadi"/>
                <w:noProof/>
                <w:webHidden/>
                <w:sz w:val="28"/>
                <w:szCs w:val="28"/>
                <w:rtl/>
              </w:rPr>
              <w:fldChar w:fldCharType="end"/>
            </w:r>
          </w:hyperlink>
        </w:p>
        <w:p w14:paraId="53F6807F" w14:textId="65FB4FB3" w:rsidR="00FC2807" w:rsidRPr="007E4035" w:rsidRDefault="00FC2807" w:rsidP="00FC2807">
          <w:pPr>
            <w:pStyle w:val="TOC1"/>
            <w:tabs>
              <w:tab w:val="right" w:leader="dot" w:pos="9016"/>
            </w:tabs>
            <w:bidi/>
            <w:rPr>
              <w:rFonts w:ascii="Abadi" w:eastAsiaTheme="minorEastAsia" w:hAnsi="Abadi"/>
              <w:noProof/>
              <w:sz w:val="28"/>
              <w:szCs w:val="28"/>
              <w:lang w:eastAsia="en-AE"/>
            </w:rPr>
          </w:pPr>
          <w:hyperlink w:anchor="_Toc187761367" w:history="1">
            <w:r w:rsidRPr="007E4035">
              <w:rPr>
                <w:rStyle w:val="Hyperlink"/>
                <w:rFonts w:ascii="Abadi" w:hAnsi="Abadi"/>
                <w:noProof/>
                <w:sz w:val="28"/>
                <w:szCs w:val="28"/>
                <w:rtl/>
              </w:rPr>
              <w:t>الفصل 5: الإجراءات الاستراتيجية لحماية الثقافة والترويج لها</w:t>
            </w:r>
            <w:r w:rsidRPr="007E4035">
              <w:rPr>
                <w:rFonts w:ascii="Abadi" w:hAnsi="Abadi"/>
                <w:noProof/>
                <w:webHidden/>
                <w:sz w:val="28"/>
                <w:szCs w:val="28"/>
                <w:rtl/>
              </w:rPr>
              <w:tab/>
            </w:r>
            <w:r w:rsidRPr="007E4035">
              <w:rPr>
                <w:rFonts w:ascii="Abadi" w:hAnsi="Abadi"/>
                <w:noProof/>
                <w:webHidden/>
                <w:sz w:val="28"/>
                <w:szCs w:val="28"/>
                <w:rtl/>
              </w:rPr>
              <w:fldChar w:fldCharType="begin"/>
            </w:r>
            <w:r w:rsidRPr="007E4035">
              <w:rPr>
                <w:rFonts w:ascii="Abadi" w:hAnsi="Abadi"/>
                <w:noProof/>
                <w:webHidden/>
                <w:sz w:val="28"/>
                <w:szCs w:val="28"/>
                <w:rtl/>
              </w:rPr>
              <w:instrText xml:space="preserve"> PAGEREF _Toc187761367 \h </w:instrText>
            </w:r>
            <w:r w:rsidRPr="007E4035">
              <w:rPr>
                <w:rFonts w:ascii="Abadi" w:hAnsi="Abadi"/>
                <w:noProof/>
                <w:webHidden/>
                <w:sz w:val="28"/>
                <w:szCs w:val="28"/>
                <w:rtl/>
              </w:rPr>
            </w:r>
            <w:r w:rsidRPr="007E4035">
              <w:rPr>
                <w:rFonts w:ascii="Abadi" w:hAnsi="Abadi"/>
                <w:noProof/>
                <w:webHidden/>
                <w:sz w:val="28"/>
                <w:szCs w:val="28"/>
                <w:rtl/>
              </w:rPr>
              <w:fldChar w:fldCharType="separate"/>
            </w:r>
            <w:r w:rsidR="00FD5766">
              <w:rPr>
                <w:rFonts w:ascii="Abadi" w:hAnsi="Abadi"/>
                <w:noProof/>
                <w:webHidden/>
                <w:sz w:val="28"/>
                <w:szCs w:val="28"/>
                <w:rtl/>
              </w:rPr>
              <w:t>15</w:t>
            </w:r>
            <w:r w:rsidRPr="007E4035">
              <w:rPr>
                <w:rFonts w:ascii="Abadi" w:hAnsi="Abadi"/>
                <w:noProof/>
                <w:webHidden/>
                <w:sz w:val="28"/>
                <w:szCs w:val="28"/>
                <w:rtl/>
              </w:rPr>
              <w:fldChar w:fldCharType="end"/>
            </w:r>
          </w:hyperlink>
        </w:p>
        <w:p w14:paraId="32AC7D40" w14:textId="6E32DAB9" w:rsidR="00FC2807" w:rsidRPr="007E4035" w:rsidRDefault="00FC2807" w:rsidP="00FC2807">
          <w:pPr>
            <w:pStyle w:val="TOC1"/>
            <w:tabs>
              <w:tab w:val="right" w:leader="dot" w:pos="9016"/>
            </w:tabs>
            <w:bidi/>
            <w:rPr>
              <w:rFonts w:ascii="Abadi" w:eastAsiaTheme="minorEastAsia" w:hAnsi="Abadi"/>
              <w:noProof/>
              <w:sz w:val="28"/>
              <w:szCs w:val="28"/>
              <w:lang w:eastAsia="en-AE"/>
            </w:rPr>
          </w:pPr>
          <w:hyperlink w:anchor="_Toc187761368" w:history="1">
            <w:r w:rsidRPr="007E4035">
              <w:rPr>
                <w:rStyle w:val="Hyperlink"/>
                <w:rFonts w:ascii="Abadi" w:hAnsi="Abadi"/>
                <w:noProof/>
                <w:sz w:val="28"/>
                <w:szCs w:val="28"/>
                <w:rtl/>
              </w:rPr>
              <w:t>الفصل 6: الانخراط مع الشتات</w:t>
            </w:r>
            <w:r w:rsidRPr="007E4035">
              <w:rPr>
                <w:rFonts w:ascii="Abadi" w:hAnsi="Abadi"/>
                <w:noProof/>
                <w:webHidden/>
                <w:sz w:val="28"/>
                <w:szCs w:val="28"/>
                <w:rtl/>
              </w:rPr>
              <w:tab/>
            </w:r>
            <w:r w:rsidRPr="007E4035">
              <w:rPr>
                <w:rFonts w:ascii="Abadi" w:hAnsi="Abadi"/>
                <w:noProof/>
                <w:webHidden/>
                <w:sz w:val="28"/>
                <w:szCs w:val="28"/>
                <w:rtl/>
              </w:rPr>
              <w:fldChar w:fldCharType="begin"/>
            </w:r>
            <w:r w:rsidRPr="007E4035">
              <w:rPr>
                <w:rFonts w:ascii="Abadi" w:hAnsi="Abadi"/>
                <w:noProof/>
                <w:webHidden/>
                <w:sz w:val="28"/>
                <w:szCs w:val="28"/>
                <w:rtl/>
              </w:rPr>
              <w:instrText xml:space="preserve"> PAGEREF _Toc187761368 \h </w:instrText>
            </w:r>
            <w:r w:rsidRPr="007E4035">
              <w:rPr>
                <w:rFonts w:ascii="Abadi" w:hAnsi="Abadi"/>
                <w:noProof/>
                <w:webHidden/>
                <w:sz w:val="28"/>
                <w:szCs w:val="28"/>
                <w:rtl/>
              </w:rPr>
            </w:r>
            <w:r w:rsidRPr="007E4035">
              <w:rPr>
                <w:rFonts w:ascii="Abadi" w:hAnsi="Abadi"/>
                <w:noProof/>
                <w:webHidden/>
                <w:sz w:val="28"/>
                <w:szCs w:val="28"/>
                <w:rtl/>
              </w:rPr>
              <w:fldChar w:fldCharType="separate"/>
            </w:r>
            <w:r w:rsidR="00FD5766">
              <w:rPr>
                <w:rFonts w:ascii="Abadi" w:hAnsi="Abadi"/>
                <w:noProof/>
                <w:webHidden/>
                <w:sz w:val="28"/>
                <w:szCs w:val="28"/>
                <w:rtl/>
              </w:rPr>
              <w:t>20</w:t>
            </w:r>
            <w:r w:rsidRPr="007E4035">
              <w:rPr>
                <w:rFonts w:ascii="Abadi" w:hAnsi="Abadi"/>
                <w:noProof/>
                <w:webHidden/>
                <w:sz w:val="28"/>
                <w:szCs w:val="28"/>
                <w:rtl/>
              </w:rPr>
              <w:fldChar w:fldCharType="end"/>
            </w:r>
          </w:hyperlink>
        </w:p>
        <w:p w14:paraId="1E4DD66B" w14:textId="3B3CECE4" w:rsidR="00FC2807" w:rsidRPr="007E4035" w:rsidRDefault="00FC2807" w:rsidP="00FC2807">
          <w:pPr>
            <w:pStyle w:val="TOC1"/>
            <w:tabs>
              <w:tab w:val="right" w:leader="dot" w:pos="9016"/>
            </w:tabs>
            <w:bidi/>
            <w:rPr>
              <w:rFonts w:ascii="Abadi" w:eastAsiaTheme="minorEastAsia" w:hAnsi="Abadi"/>
              <w:noProof/>
              <w:sz w:val="28"/>
              <w:szCs w:val="28"/>
              <w:lang w:eastAsia="en-AE"/>
            </w:rPr>
          </w:pPr>
          <w:hyperlink w:anchor="_Toc187761369" w:history="1">
            <w:r w:rsidRPr="007E4035">
              <w:rPr>
                <w:rStyle w:val="Hyperlink"/>
                <w:rFonts w:ascii="Abadi" w:hAnsi="Abadi"/>
                <w:noProof/>
                <w:sz w:val="28"/>
                <w:szCs w:val="28"/>
                <w:rtl/>
              </w:rPr>
              <w:t>الفصل 7: الشراكات والتحالفات</w:t>
            </w:r>
            <w:r w:rsidRPr="007E4035">
              <w:rPr>
                <w:rFonts w:ascii="Abadi" w:hAnsi="Abadi"/>
                <w:noProof/>
                <w:webHidden/>
                <w:sz w:val="28"/>
                <w:szCs w:val="28"/>
                <w:rtl/>
              </w:rPr>
              <w:tab/>
            </w:r>
            <w:r w:rsidRPr="007E4035">
              <w:rPr>
                <w:rFonts w:ascii="Abadi" w:hAnsi="Abadi"/>
                <w:noProof/>
                <w:webHidden/>
                <w:sz w:val="28"/>
                <w:szCs w:val="28"/>
                <w:rtl/>
              </w:rPr>
              <w:fldChar w:fldCharType="begin"/>
            </w:r>
            <w:r w:rsidRPr="007E4035">
              <w:rPr>
                <w:rFonts w:ascii="Abadi" w:hAnsi="Abadi"/>
                <w:noProof/>
                <w:webHidden/>
                <w:sz w:val="28"/>
                <w:szCs w:val="28"/>
                <w:rtl/>
              </w:rPr>
              <w:instrText xml:space="preserve"> PAGEREF _Toc187761369 \h </w:instrText>
            </w:r>
            <w:r w:rsidRPr="007E4035">
              <w:rPr>
                <w:rFonts w:ascii="Abadi" w:hAnsi="Abadi"/>
                <w:noProof/>
                <w:webHidden/>
                <w:sz w:val="28"/>
                <w:szCs w:val="28"/>
                <w:rtl/>
              </w:rPr>
            </w:r>
            <w:r w:rsidRPr="007E4035">
              <w:rPr>
                <w:rFonts w:ascii="Abadi" w:hAnsi="Abadi"/>
                <w:noProof/>
                <w:webHidden/>
                <w:sz w:val="28"/>
                <w:szCs w:val="28"/>
                <w:rtl/>
              </w:rPr>
              <w:fldChar w:fldCharType="separate"/>
            </w:r>
            <w:r w:rsidR="00FD5766">
              <w:rPr>
                <w:rFonts w:ascii="Abadi" w:hAnsi="Abadi"/>
                <w:noProof/>
                <w:webHidden/>
                <w:sz w:val="28"/>
                <w:szCs w:val="28"/>
                <w:rtl/>
              </w:rPr>
              <w:t>25</w:t>
            </w:r>
            <w:r w:rsidRPr="007E4035">
              <w:rPr>
                <w:rFonts w:ascii="Abadi" w:hAnsi="Abadi"/>
                <w:noProof/>
                <w:webHidden/>
                <w:sz w:val="28"/>
                <w:szCs w:val="28"/>
                <w:rtl/>
              </w:rPr>
              <w:fldChar w:fldCharType="end"/>
            </w:r>
          </w:hyperlink>
        </w:p>
        <w:p w14:paraId="2B279C5E" w14:textId="07DE468C" w:rsidR="00FC2807" w:rsidRPr="007E4035" w:rsidRDefault="00FC2807" w:rsidP="00FC2807">
          <w:pPr>
            <w:pStyle w:val="TOC1"/>
            <w:tabs>
              <w:tab w:val="right" w:leader="dot" w:pos="9016"/>
            </w:tabs>
            <w:bidi/>
            <w:rPr>
              <w:rFonts w:ascii="Abadi" w:eastAsiaTheme="minorEastAsia" w:hAnsi="Abadi"/>
              <w:noProof/>
              <w:sz w:val="28"/>
              <w:szCs w:val="28"/>
              <w:lang w:eastAsia="en-AE"/>
            </w:rPr>
          </w:pPr>
          <w:hyperlink w:anchor="_Toc187761370" w:history="1">
            <w:r w:rsidRPr="007E4035">
              <w:rPr>
                <w:rStyle w:val="Hyperlink"/>
                <w:rFonts w:ascii="Abadi" w:hAnsi="Abadi"/>
                <w:noProof/>
                <w:sz w:val="28"/>
                <w:szCs w:val="28"/>
                <w:rtl/>
              </w:rPr>
              <w:t>الفصل 8: السياسة العامة والإطار القانوني</w:t>
            </w:r>
            <w:r w:rsidRPr="007E4035">
              <w:rPr>
                <w:rFonts w:ascii="Abadi" w:hAnsi="Abadi"/>
                <w:noProof/>
                <w:webHidden/>
                <w:sz w:val="28"/>
                <w:szCs w:val="28"/>
                <w:rtl/>
              </w:rPr>
              <w:tab/>
            </w:r>
            <w:r w:rsidRPr="007E4035">
              <w:rPr>
                <w:rFonts w:ascii="Abadi" w:hAnsi="Abadi"/>
                <w:noProof/>
                <w:webHidden/>
                <w:sz w:val="28"/>
                <w:szCs w:val="28"/>
                <w:rtl/>
              </w:rPr>
              <w:fldChar w:fldCharType="begin"/>
            </w:r>
            <w:r w:rsidRPr="007E4035">
              <w:rPr>
                <w:rFonts w:ascii="Abadi" w:hAnsi="Abadi"/>
                <w:noProof/>
                <w:webHidden/>
                <w:sz w:val="28"/>
                <w:szCs w:val="28"/>
                <w:rtl/>
              </w:rPr>
              <w:instrText xml:space="preserve"> PAGEREF _Toc187761370 \h </w:instrText>
            </w:r>
            <w:r w:rsidRPr="007E4035">
              <w:rPr>
                <w:rFonts w:ascii="Abadi" w:hAnsi="Abadi"/>
                <w:noProof/>
                <w:webHidden/>
                <w:sz w:val="28"/>
                <w:szCs w:val="28"/>
                <w:rtl/>
              </w:rPr>
            </w:r>
            <w:r w:rsidRPr="007E4035">
              <w:rPr>
                <w:rFonts w:ascii="Abadi" w:hAnsi="Abadi"/>
                <w:noProof/>
                <w:webHidden/>
                <w:sz w:val="28"/>
                <w:szCs w:val="28"/>
                <w:rtl/>
              </w:rPr>
              <w:fldChar w:fldCharType="separate"/>
            </w:r>
            <w:r w:rsidR="00FD5766">
              <w:rPr>
                <w:rFonts w:ascii="Abadi" w:hAnsi="Abadi"/>
                <w:noProof/>
                <w:webHidden/>
                <w:sz w:val="28"/>
                <w:szCs w:val="28"/>
                <w:rtl/>
              </w:rPr>
              <w:t>30</w:t>
            </w:r>
            <w:r w:rsidRPr="007E4035">
              <w:rPr>
                <w:rFonts w:ascii="Abadi" w:hAnsi="Abadi"/>
                <w:noProof/>
                <w:webHidden/>
                <w:sz w:val="28"/>
                <w:szCs w:val="28"/>
                <w:rtl/>
              </w:rPr>
              <w:fldChar w:fldCharType="end"/>
            </w:r>
          </w:hyperlink>
        </w:p>
        <w:p w14:paraId="29A67F4B" w14:textId="754ED894" w:rsidR="00FC2807" w:rsidRPr="007E4035" w:rsidRDefault="00FC2807" w:rsidP="00FC2807">
          <w:pPr>
            <w:pStyle w:val="TOC1"/>
            <w:tabs>
              <w:tab w:val="right" w:leader="dot" w:pos="9016"/>
            </w:tabs>
            <w:bidi/>
            <w:rPr>
              <w:rFonts w:ascii="Abadi" w:eastAsiaTheme="minorEastAsia" w:hAnsi="Abadi"/>
              <w:noProof/>
              <w:sz w:val="28"/>
              <w:szCs w:val="28"/>
              <w:lang w:eastAsia="en-AE"/>
            </w:rPr>
          </w:pPr>
          <w:hyperlink w:anchor="_Toc187761371" w:history="1">
            <w:r w:rsidRPr="007E4035">
              <w:rPr>
                <w:rStyle w:val="Hyperlink"/>
                <w:rFonts w:ascii="Abadi" w:hAnsi="Abadi"/>
                <w:noProof/>
                <w:sz w:val="28"/>
                <w:szCs w:val="28"/>
                <w:rtl/>
              </w:rPr>
              <w:t>الفصل 9: الرصد والتقييم</w:t>
            </w:r>
            <w:r w:rsidRPr="007E4035">
              <w:rPr>
                <w:rFonts w:ascii="Abadi" w:hAnsi="Abadi"/>
                <w:noProof/>
                <w:webHidden/>
                <w:sz w:val="28"/>
                <w:szCs w:val="28"/>
                <w:rtl/>
              </w:rPr>
              <w:tab/>
            </w:r>
            <w:r w:rsidRPr="007E4035">
              <w:rPr>
                <w:rFonts w:ascii="Abadi" w:hAnsi="Abadi"/>
                <w:noProof/>
                <w:webHidden/>
                <w:sz w:val="28"/>
                <w:szCs w:val="28"/>
                <w:rtl/>
              </w:rPr>
              <w:fldChar w:fldCharType="begin"/>
            </w:r>
            <w:r w:rsidRPr="007E4035">
              <w:rPr>
                <w:rFonts w:ascii="Abadi" w:hAnsi="Abadi"/>
                <w:noProof/>
                <w:webHidden/>
                <w:sz w:val="28"/>
                <w:szCs w:val="28"/>
                <w:rtl/>
              </w:rPr>
              <w:instrText xml:space="preserve"> PAGEREF _Toc187761371 \h </w:instrText>
            </w:r>
            <w:r w:rsidRPr="007E4035">
              <w:rPr>
                <w:rFonts w:ascii="Abadi" w:hAnsi="Abadi"/>
                <w:noProof/>
                <w:webHidden/>
                <w:sz w:val="28"/>
                <w:szCs w:val="28"/>
                <w:rtl/>
              </w:rPr>
            </w:r>
            <w:r w:rsidRPr="007E4035">
              <w:rPr>
                <w:rFonts w:ascii="Abadi" w:hAnsi="Abadi"/>
                <w:noProof/>
                <w:webHidden/>
                <w:sz w:val="28"/>
                <w:szCs w:val="28"/>
                <w:rtl/>
              </w:rPr>
              <w:fldChar w:fldCharType="separate"/>
            </w:r>
            <w:r w:rsidR="00FD5766">
              <w:rPr>
                <w:rFonts w:ascii="Abadi" w:hAnsi="Abadi"/>
                <w:noProof/>
                <w:webHidden/>
                <w:sz w:val="28"/>
                <w:szCs w:val="28"/>
                <w:rtl/>
              </w:rPr>
              <w:t>35</w:t>
            </w:r>
            <w:r w:rsidRPr="007E4035">
              <w:rPr>
                <w:rFonts w:ascii="Abadi" w:hAnsi="Abadi"/>
                <w:noProof/>
                <w:webHidden/>
                <w:sz w:val="28"/>
                <w:szCs w:val="28"/>
                <w:rtl/>
              </w:rPr>
              <w:fldChar w:fldCharType="end"/>
            </w:r>
          </w:hyperlink>
        </w:p>
        <w:p w14:paraId="736E1C1C" w14:textId="2601841F" w:rsidR="00FC2807" w:rsidRPr="007E4035" w:rsidRDefault="00FC2807" w:rsidP="00FC2807">
          <w:pPr>
            <w:pStyle w:val="TOC1"/>
            <w:tabs>
              <w:tab w:val="right" w:leader="dot" w:pos="9016"/>
            </w:tabs>
            <w:bidi/>
            <w:rPr>
              <w:rFonts w:ascii="Abadi" w:eastAsiaTheme="minorEastAsia" w:hAnsi="Abadi"/>
              <w:noProof/>
              <w:sz w:val="28"/>
              <w:szCs w:val="28"/>
              <w:lang w:eastAsia="en-AE"/>
            </w:rPr>
          </w:pPr>
          <w:hyperlink w:anchor="_Toc187761372" w:history="1">
            <w:r w:rsidRPr="007E4035">
              <w:rPr>
                <w:rStyle w:val="Hyperlink"/>
                <w:rFonts w:ascii="Abadi" w:hAnsi="Abadi"/>
                <w:noProof/>
                <w:sz w:val="28"/>
                <w:szCs w:val="28"/>
                <w:rtl/>
              </w:rPr>
              <w:t>الفصل 10: التمويل وتعبئة الموارد</w:t>
            </w:r>
            <w:r w:rsidRPr="007E4035">
              <w:rPr>
                <w:rFonts w:ascii="Abadi" w:hAnsi="Abadi"/>
                <w:noProof/>
                <w:webHidden/>
                <w:sz w:val="28"/>
                <w:szCs w:val="28"/>
                <w:rtl/>
              </w:rPr>
              <w:tab/>
            </w:r>
            <w:r w:rsidRPr="007E4035">
              <w:rPr>
                <w:rFonts w:ascii="Abadi" w:hAnsi="Abadi"/>
                <w:noProof/>
                <w:webHidden/>
                <w:sz w:val="28"/>
                <w:szCs w:val="28"/>
                <w:rtl/>
              </w:rPr>
              <w:fldChar w:fldCharType="begin"/>
            </w:r>
            <w:r w:rsidRPr="007E4035">
              <w:rPr>
                <w:rFonts w:ascii="Abadi" w:hAnsi="Abadi"/>
                <w:noProof/>
                <w:webHidden/>
                <w:sz w:val="28"/>
                <w:szCs w:val="28"/>
                <w:rtl/>
              </w:rPr>
              <w:instrText xml:space="preserve"> PAGEREF _Toc187761372 \h </w:instrText>
            </w:r>
            <w:r w:rsidRPr="007E4035">
              <w:rPr>
                <w:rFonts w:ascii="Abadi" w:hAnsi="Abadi"/>
                <w:noProof/>
                <w:webHidden/>
                <w:sz w:val="28"/>
                <w:szCs w:val="28"/>
                <w:rtl/>
              </w:rPr>
            </w:r>
            <w:r w:rsidRPr="007E4035">
              <w:rPr>
                <w:rFonts w:ascii="Abadi" w:hAnsi="Abadi"/>
                <w:noProof/>
                <w:webHidden/>
                <w:sz w:val="28"/>
                <w:szCs w:val="28"/>
                <w:rtl/>
              </w:rPr>
              <w:fldChar w:fldCharType="separate"/>
            </w:r>
            <w:r w:rsidR="00FD5766">
              <w:rPr>
                <w:rFonts w:ascii="Abadi" w:hAnsi="Abadi"/>
                <w:noProof/>
                <w:webHidden/>
                <w:sz w:val="28"/>
                <w:szCs w:val="28"/>
                <w:rtl/>
              </w:rPr>
              <w:t>40</w:t>
            </w:r>
            <w:r w:rsidRPr="007E4035">
              <w:rPr>
                <w:rFonts w:ascii="Abadi" w:hAnsi="Abadi"/>
                <w:noProof/>
                <w:webHidden/>
                <w:sz w:val="28"/>
                <w:szCs w:val="28"/>
                <w:rtl/>
              </w:rPr>
              <w:fldChar w:fldCharType="end"/>
            </w:r>
          </w:hyperlink>
        </w:p>
        <w:p w14:paraId="62396365" w14:textId="78161EB4" w:rsidR="00FC2807" w:rsidRPr="007E4035" w:rsidRDefault="00FC2807" w:rsidP="00FC2807">
          <w:pPr>
            <w:pStyle w:val="TOC1"/>
            <w:tabs>
              <w:tab w:val="right" w:leader="dot" w:pos="9016"/>
            </w:tabs>
            <w:bidi/>
            <w:rPr>
              <w:rFonts w:ascii="Abadi" w:eastAsiaTheme="minorEastAsia" w:hAnsi="Abadi"/>
              <w:noProof/>
              <w:sz w:val="28"/>
              <w:szCs w:val="28"/>
              <w:lang w:eastAsia="en-AE"/>
            </w:rPr>
          </w:pPr>
          <w:hyperlink w:anchor="_Toc187761373" w:history="1">
            <w:r w:rsidRPr="007E4035">
              <w:rPr>
                <w:rStyle w:val="Hyperlink"/>
                <w:rFonts w:ascii="Abadi" w:hAnsi="Abadi"/>
                <w:noProof/>
                <w:sz w:val="28"/>
                <w:szCs w:val="28"/>
                <w:rtl/>
              </w:rPr>
              <w:t>الفصل 11: الاستنتاج والدعوة إلى العمل</w:t>
            </w:r>
            <w:r w:rsidRPr="007E4035">
              <w:rPr>
                <w:rFonts w:ascii="Abadi" w:hAnsi="Abadi"/>
                <w:noProof/>
                <w:webHidden/>
                <w:sz w:val="28"/>
                <w:szCs w:val="28"/>
                <w:rtl/>
              </w:rPr>
              <w:tab/>
            </w:r>
            <w:r w:rsidRPr="007E4035">
              <w:rPr>
                <w:rFonts w:ascii="Abadi" w:hAnsi="Abadi"/>
                <w:noProof/>
                <w:webHidden/>
                <w:sz w:val="28"/>
                <w:szCs w:val="28"/>
                <w:rtl/>
              </w:rPr>
              <w:fldChar w:fldCharType="begin"/>
            </w:r>
            <w:r w:rsidRPr="007E4035">
              <w:rPr>
                <w:rFonts w:ascii="Abadi" w:hAnsi="Abadi"/>
                <w:noProof/>
                <w:webHidden/>
                <w:sz w:val="28"/>
                <w:szCs w:val="28"/>
                <w:rtl/>
              </w:rPr>
              <w:instrText xml:space="preserve"> PAGEREF _Toc187761373 \h </w:instrText>
            </w:r>
            <w:r w:rsidRPr="007E4035">
              <w:rPr>
                <w:rFonts w:ascii="Abadi" w:hAnsi="Abadi"/>
                <w:noProof/>
                <w:webHidden/>
                <w:sz w:val="28"/>
                <w:szCs w:val="28"/>
                <w:rtl/>
              </w:rPr>
            </w:r>
            <w:r w:rsidRPr="007E4035">
              <w:rPr>
                <w:rFonts w:ascii="Abadi" w:hAnsi="Abadi"/>
                <w:noProof/>
                <w:webHidden/>
                <w:sz w:val="28"/>
                <w:szCs w:val="28"/>
                <w:rtl/>
              </w:rPr>
              <w:fldChar w:fldCharType="separate"/>
            </w:r>
            <w:r w:rsidR="00FD5766">
              <w:rPr>
                <w:rFonts w:ascii="Abadi" w:hAnsi="Abadi"/>
                <w:noProof/>
                <w:webHidden/>
                <w:sz w:val="28"/>
                <w:szCs w:val="28"/>
                <w:rtl/>
              </w:rPr>
              <w:t>46</w:t>
            </w:r>
            <w:r w:rsidRPr="007E4035">
              <w:rPr>
                <w:rFonts w:ascii="Abadi" w:hAnsi="Abadi"/>
                <w:noProof/>
                <w:webHidden/>
                <w:sz w:val="28"/>
                <w:szCs w:val="28"/>
                <w:rtl/>
              </w:rPr>
              <w:fldChar w:fldCharType="end"/>
            </w:r>
          </w:hyperlink>
        </w:p>
        <w:p w14:paraId="4EA6F208" w14:textId="6778D815" w:rsidR="00FC2807" w:rsidRPr="007E4035" w:rsidRDefault="00FC2807" w:rsidP="00FC2807">
          <w:pPr>
            <w:pStyle w:val="TOC1"/>
            <w:tabs>
              <w:tab w:val="right" w:leader="dot" w:pos="9016"/>
            </w:tabs>
            <w:bidi/>
            <w:rPr>
              <w:rFonts w:ascii="Abadi" w:eastAsiaTheme="minorEastAsia" w:hAnsi="Abadi"/>
              <w:noProof/>
              <w:sz w:val="28"/>
              <w:szCs w:val="28"/>
              <w:lang w:eastAsia="en-AE"/>
            </w:rPr>
          </w:pPr>
          <w:hyperlink w:anchor="_Toc187761374" w:history="1">
            <w:r w:rsidRPr="007E4035">
              <w:rPr>
                <w:rStyle w:val="Hyperlink"/>
                <w:rFonts w:ascii="Abadi" w:hAnsi="Abadi"/>
                <w:noProof/>
                <w:sz w:val="28"/>
                <w:szCs w:val="28"/>
                <w:rtl/>
              </w:rPr>
              <w:t>الفصل 12: الملاحق</w:t>
            </w:r>
            <w:r w:rsidRPr="007E4035">
              <w:rPr>
                <w:rFonts w:ascii="Abadi" w:hAnsi="Abadi"/>
                <w:noProof/>
                <w:webHidden/>
                <w:sz w:val="28"/>
                <w:szCs w:val="28"/>
                <w:rtl/>
              </w:rPr>
              <w:tab/>
            </w:r>
            <w:r w:rsidRPr="007E4035">
              <w:rPr>
                <w:rFonts w:ascii="Abadi" w:hAnsi="Abadi"/>
                <w:noProof/>
                <w:webHidden/>
                <w:sz w:val="28"/>
                <w:szCs w:val="28"/>
                <w:rtl/>
              </w:rPr>
              <w:fldChar w:fldCharType="begin"/>
            </w:r>
            <w:r w:rsidRPr="007E4035">
              <w:rPr>
                <w:rFonts w:ascii="Abadi" w:hAnsi="Abadi"/>
                <w:noProof/>
                <w:webHidden/>
                <w:sz w:val="28"/>
                <w:szCs w:val="28"/>
                <w:rtl/>
              </w:rPr>
              <w:instrText xml:space="preserve"> PAGEREF _Toc187761374 \h </w:instrText>
            </w:r>
            <w:r w:rsidRPr="007E4035">
              <w:rPr>
                <w:rFonts w:ascii="Abadi" w:hAnsi="Abadi"/>
                <w:noProof/>
                <w:webHidden/>
                <w:sz w:val="28"/>
                <w:szCs w:val="28"/>
                <w:rtl/>
              </w:rPr>
            </w:r>
            <w:r w:rsidRPr="007E4035">
              <w:rPr>
                <w:rFonts w:ascii="Abadi" w:hAnsi="Abadi"/>
                <w:noProof/>
                <w:webHidden/>
                <w:sz w:val="28"/>
                <w:szCs w:val="28"/>
                <w:rtl/>
              </w:rPr>
              <w:fldChar w:fldCharType="separate"/>
            </w:r>
            <w:r w:rsidR="00FD5766">
              <w:rPr>
                <w:rFonts w:ascii="Abadi" w:hAnsi="Abadi"/>
                <w:noProof/>
                <w:webHidden/>
                <w:sz w:val="28"/>
                <w:szCs w:val="28"/>
                <w:rtl/>
              </w:rPr>
              <w:t>50</w:t>
            </w:r>
            <w:r w:rsidRPr="007E4035">
              <w:rPr>
                <w:rFonts w:ascii="Abadi" w:hAnsi="Abadi"/>
                <w:noProof/>
                <w:webHidden/>
                <w:sz w:val="28"/>
                <w:szCs w:val="28"/>
                <w:rtl/>
              </w:rPr>
              <w:fldChar w:fldCharType="end"/>
            </w:r>
          </w:hyperlink>
        </w:p>
        <w:p w14:paraId="759FFCA9" w14:textId="7294298A" w:rsidR="00FC2807" w:rsidRPr="007E4035" w:rsidRDefault="00FC2807" w:rsidP="00FC2807">
          <w:pPr>
            <w:pStyle w:val="TOC1"/>
            <w:tabs>
              <w:tab w:val="right" w:leader="dot" w:pos="9016"/>
            </w:tabs>
            <w:bidi/>
            <w:rPr>
              <w:rFonts w:ascii="Abadi" w:eastAsiaTheme="minorEastAsia" w:hAnsi="Abadi"/>
              <w:b/>
              <w:bCs/>
              <w:noProof/>
              <w:sz w:val="28"/>
              <w:szCs w:val="28"/>
              <w:lang w:eastAsia="en-AE"/>
            </w:rPr>
          </w:pPr>
          <w:r w:rsidRPr="007E4035">
            <w:rPr>
              <w:rStyle w:val="Hyperlink"/>
              <w:rFonts w:ascii="Abadi" w:hAnsi="Abadi"/>
              <w:b/>
              <w:bCs/>
              <w:noProof/>
              <w:sz w:val="28"/>
              <w:szCs w:val="28"/>
              <w:rtl/>
            </w:rPr>
            <w:br/>
          </w:r>
          <w:hyperlink w:anchor="_Toc187761375" w:history="1">
            <w:r w:rsidRPr="007E4035">
              <w:rPr>
                <w:rStyle w:val="Hyperlink"/>
                <w:rFonts w:ascii="Abadi" w:eastAsia="Times New Roman" w:hAnsi="Abadi"/>
                <w:b/>
                <w:bCs/>
                <w:noProof/>
                <w:sz w:val="28"/>
                <w:szCs w:val="28"/>
                <w:rtl/>
              </w:rPr>
              <w:t>أفكار قفزة لحماية المسرح والأداء الفلسطيني</w:t>
            </w:r>
            <w:r w:rsidRPr="007E4035">
              <w:rPr>
                <w:rFonts w:ascii="Abadi" w:hAnsi="Abadi"/>
                <w:b/>
                <w:bCs/>
                <w:noProof/>
                <w:webHidden/>
                <w:sz w:val="28"/>
                <w:szCs w:val="28"/>
                <w:rtl/>
              </w:rPr>
              <w:tab/>
            </w:r>
            <w:r w:rsidRPr="007E4035">
              <w:rPr>
                <w:rFonts w:ascii="Abadi" w:hAnsi="Abadi"/>
                <w:b/>
                <w:bCs/>
                <w:noProof/>
                <w:webHidden/>
                <w:sz w:val="28"/>
                <w:szCs w:val="28"/>
                <w:rtl/>
              </w:rPr>
              <w:fldChar w:fldCharType="begin"/>
            </w:r>
            <w:r w:rsidRPr="007E4035">
              <w:rPr>
                <w:rFonts w:ascii="Abadi" w:hAnsi="Abadi"/>
                <w:b/>
                <w:bCs/>
                <w:noProof/>
                <w:webHidden/>
                <w:sz w:val="28"/>
                <w:szCs w:val="28"/>
                <w:rtl/>
              </w:rPr>
              <w:instrText xml:space="preserve"> PAGEREF _Toc187761375 \h </w:instrText>
            </w:r>
            <w:r w:rsidRPr="007E4035">
              <w:rPr>
                <w:rFonts w:ascii="Abadi" w:hAnsi="Abadi"/>
                <w:b/>
                <w:bCs/>
                <w:noProof/>
                <w:webHidden/>
                <w:sz w:val="28"/>
                <w:szCs w:val="28"/>
                <w:rtl/>
              </w:rPr>
            </w:r>
            <w:r w:rsidRPr="007E4035">
              <w:rPr>
                <w:rFonts w:ascii="Abadi" w:hAnsi="Abadi"/>
                <w:b/>
                <w:bCs/>
                <w:noProof/>
                <w:webHidden/>
                <w:sz w:val="28"/>
                <w:szCs w:val="28"/>
                <w:rtl/>
              </w:rPr>
              <w:fldChar w:fldCharType="separate"/>
            </w:r>
            <w:r w:rsidR="00FD5766">
              <w:rPr>
                <w:rFonts w:ascii="Abadi" w:hAnsi="Abadi"/>
                <w:b/>
                <w:bCs/>
                <w:noProof/>
                <w:webHidden/>
                <w:sz w:val="28"/>
                <w:szCs w:val="28"/>
                <w:rtl/>
              </w:rPr>
              <w:t>54</w:t>
            </w:r>
            <w:r w:rsidRPr="007E4035">
              <w:rPr>
                <w:rFonts w:ascii="Abadi" w:hAnsi="Abadi"/>
                <w:b/>
                <w:bCs/>
                <w:noProof/>
                <w:webHidden/>
                <w:sz w:val="28"/>
                <w:szCs w:val="28"/>
                <w:rtl/>
              </w:rPr>
              <w:fldChar w:fldCharType="end"/>
            </w:r>
          </w:hyperlink>
        </w:p>
        <w:p w14:paraId="15ACE4D8" w14:textId="651F436F" w:rsidR="00FC2807" w:rsidRPr="007E4035" w:rsidRDefault="00FC2807" w:rsidP="00FC2807">
          <w:pPr>
            <w:pStyle w:val="TOC2"/>
            <w:tabs>
              <w:tab w:val="right" w:leader="dot" w:pos="9016"/>
            </w:tabs>
            <w:bidi/>
            <w:rPr>
              <w:rFonts w:ascii="Abadi" w:hAnsi="Abadi"/>
              <w:noProof/>
              <w:sz w:val="28"/>
              <w:szCs w:val="28"/>
            </w:rPr>
          </w:pPr>
          <w:hyperlink w:anchor="_Toc187761376" w:history="1">
            <w:r w:rsidRPr="007E4035">
              <w:rPr>
                <w:rStyle w:val="Hyperlink"/>
                <w:rFonts w:ascii="Abadi" w:hAnsi="Abadi"/>
                <w:noProof/>
                <w:sz w:val="28"/>
                <w:szCs w:val="28"/>
                <w:rtl/>
              </w:rPr>
              <w:t>1. تحدي الدبكة العالمي للرقص: الترويج للتراث الفلسطيني من خلال وسائل التواصل الاجتماعي</w:t>
            </w:r>
            <w:r w:rsidRPr="007E4035">
              <w:rPr>
                <w:rFonts w:ascii="Abadi" w:hAnsi="Abadi"/>
                <w:noProof/>
                <w:webHidden/>
                <w:sz w:val="28"/>
                <w:szCs w:val="28"/>
                <w:rtl/>
              </w:rPr>
              <w:tab/>
            </w:r>
            <w:r w:rsidRPr="007E4035">
              <w:rPr>
                <w:rFonts w:ascii="Abadi" w:hAnsi="Abadi"/>
                <w:noProof/>
                <w:webHidden/>
                <w:sz w:val="28"/>
                <w:szCs w:val="28"/>
                <w:rtl/>
              </w:rPr>
              <w:fldChar w:fldCharType="begin"/>
            </w:r>
            <w:r w:rsidRPr="007E4035">
              <w:rPr>
                <w:rFonts w:ascii="Abadi" w:hAnsi="Abadi"/>
                <w:noProof/>
                <w:webHidden/>
                <w:sz w:val="28"/>
                <w:szCs w:val="28"/>
                <w:rtl/>
              </w:rPr>
              <w:instrText xml:space="preserve"> PAGEREF _Toc187761376 \h </w:instrText>
            </w:r>
            <w:r w:rsidRPr="007E4035">
              <w:rPr>
                <w:rFonts w:ascii="Abadi" w:hAnsi="Abadi"/>
                <w:noProof/>
                <w:webHidden/>
                <w:sz w:val="28"/>
                <w:szCs w:val="28"/>
                <w:rtl/>
              </w:rPr>
            </w:r>
            <w:r w:rsidRPr="007E4035">
              <w:rPr>
                <w:rFonts w:ascii="Abadi" w:hAnsi="Abadi"/>
                <w:noProof/>
                <w:webHidden/>
                <w:sz w:val="28"/>
                <w:szCs w:val="28"/>
                <w:rtl/>
              </w:rPr>
              <w:fldChar w:fldCharType="separate"/>
            </w:r>
            <w:r w:rsidR="00FD5766">
              <w:rPr>
                <w:rFonts w:ascii="Abadi" w:hAnsi="Abadi"/>
                <w:noProof/>
                <w:webHidden/>
                <w:sz w:val="28"/>
                <w:szCs w:val="28"/>
                <w:rtl/>
              </w:rPr>
              <w:t>54</w:t>
            </w:r>
            <w:r w:rsidRPr="007E4035">
              <w:rPr>
                <w:rFonts w:ascii="Abadi" w:hAnsi="Abadi"/>
                <w:noProof/>
                <w:webHidden/>
                <w:sz w:val="28"/>
                <w:szCs w:val="28"/>
                <w:rtl/>
              </w:rPr>
              <w:fldChar w:fldCharType="end"/>
            </w:r>
          </w:hyperlink>
        </w:p>
        <w:p w14:paraId="24D3F947" w14:textId="4EEE4481" w:rsidR="00FC2807" w:rsidRPr="007E4035" w:rsidRDefault="00FC2807" w:rsidP="00FC2807">
          <w:pPr>
            <w:pStyle w:val="TOC2"/>
            <w:tabs>
              <w:tab w:val="right" w:leader="dot" w:pos="9016"/>
            </w:tabs>
            <w:bidi/>
            <w:rPr>
              <w:rFonts w:ascii="Abadi" w:hAnsi="Abadi"/>
              <w:noProof/>
              <w:sz w:val="28"/>
              <w:szCs w:val="28"/>
            </w:rPr>
          </w:pPr>
          <w:hyperlink w:anchor="_Toc187761377" w:history="1">
            <w:r w:rsidRPr="007E4035">
              <w:rPr>
                <w:rStyle w:val="Hyperlink"/>
                <w:rFonts w:ascii="Abadi" w:hAnsi="Abadi"/>
                <w:noProof/>
                <w:sz w:val="28"/>
                <w:szCs w:val="28"/>
                <w:rtl/>
              </w:rPr>
              <w:t>2. مسرح الواقع الافتراضي الغامر: تقديم المسرح الفلسطيني إلى الجماهير العالمية</w:t>
            </w:r>
            <w:r w:rsidRPr="007E4035">
              <w:rPr>
                <w:rFonts w:ascii="Abadi" w:hAnsi="Abadi"/>
                <w:noProof/>
                <w:webHidden/>
                <w:sz w:val="28"/>
                <w:szCs w:val="28"/>
                <w:rtl/>
              </w:rPr>
              <w:tab/>
            </w:r>
            <w:r w:rsidRPr="007E4035">
              <w:rPr>
                <w:rFonts w:ascii="Abadi" w:hAnsi="Abadi"/>
                <w:noProof/>
                <w:webHidden/>
                <w:sz w:val="28"/>
                <w:szCs w:val="28"/>
                <w:rtl/>
              </w:rPr>
              <w:fldChar w:fldCharType="begin"/>
            </w:r>
            <w:r w:rsidRPr="007E4035">
              <w:rPr>
                <w:rFonts w:ascii="Abadi" w:hAnsi="Abadi"/>
                <w:noProof/>
                <w:webHidden/>
                <w:sz w:val="28"/>
                <w:szCs w:val="28"/>
                <w:rtl/>
              </w:rPr>
              <w:instrText xml:space="preserve"> PAGEREF _Toc187761377 \h </w:instrText>
            </w:r>
            <w:r w:rsidRPr="007E4035">
              <w:rPr>
                <w:rFonts w:ascii="Abadi" w:hAnsi="Abadi"/>
                <w:noProof/>
                <w:webHidden/>
                <w:sz w:val="28"/>
                <w:szCs w:val="28"/>
                <w:rtl/>
              </w:rPr>
            </w:r>
            <w:r w:rsidRPr="007E4035">
              <w:rPr>
                <w:rFonts w:ascii="Abadi" w:hAnsi="Abadi"/>
                <w:noProof/>
                <w:webHidden/>
                <w:sz w:val="28"/>
                <w:szCs w:val="28"/>
                <w:rtl/>
              </w:rPr>
              <w:fldChar w:fldCharType="separate"/>
            </w:r>
            <w:r w:rsidR="00FD5766">
              <w:rPr>
                <w:rFonts w:ascii="Abadi" w:hAnsi="Abadi"/>
                <w:noProof/>
                <w:webHidden/>
                <w:sz w:val="28"/>
                <w:szCs w:val="28"/>
                <w:rtl/>
              </w:rPr>
              <w:t>57</w:t>
            </w:r>
            <w:r w:rsidRPr="007E4035">
              <w:rPr>
                <w:rFonts w:ascii="Abadi" w:hAnsi="Abadi"/>
                <w:noProof/>
                <w:webHidden/>
                <w:sz w:val="28"/>
                <w:szCs w:val="28"/>
                <w:rtl/>
              </w:rPr>
              <w:fldChar w:fldCharType="end"/>
            </w:r>
          </w:hyperlink>
        </w:p>
        <w:p w14:paraId="730EE538" w14:textId="594D2C90" w:rsidR="00FC2807" w:rsidRPr="007E4035" w:rsidRDefault="00FC2807" w:rsidP="00FC2807">
          <w:pPr>
            <w:pStyle w:val="TOC2"/>
            <w:tabs>
              <w:tab w:val="right" w:leader="dot" w:pos="9016"/>
            </w:tabs>
            <w:bidi/>
            <w:rPr>
              <w:rFonts w:ascii="Abadi" w:hAnsi="Abadi"/>
              <w:noProof/>
              <w:sz w:val="28"/>
              <w:szCs w:val="28"/>
            </w:rPr>
          </w:pPr>
          <w:hyperlink w:anchor="_Toc187761378" w:history="1">
            <w:r w:rsidRPr="007E4035">
              <w:rPr>
                <w:rStyle w:val="Hyperlink"/>
                <w:rFonts w:ascii="Abadi" w:hAnsi="Abadi"/>
                <w:noProof/>
                <w:sz w:val="28"/>
                <w:szCs w:val="28"/>
                <w:rtl/>
              </w:rPr>
              <w:t>3. فرق المسرح المتنقل: تقديم العروض إلى مخيمات اللاجئين والقرى النائية</w:t>
            </w:r>
            <w:r w:rsidRPr="007E4035">
              <w:rPr>
                <w:rFonts w:ascii="Abadi" w:hAnsi="Abadi"/>
                <w:noProof/>
                <w:webHidden/>
                <w:sz w:val="28"/>
                <w:szCs w:val="28"/>
                <w:rtl/>
              </w:rPr>
              <w:tab/>
            </w:r>
            <w:r w:rsidRPr="007E4035">
              <w:rPr>
                <w:rFonts w:ascii="Abadi" w:hAnsi="Abadi"/>
                <w:noProof/>
                <w:webHidden/>
                <w:sz w:val="28"/>
                <w:szCs w:val="28"/>
                <w:rtl/>
              </w:rPr>
              <w:fldChar w:fldCharType="begin"/>
            </w:r>
            <w:r w:rsidRPr="007E4035">
              <w:rPr>
                <w:rFonts w:ascii="Abadi" w:hAnsi="Abadi"/>
                <w:noProof/>
                <w:webHidden/>
                <w:sz w:val="28"/>
                <w:szCs w:val="28"/>
                <w:rtl/>
              </w:rPr>
              <w:instrText xml:space="preserve"> PAGEREF _Toc187761378 \h </w:instrText>
            </w:r>
            <w:r w:rsidRPr="007E4035">
              <w:rPr>
                <w:rFonts w:ascii="Abadi" w:hAnsi="Abadi"/>
                <w:noProof/>
                <w:webHidden/>
                <w:sz w:val="28"/>
                <w:szCs w:val="28"/>
                <w:rtl/>
              </w:rPr>
            </w:r>
            <w:r w:rsidRPr="007E4035">
              <w:rPr>
                <w:rFonts w:ascii="Abadi" w:hAnsi="Abadi"/>
                <w:noProof/>
                <w:webHidden/>
                <w:sz w:val="28"/>
                <w:szCs w:val="28"/>
                <w:rtl/>
              </w:rPr>
              <w:fldChar w:fldCharType="separate"/>
            </w:r>
            <w:r w:rsidR="00FD5766">
              <w:rPr>
                <w:rFonts w:ascii="Abadi" w:hAnsi="Abadi"/>
                <w:noProof/>
                <w:webHidden/>
                <w:sz w:val="28"/>
                <w:szCs w:val="28"/>
                <w:rtl/>
              </w:rPr>
              <w:t>60</w:t>
            </w:r>
            <w:r w:rsidRPr="007E4035">
              <w:rPr>
                <w:rFonts w:ascii="Abadi" w:hAnsi="Abadi"/>
                <w:noProof/>
                <w:webHidden/>
                <w:sz w:val="28"/>
                <w:szCs w:val="28"/>
                <w:rtl/>
              </w:rPr>
              <w:fldChar w:fldCharType="end"/>
            </w:r>
          </w:hyperlink>
        </w:p>
        <w:p w14:paraId="1D7C79AD" w14:textId="7F3E1D5A" w:rsidR="00FC2807" w:rsidRPr="007E4035" w:rsidRDefault="00FC2807" w:rsidP="00FC2807">
          <w:pPr>
            <w:pStyle w:val="TOC2"/>
            <w:tabs>
              <w:tab w:val="right" w:leader="dot" w:pos="9016"/>
            </w:tabs>
            <w:bidi/>
            <w:rPr>
              <w:rFonts w:ascii="Abadi" w:hAnsi="Abadi"/>
              <w:noProof/>
              <w:sz w:val="28"/>
              <w:szCs w:val="28"/>
            </w:rPr>
          </w:pPr>
          <w:hyperlink w:anchor="_Toc187761379" w:history="1">
            <w:r w:rsidRPr="007E4035">
              <w:rPr>
                <w:rStyle w:val="Hyperlink"/>
                <w:rFonts w:ascii="Abadi" w:hAnsi="Abadi"/>
                <w:noProof/>
                <w:sz w:val="28"/>
                <w:szCs w:val="28"/>
                <w:rtl/>
              </w:rPr>
              <w:t>4. بنك السيناريو: مستودع عالمي على الإنترنت للمسرحيات الفلسطينية</w:t>
            </w:r>
            <w:r w:rsidRPr="007E4035">
              <w:rPr>
                <w:rFonts w:ascii="Abadi" w:hAnsi="Abadi"/>
                <w:noProof/>
                <w:webHidden/>
                <w:sz w:val="28"/>
                <w:szCs w:val="28"/>
                <w:rtl/>
              </w:rPr>
              <w:tab/>
            </w:r>
            <w:r w:rsidRPr="007E4035">
              <w:rPr>
                <w:rFonts w:ascii="Abadi" w:hAnsi="Abadi"/>
                <w:noProof/>
                <w:webHidden/>
                <w:sz w:val="28"/>
                <w:szCs w:val="28"/>
                <w:rtl/>
              </w:rPr>
              <w:fldChar w:fldCharType="begin"/>
            </w:r>
            <w:r w:rsidRPr="007E4035">
              <w:rPr>
                <w:rFonts w:ascii="Abadi" w:hAnsi="Abadi"/>
                <w:noProof/>
                <w:webHidden/>
                <w:sz w:val="28"/>
                <w:szCs w:val="28"/>
                <w:rtl/>
              </w:rPr>
              <w:instrText xml:space="preserve"> PAGEREF _Toc187761379 \h </w:instrText>
            </w:r>
            <w:r w:rsidRPr="007E4035">
              <w:rPr>
                <w:rFonts w:ascii="Abadi" w:hAnsi="Abadi"/>
                <w:noProof/>
                <w:webHidden/>
                <w:sz w:val="28"/>
                <w:szCs w:val="28"/>
                <w:rtl/>
              </w:rPr>
            </w:r>
            <w:r w:rsidRPr="007E4035">
              <w:rPr>
                <w:rFonts w:ascii="Abadi" w:hAnsi="Abadi"/>
                <w:noProof/>
                <w:webHidden/>
                <w:sz w:val="28"/>
                <w:szCs w:val="28"/>
                <w:rtl/>
              </w:rPr>
              <w:fldChar w:fldCharType="separate"/>
            </w:r>
            <w:r w:rsidR="00FD5766">
              <w:rPr>
                <w:rFonts w:ascii="Abadi" w:hAnsi="Abadi"/>
                <w:noProof/>
                <w:webHidden/>
                <w:sz w:val="28"/>
                <w:szCs w:val="28"/>
                <w:rtl/>
              </w:rPr>
              <w:t>63</w:t>
            </w:r>
            <w:r w:rsidRPr="007E4035">
              <w:rPr>
                <w:rFonts w:ascii="Abadi" w:hAnsi="Abadi"/>
                <w:noProof/>
                <w:webHidden/>
                <w:sz w:val="28"/>
                <w:szCs w:val="28"/>
                <w:rtl/>
              </w:rPr>
              <w:fldChar w:fldCharType="end"/>
            </w:r>
          </w:hyperlink>
        </w:p>
        <w:p w14:paraId="4B549DB7" w14:textId="4824E8AF" w:rsidR="00FC2807" w:rsidRPr="007E4035" w:rsidRDefault="00FC2807" w:rsidP="00FC2807">
          <w:pPr>
            <w:pStyle w:val="TOC2"/>
            <w:tabs>
              <w:tab w:val="right" w:leader="dot" w:pos="9016"/>
            </w:tabs>
            <w:bidi/>
            <w:rPr>
              <w:rFonts w:ascii="Abadi" w:hAnsi="Abadi"/>
              <w:noProof/>
              <w:sz w:val="28"/>
              <w:szCs w:val="28"/>
            </w:rPr>
          </w:pPr>
          <w:hyperlink w:anchor="_Toc187761380" w:history="1">
            <w:r w:rsidRPr="007E4035">
              <w:rPr>
                <w:rStyle w:val="Hyperlink"/>
                <w:rFonts w:ascii="Abadi" w:hAnsi="Abadi"/>
                <w:noProof/>
                <w:sz w:val="28"/>
                <w:szCs w:val="28"/>
                <w:rtl/>
              </w:rPr>
              <w:t>5. عروض الواقع المعزز: إثراء المسرح الفلسطيني بسرد القصص الرقمية</w:t>
            </w:r>
            <w:r w:rsidRPr="007E4035">
              <w:rPr>
                <w:rFonts w:ascii="Abadi" w:hAnsi="Abadi"/>
                <w:noProof/>
                <w:webHidden/>
                <w:sz w:val="28"/>
                <w:szCs w:val="28"/>
                <w:rtl/>
              </w:rPr>
              <w:tab/>
            </w:r>
            <w:r w:rsidRPr="007E4035">
              <w:rPr>
                <w:rFonts w:ascii="Abadi" w:hAnsi="Abadi"/>
                <w:noProof/>
                <w:webHidden/>
                <w:sz w:val="28"/>
                <w:szCs w:val="28"/>
                <w:rtl/>
              </w:rPr>
              <w:fldChar w:fldCharType="begin"/>
            </w:r>
            <w:r w:rsidRPr="007E4035">
              <w:rPr>
                <w:rFonts w:ascii="Abadi" w:hAnsi="Abadi"/>
                <w:noProof/>
                <w:webHidden/>
                <w:sz w:val="28"/>
                <w:szCs w:val="28"/>
                <w:rtl/>
              </w:rPr>
              <w:instrText xml:space="preserve"> PAGEREF _Toc187761380 \h </w:instrText>
            </w:r>
            <w:r w:rsidRPr="007E4035">
              <w:rPr>
                <w:rFonts w:ascii="Abadi" w:hAnsi="Abadi"/>
                <w:noProof/>
                <w:webHidden/>
                <w:sz w:val="28"/>
                <w:szCs w:val="28"/>
                <w:rtl/>
              </w:rPr>
            </w:r>
            <w:r w:rsidRPr="007E4035">
              <w:rPr>
                <w:rFonts w:ascii="Abadi" w:hAnsi="Abadi"/>
                <w:noProof/>
                <w:webHidden/>
                <w:sz w:val="28"/>
                <w:szCs w:val="28"/>
                <w:rtl/>
              </w:rPr>
              <w:fldChar w:fldCharType="separate"/>
            </w:r>
            <w:r w:rsidR="00FD5766">
              <w:rPr>
                <w:rFonts w:ascii="Abadi" w:hAnsi="Abadi"/>
                <w:noProof/>
                <w:webHidden/>
                <w:sz w:val="28"/>
                <w:szCs w:val="28"/>
                <w:rtl/>
              </w:rPr>
              <w:t>66</w:t>
            </w:r>
            <w:r w:rsidRPr="007E4035">
              <w:rPr>
                <w:rFonts w:ascii="Abadi" w:hAnsi="Abadi"/>
                <w:noProof/>
                <w:webHidden/>
                <w:sz w:val="28"/>
                <w:szCs w:val="28"/>
                <w:rtl/>
              </w:rPr>
              <w:fldChar w:fldCharType="end"/>
            </w:r>
          </w:hyperlink>
        </w:p>
        <w:p w14:paraId="08335458" w14:textId="444B41AF" w:rsidR="00FC2807" w:rsidRPr="007E4035" w:rsidRDefault="00FC2807" w:rsidP="00FC2807">
          <w:pPr>
            <w:pStyle w:val="TOC2"/>
            <w:tabs>
              <w:tab w:val="right" w:leader="dot" w:pos="9016"/>
            </w:tabs>
            <w:bidi/>
            <w:rPr>
              <w:rFonts w:ascii="Abadi" w:hAnsi="Abadi"/>
              <w:noProof/>
              <w:sz w:val="28"/>
              <w:szCs w:val="28"/>
            </w:rPr>
          </w:pPr>
          <w:hyperlink w:anchor="_Toc187761381" w:history="1">
            <w:r w:rsidRPr="007E4035">
              <w:rPr>
                <w:rStyle w:val="Hyperlink"/>
                <w:rFonts w:ascii="Abadi" w:hAnsi="Abadi"/>
                <w:noProof/>
                <w:sz w:val="28"/>
                <w:szCs w:val="28"/>
                <w:rtl/>
              </w:rPr>
              <w:t>6. ورش عمل مسرحية تفاعلية: تعاون عالمي للمسرح الفلسطيني</w:t>
            </w:r>
            <w:r w:rsidRPr="007E4035">
              <w:rPr>
                <w:rFonts w:ascii="Abadi" w:hAnsi="Abadi"/>
                <w:noProof/>
                <w:webHidden/>
                <w:sz w:val="28"/>
                <w:szCs w:val="28"/>
                <w:rtl/>
              </w:rPr>
              <w:tab/>
            </w:r>
            <w:r w:rsidRPr="007E4035">
              <w:rPr>
                <w:rFonts w:ascii="Abadi" w:hAnsi="Abadi"/>
                <w:noProof/>
                <w:webHidden/>
                <w:sz w:val="28"/>
                <w:szCs w:val="28"/>
                <w:rtl/>
              </w:rPr>
              <w:fldChar w:fldCharType="begin"/>
            </w:r>
            <w:r w:rsidRPr="007E4035">
              <w:rPr>
                <w:rFonts w:ascii="Abadi" w:hAnsi="Abadi"/>
                <w:noProof/>
                <w:webHidden/>
                <w:sz w:val="28"/>
                <w:szCs w:val="28"/>
                <w:rtl/>
              </w:rPr>
              <w:instrText xml:space="preserve"> PAGEREF _Toc187761381 \h </w:instrText>
            </w:r>
            <w:r w:rsidRPr="007E4035">
              <w:rPr>
                <w:rFonts w:ascii="Abadi" w:hAnsi="Abadi"/>
                <w:noProof/>
                <w:webHidden/>
                <w:sz w:val="28"/>
                <w:szCs w:val="28"/>
                <w:rtl/>
              </w:rPr>
            </w:r>
            <w:r w:rsidRPr="007E4035">
              <w:rPr>
                <w:rFonts w:ascii="Abadi" w:hAnsi="Abadi"/>
                <w:noProof/>
                <w:webHidden/>
                <w:sz w:val="28"/>
                <w:szCs w:val="28"/>
                <w:rtl/>
              </w:rPr>
              <w:fldChar w:fldCharType="separate"/>
            </w:r>
            <w:r w:rsidR="00FD5766">
              <w:rPr>
                <w:rFonts w:ascii="Abadi" w:hAnsi="Abadi"/>
                <w:noProof/>
                <w:webHidden/>
                <w:sz w:val="28"/>
                <w:szCs w:val="28"/>
                <w:rtl/>
              </w:rPr>
              <w:t>69</w:t>
            </w:r>
            <w:r w:rsidRPr="007E4035">
              <w:rPr>
                <w:rFonts w:ascii="Abadi" w:hAnsi="Abadi"/>
                <w:noProof/>
                <w:webHidden/>
                <w:sz w:val="28"/>
                <w:szCs w:val="28"/>
                <w:rtl/>
              </w:rPr>
              <w:fldChar w:fldCharType="end"/>
            </w:r>
          </w:hyperlink>
        </w:p>
        <w:p w14:paraId="343765CC" w14:textId="7327F92F" w:rsidR="00FC2807" w:rsidRPr="007E4035" w:rsidRDefault="00FC2807" w:rsidP="00FC2807">
          <w:pPr>
            <w:pStyle w:val="TOC2"/>
            <w:tabs>
              <w:tab w:val="right" w:leader="dot" w:pos="9016"/>
            </w:tabs>
            <w:bidi/>
            <w:rPr>
              <w:rFonts w:ascii="Abadi" w:hAnsi="Abadi"/>
              <w:noProof/>
              <w:sz w:val="28"/>
              <w:szCs w:val="28"/>
            </w:rPr>
          </w:pPr>
          <w:hyperlink w:anchor="_Toc187761382" w:history="1">
            <w:r w:rsidRPr="007E4035">
              <w:rPr>
                <w:rStyle w:val="Hyperlink"/>
                <w:rFonts w:ascii="Abadi" w:hAnsi="Abadi"/>
                <w:noProof/>
                <w:sz w:val="28"/>
                <w:szCs w:val="28"/>
                <w:rtl/>
              </w:rPr>
              <w:t>7. مهرجانات يقودها الشتات: عرض المسرح الفلسطيني في المحاور العالمية</w:t>
            </w:r>
            <w:r w:rsidRPr="007E4035">
              <w:rPr>
                <w:rFonts w:ascii="Abadi" w:hAnsi="Abadi"/>
                <w:noProof/>
                <w:webHidden/>
                <w:sz w:val="28"/>
                <w:szCs w:val="28"/>
                <w:rtl/>
              </w:rPr>
              <w:tab/>
            </w:r>
            <w:r w:rsidRPr="007E4035">
              <w:rPr>
                <w:rFonts w:ascii="Abadi" w:hAnsi="Abadi"/>
                <w:noProof/>
                <w:webHidden/>
                <w:sz w:val="28"/>
                <w:szCs w:val="28"/>
                <w:rtl/>
              </w:rPr>
              <w:fldChar w:fldCharType="begin"/>
            </w:r>
            <w:r w:rsidRPr="007E4035">
              <w:rPr>
                <w:rFonts w:ascii="Abadi" w:hAnsi="Abadi"/>
                <w:noProof/>
                <w:webHidden/>
                <w:sz w:val="28"/>
                <w:szCs w:val="28"/>
                <w:rtl/>
              </w:rPr>
              <w:instrText xml:space="preserve"> PAGEREF _Toc187761382 \h </w:instrText>
            </w:r>
            <w:r w:rsidRPr="007E4035">
              <w:rPr>
                <w:rFonts w:ascii="Abadi" w:hAnsi="Abadi"/>
                <w:noProof/>
                <w:webHidden/>
                <w:sz w:val="28"/>
                <w:szCs w:val="28"/>
                <w:rtl/>
              </w:rPr>
            </w:r>
            <w:r w:rsidRPr="007E4035">
              <w:rPr>
                <w:rFonts w:ascii="Abadi" w:hAnsi="Abadi"/>
                <w:noProof/>
                <w:webHidden/>
                <w:sz w:val="28"/>
                <w:szCs w:val="28"/>
                <w:rtl/>
              </w:rPr>
              <w:fldChar w:fldCharType="separate"/>
            </w:r>
            <w:r w:rsidR="00FD5766">
              <w:rPr>
                <w:rFonts w:ascii="Abadi" w:hAnsi="Abadi"/>
                <w:noProof/>
                <w:webHidden/>
                <w:sz w:val="28"/>
                <w:szCs w:val="28"/>
                <w:rtl/>
              </w:rPr>
              <w:t>72</w:t>
            </w:r>
            <w:r w:rsidRPr="007E4035">
              <w:rPr>
                <w:rFonts w:ascii="Abadi" w:hAnsi="Abadi"/>
                <w:noProof/>
                <w:webHidden/>
                <w:sz w:val="28"/>
                <w:szCs w:val="28"/>
                <w:rtl/>
              </w:rPr>
              <w:fldChar w:fldCharType="end"/>
            </w:r>
          </w:hyperlink>
        </w:p>
        <w:p w14:paraId="4C4914EE" w14:textId="1E671F0F" w:rsidR="00FC2807" w:rsidRPr="007E4035" w:rsidRDefault="00FC2807" w:rsidP="00FC2807">
          <w:pPr>
            <w:pStyle w:val="TOC2"/>
            <w:tabs>
              <w:tab w:val="right" w:leader="dot" w:pos="9016"/>
            </w:tabs>
            <w:bidi/>
            <w:rPr>
              <w:rFonts w:ascii="Abadi" w:hAnsi="Abadi"/>
              <w:noProof/>
              <w:sz w:val="28"/>
              <w:szCs w:val="28"/>
            </w:rPr>
          </w:pPr>
          <w:hyperlink w:anchor="_Toc187761383" w:history="1">
            <w:r w:rsidRPr="007E4035">
              <w:rPr>
                <w:rStyle w:val="Hyperlink"/>
                <w:rFonts w:ascii="Abadi" w:hAnsi="Abadi"/>
                <w:noProof/>
                <w:sz w:val="28"/>
                <w:szCs w:val="28"/>
                <w:rtl/>
              </w:rPr>
              <w:t>8. معسكرات مسرحية شبابية: تمكين الشباب الفلسطيني من خلال الأداء</w:t>
            </w:r>
            <w:r w:rsidRPr="007E4035">
              <w:rPr>
                <w:rFonts w:ascii="Abadi" w:hAnsi="Abadi"/>
                <w:noProof/>
                <w:webHidden/>
                <w:sz w:val="28"/>
                <w:szCs w:val="28"/>
                <w:rtl/>
              </w:rPr>
              <w:tab/>
            </w:r>
            <w:r w:rsidRPr="007E4035">
              <w:rPr>
                <w:rFonts w:ascii="Abadi" w:hAnsi="Abadi"/>
                <w:noProof/>
                <w:webHidden/>
                <w:sz w:val="28"/>
                <w:szCs w:val="28"/>
                <w:rtl/>
              </w:rPr>
              <w:fldChar w:fldCharType="begin"/>
            </w:r>
            <w:r w:rsidRPr="007E4035">
              <w:rPr>
                <w:rFonts w:ascii="Abadi" w:hAnsi="Abadi"/>
                <w:noProof/>
                <w:webHidden/>
                <w:sz w:val="28"/>
                <w:szCs w:val="28"/>
                <w:rtl/>
              </w:rPr>
              <w:instrText xml:space="preserve"> PAGEREF _Toc187761383 \h </w:instrText>
            </w:r>
            <w:r w:rsidRPr="007E4035">
              <w:rPr>
                <w:rFonts w:ascii="Abadi" w:hAnsi="Abadi"/>
                <w:noProof/>
                <w:webHidden/>
                <w:sz w:val="28"/>
                <w:szCs w:val="28"/>
                <w:rtl/>
              </w:rPr>
            </w:r>
            <w:r w:rsidRPr="007E4035">
              <w:rPr>
                <w:rFonts w:ascii="Abadi" w:hAnsi="Abadi"/>
                <w:noProof/>
                <w:webHidden/>
                <w:sz w:val="28"/>
                <w:szCs w:val="28"/>
                <w:rtl/>
              </w:rPr>
              <w:fldChar w:fldCharType="separate"/>
            </w:r>
            <w:r w:rsidR="00FD5766">
              <w:rPr>
                <w:rFonts w:ascii="Abadi" w:hAnsi="Abadi"/>
                <w:noProof/>
                <w:webHidden/>
                <w:sz w:val="28"/>
                <w:szCs w:val="28"/>
                <w:rtl/>
              </w:rPr>
              <w:t>75</w:t>
            </w:r>
            <w:r w:rsidRPr="007E4035">
              <w:rPr>
                <w:rFonts w:ascii="Abadi" w:hAnsi="Abadi"/>
                <w:noProof/>
                <w:webHidden/>
                <w:sz w:val="28"/>
                <w:szCs w:val="28"/>
                <w:rtl/>
              </w:rPr>
              <w:fldChar w:fldCharType="end"/>
            </w:r>
          </w:hyperlink>
        </w:p>
        <w:p w14:paraId="2AB4D5CA" w14:textId="4A8129F7" w:rsidR="00FC2807" w:rsidRPr="007E4035" w:rsidRDefault="00FC2807" w:rsidP="00FC2807">
          <w:pPr>
            <w:pStyle w:val="TOC2"/>
            <w:tabs>
              <w:tab w:val="right" w:leader="dot" w:pos="9016"/>
            </w:tabs>
            <w:bidi/>
            <w:rPr>
              <w:rFonts w:ascii="Abadi" w:hAnsi="Abadi"/>
              <w:noProof/>
              <w:sz w:val="28"/>
              <w:szCs w:val="28"/>
            </w:rPr>
          </w:pPr>
          <w:hyperlink w:anchor="_Toc187761384" w:history="1">
            <w:r w:rsidRPr="007E4035">
              <w:rPr>
                <w:rStyle w:val="Hyperlink"/>
                <w:rFonts w:ascii="Abadi" w:hAnsi="Abadi"/>
                <w:noProof/>
                <w:sz w:val="28"/>
                <w:szCs w:val="28"/>
                <w:rtl/>
              </w:rPr>
              <w:t>9. شبكة البث العالمية: بث المسرح الفلسطيني للعالم</w:t>
            </w:r>
            <w:r w:rsidRPr="007E4035">
              <w:rPr>
                <w:rFonts w:ascii="Abadi" w:hAnsi="Abadi"/>
                <w:noProof/>
                <w:webHidden/>
                <w:sz w:val="28"/>
                <w:szCs w:val="28"/>
                <w:rtl/>
              </w:rPr>
              <w:tab/>
            </w:r>
            <w:r w:rsidRPr="007E4035">
              <w:rPr>
                <w:rFonts w:ascii="Abadi" w:hAnsi="Abadi"/>
                <w:noProof/>
                <w:webHidden/>
                <w:sz w:val="28"/>
                <w:szCs w:val="28"/>
                <w:rtl/>
              </w:rPr>
              <w:fldChar w:fldCharType="begin"/>
            </w:r>
            <w:r w:rsidRPr="007E4035">
              <w:rPr>
                <w:rFonts w:ascii="Abadi" w:hAnsi="Abadi"/>
                <w:noProof/>
                <w:webHidden/>
                <w:sz w:val="28"/>
                <w:szCs w:val="28"/>
                <w:rtl/>
              </w:rPr>
              <w:instrText xml:space="preserve"> PAGEREF _Toc187761384 \h </w:instrText>
            </w:r>
            <w:r w:rsidRPr="007E4035">
              <w:rPr>
                <w:rFonts w:ascii="Abadi" w:hAnsi="Abadi"/>
                <w:noProof/>
                <w:webHidden/>
                <w:sz w:val="28"/>
                <w:szCs w:val="28"/>
                <w:rtl/>
              </w:rPr>
            </w:r>
            <w:r w:rsidRPr="007E4035">
              <w:rPr>
                <w:rFonts w:ascii="Abadi" w:hAnsi="Abadi"/>
                <w:noProof/>
                <w:webHidden/>
                <w:sz w:val="28"/>
                <w:szCs w:val="28"/>
                <w:rtl/>
              </w:rPr>
              <w:fldChar w:fldCharType="separate"/>
            </w:r>
            <w:r w:rsidR="00FD5766">
              <w:rPr>
                <w:rFonts w:ascii="Abadi" w:hAnsi="Abadi"/>
                <w:noProof/>
                <w:webHidden/>
                <w:sz w:val="28"/>
                <w:szCs w:val="28"/>
                <w:rtl/>
              </w:rPr>
              <w:t>78</w:t>
            </w:r>
            <w:r w:rsidRPr="007E4035">
              <w:rPr>
                <w:rFonts w:ascii="Abadi" w:hAnsi="Abadi"/>
                <w:noProof/>
                <w:webHidden/>
                <w:sz w:val="28"/>
                <w:szCs w:val="28"/>
                <w:rtl/>
              </w:rPr>
              <w:fldChar w:fldCharType="end"/>
            </w:r>
          </w:hyperlink>
        </w:p>
        <w:p w14:paraId="767A6C5D" w14:textId="56C7552C" w:rsidR="00FC2807" w:rsidRPr="007E4035" w:rsidRDefault="00FC2807" w:rsidP="00FC2807">
          <w:pPr>
            <w:pStyle w:val="TOC2"/>
            <w:tabs>
              <w:tab w:val="right" w:leader="dot" w:pos="9016"/>
            </w:tabs>
            <w:bidi/>
            <w:rPr>
              <w:rFonts w:ascii="Abadi" w:hAnsi="Abadi"/>
              <w:noProof/>
              <w:sz w:val="28"/>
              <w:szCs w:val="28"/>
            </w:rPr>
          </w:pPr>
          <w:hyperlink w:anchor="_Toc187761385" w:history="1">
            <w:r w:rsidRPr="007E4035">
              <w:rPr>
                <w:rStyle w:val="Hyperlink"/>
                <w:rFonts w:ascii="Abadi" w:hAnsi="Abadi"/>
                <w:noProof/>
                <w:sz w:val="28"/>
                <w:szCs w:val="28"/>
                <w:rtl/>
              </w:rPr>
              <w:t>10. إقامات الأداء الافتراضي: التعاون العالمي للمسرح الفلسطيني</w:t>
            </w:r>
            <w:r w:rsidRPr="007E4035">
              <w:rPr>
                <w:rFonts w:ascii="Abadi" w:hAnsi="Abadi"/>
                <w:noProof/>
                <w:webHidden/>
                <w:sz w:val="28"/>
                <w:szCs w:val="28"/>
                <w:rtl/>
              </w:rPr>
              <w:tab/>
            </w:r>
            <w:r w:rsidRPr="007E4035">
              <w:rPr>
                <w:rFonts w:ascii="Abadi" w:hAnsi="Abadi"/>
                <w:noProof/>
                <w:webHidden/>
                <w:sz w:val="28"/>
                <w:szCs w:val="28"/>
                <w:rtl/>
              </w:rPr>
              <w:fldChar w:fldCharType="begin"/>
            </w:r>
            <w:r w:rsidRPr="007E4035">
              <w:rPr>
                <w:rFonts w:ascii="Abadi" w:hAnsi="Abadi"/>
                <w:noProof/>
                <w:webHidden/>
                <w:sz w:val="28"/>
                <w:szCs w:val="28"/>
                <w:rtl/>
              </w:rPr>
              <w:instrText xml:space="preserve"> PAGEREF _Toc187761385 \h </w:instrText>
            </w:r>
            <w:r w:rsidRPr="007E4035">
              <w:rPr>
                <w:rFonts w:ascii="Abadi" w:hAnsi="Abadi"/>
                <w:noProof/>
                <w:webHidden/>
                <w:sz w:val="28"/>
                <w:szCs w:val="28"/>
                <w:rtl/>
              </w:rPr>
            </w:r>
            <w:r w:rsidRPr="007E4035">
              <w:rPr>
                <w:rFonts w:ascii="Abadi" w:hAnsi="Abadi"/>
                <w:noProof/>
                <w:webHidden/>
                <w:sz w:val="28"/>
                <w:szCs w:val="28"/>
                <w:rtl/>
              </w:rPr>
              <w:fldChar w:fldCharType="separate"/>
            </w:r>
            <w:r w:rsidR="00FD5766">
              <w:rPr>
                <w:rFonts w:ascii="Abadi" w:hAnsi="Abadi"/>
                <w:noProof/>
                <w:webHidden/>
                <w:sz w:val="28"/>
                <w:szCs w:val="28"/>
                <w:rtl/>
              </w:rPr>
              <w:t>81</w:t>
            </w:r>
            <w:r w:rsidRPr="007E4035">
              <w:rPr>
                <w:rFonts w:ascii="Abadi" w:hAnsi="Abadi"/>
                <w:noProof/>
                <w:webHidden/>
                <w:sz w:val="28"/>
                <w:szCs w:val="28"/>
                <w:rtl/>
              </w:rPr>
              <w:fldChar w:fldCharType="end"/>
            </w:r>
          </w:hyperlink>
        </w:p>
        <w:p w14:paraId="519C1EA6" w14:textId="77777777" w:rsidR="00FC2807" w:rsidRDefault="00FC2807" w:rsidP="00FC2807">
          <w:pPr>
            <w:bidi/>
          </w:pPr>
          <w:r w:rsidRPr="007E4035">
            <w:rPr>
              <w:rFonts w:ascii="Abadi" w:hAnsi="Abadi"/>
              <w:b/>
              <w:bCs/>
              <w:noProof/>
              <w:sz w:val="28"/>
              <w:szCs w:val="28"/>
              <w:rtl/>
            </w:rPr>
            <w:fldChar w:fldCharType="end"/>
          </w:r>
        </w:p>
      </w:sdtContent>
    </w:sdt>
    <w:p w14:paraId="6D50B1AD" w14:textId="77777777" w:rsidR="00FC2807" w:rsidRDefault="00FC2807" w:rsidP="00FC2807">
      <w:pPr>
        <w:bidi/>
        <w:rPr>
          <w:rFonts w:ascii="Abadi" w:eastAsiaTheme="majorEastAsia" w:hAnsi="Abadi" w:cstheme="majorBidi"/>
          <w:b/>
          <w:color w:val="000000" w:themeColor="text1"/>
          <w:sz w:val="40"/>
          <w:szCs w:val="40"/>
        </w:rPr>
      </w:pPr>
      <w:r>
        <w:rPr>
          <w:rtl/>
        </w:rPr>
        <w:br w:type="page"/>
      </w:r>
    </w:p>
    <w:p w14:paraId="4BBD1EDA" w14:textId="602ECA5D" w:rsidR="00FC2807" w:rsidRPr="00266859" w:rsidRDefault="00FC2807" w:rsidP="00FC2807">
      <w:pPr>
        <w:pStyle w:val="Heading1"/>
        <w:pBdr>
          <w:bottom w:val="single" w:sz="4" w:space="1" w:color="auto"/>
        </w:pBdr>
        <w:bidi/>
      </w:pPr>
      <w:bookmarkStart w:id="2" w:name="_Toc187761363"/>
      <w:r w:rsidRPr="00266859">
        <w:rPr>
          <w:rtl/>
        </w:rPr>
        <w:lastRenderedPageBreak/>
        <w:t xml:space="preserve">الفصل </w:t>
      </w:r>
      <w:r w:rsidR="003D0D30">
        <w:rPr>
          <w:rFonts w:hint="cs"/>
          <w:rtl/>
        </w:rPr>
        <w:t>الأول</w:t>
      </w:r>
      <w:r w:rsidRPr="00266859">
        <w:rPr>
          <w:rtl/>
        </w:rPr>
        <w:t>: ملخص تنفيذي</w:t>
      </w:r>
      <w:bookmarkEnd w:id="2"/>
      <w:r>
        <w:rPr>
          <w:rtl/>
        </w:rPr>
        <w:br/>
      </w:r>
    </w:p>
    <w:p w14:paraId="31556557" w14:textId="77777777" w:rsidR="00FC2807" w:rsidRPr="00266859" w:rsidRDefault="00FC2807" w:rsidP="00FC2807">
      <w:pPr>
        <w:bidi/>
        <w:rPr>
          <w:rFonts w:ascii="Abadi" w:hAnsi="Abadi"/>
          <w:sz w:val="28"/>
          <w:szCs w:val="28"/>
        </w:rPr>
      </w:pPr>
      <w:r w:rsidRPr="00266859">
        <w:rPr>
          <w:rFonts w:ascii="Abadi" w:hAnsi="Abadi"/>
          <w:b/>
          <w:bCs/>
          <w:sz w:val="28"/>
          <w:szCs w:val="28"/>
          <w:rtl/>
        </w:rPr>
        <w:t>نظرة عامة على التهديديواجه المسرح والأداء الفلسطيني تحديات منهجية بسبب الاحتلال المستمر والتهجير القسري والمحو الثقافي. تشمل التهديدات الرئيسية ما يلي:</w:t>
      </w:r>
    </w:p>
    <w:p w14:paraId="341D93C5" w14:textId="77777777" w:rsidR="00FC2807" w:rsidRPr="00266859" w:rsidRDefault="00FC2807" w:rsidP="00084C65">
      <w:pPr>
        <w:numPr>
          <w:ilvl w:val="0"/>
          <w:numId w:val="1"/>
        </w:numPr>
        <w:bidi/>
        <w:rPr>
          <w:rFonts w:ascii="Abadi" w:hAnsi="Abadi"/>
          <w:sz w:val="28"/>
          <w:szCs w:val="28"/>
        </w:rPr>
      </w:pPr>
      <w:r w:rsidRPr="00266859">
        <w:rPr>
          <w:rFonts w:ascii="Abadi" w:hAnsi="Abadi"/>
          <w:b/>
          <w:bCs/>
          <w:sz w:val="28"/>
          <w:szCs w:val="28"/>
          <w:rtl/>
        </w:rPr>
        <w:t>القمع الثقافي</w:t>
      </w:r>
      <w:r w:rsidRPr="00266859">
        <w:rPr>
          <w:rFonts w:ascii="Abadi" w:hAnsi="Abadi"/>
          <w:sz w:val="28"/>
          <w:szCs w:val="28"/>
          <w:rtl/>
        </w:rPr>
        <w:t>: السياسات التي تقيد التعبير الفني، وتفرض حظر السفر على فناني الأداء، وتغلق المساحات الثقافية، مما يحد من القدرة على إنشاء الأعمال وتقديمها.</w:t>
      </w:r>
    </w:p>
    <w:p w14:paraId="6DBACC3F" w14:textId="6409AC55" w:rsidR="00FC2807" w:rsidRPr="00266859" w:rsidRDefault="00FC2807" w:rsidP="00084C65">
      <w:pPr>
        <w:numPr>
          <w:ilvl w:val="0"/>
          <w:numId w:val="1"/>
        </w:numPr>
        <w:bidi/>
        <w:rPr>
          <w:rFonts w:ascii="Abadi" w:hAnsi="Abadi"/>
          <w:sz w:val="28"/>
          <w:szCs w:val="28"/>
        </w:rPr>
      </w:pPr>
      <w:r w:rsidRPr="00266859">
        <w:rPr>
          <w:rFonts w:ascii="Abadi" w:hAnsi="Abadi"/>
          <w:b/>
          <w:bCs/>
          <w:sz w:val="28"/>
          <w:szCs w:val="28"/>
          <w:rtl/>
        </w:rPr>
        <w:t>الاستيلاء والتشويه</w:t>
      </w:r>
      <w:r w:rsidRPr="00266859">
        <w:rPr>
          <w:rFonts w:ascii="Abadi" w:hAnsi="Abadi"/>
          <w:sz w:val="28"/>
          <w:szCs w:val="28"/>
          <w:rtl/>
        </w:rPr>
        <w:t>: روايات إسرائيلية تستقطب أو تشوه القصص الفلسطينية، وتقوض أصالة المسرح الفلسطيني.</w:t>
      </w:r>
    </w:p>
    <w:p w14:paraId="323A8B5E" w14:textId="77777777" w:rsidR="00FC2807" w:rsidRPr="00266859" w:rsidRDefault="00FC2807" w:rsidP="00084C65">
      <w:pPr>
        <w:numPr>
          <w:ilvl w:val="0"/>
          <w:numId w:val="1"/>
        </w:numPr>
        <w:bidi/>
        <w:rPr>
          <w:rFonts w:ascii="Abadi" w:hAnsi="Abadi"/>
          <w:sz w:val="28"/>
          <w:szCs w:val="28"/>
        </w:rPr>
      </w:pPr>
      <w:r w:rsidRPr="00266859">
        <w:rPr>
          <w:rFonts w:ascii="Abadi" w:hAnsi="Abadi"/>
          <w:b/>
          <w:bCs/>
          <w:sz w:val="28"/>
          <w:szCs w:val="28"/>
          <w:rtl/>
        </w:rPr>
        <w:t>فقدان الاستمرارية</w:t>
      </w:r>
      <w:r w:rsidRPr="00266859">
        <w:rPr>
          <w:rFonts w:ascii="Abadi" w:hAnsi="Abadi"/>
          <w:sz w:val="28"/>
          <w:szCs w:val="28"/>
          <w:rtl/>
        </w:rPr>
        <w:t>: نظرا لأن الأجيال الأكبر سنا من ممارسي المسرح يواجهون النزوح أو الانتقال، فإن معرفة التقنيات والقصص التقليدية تخاطر بالضياع.</w:t>
      </w:r>
    </w:p>
    <w:p w14:paraId="0B016001" w14:textId="77777777" w:rsidR="00FC2807" w:rsidRPr="00266859" w:rsidRDefault="00FC2807" w:rsidP="00084C65">
      <w:pPr>
        <w:numPr>
          <w:ilvl w:val="0"/>
          <w:numId w:val="1"/>
        </w:numPr>
        <w:bidi/>
        <w:rPr>
          <w:rFonts w:ascii="Abadi" w:hAnsi="Abadi"/>
          <w:sz w:val="28"/>
          <w:szCs w:val="28"/>
        </w:rPr>
      </w:pPr>
      <w:r w:rsidRPr="00266859">
        <w:rPr>
          <w:rFonts w:ascii="Abadi" w:hAnsi="Abadi"/>
          <w:b/>
          <w:bCs/>
          <w:sz w:val="28"/>
          <w:szCs w:val="28"/>
          <w:rtl/>
        </w:rPr>
        <w:t>نقص التمويل والتهميش</w:t>
      </w:r>
      <w:r w:rsidRPr="00266859">
        <w:rPr>
          <w:rFonts w:ascii="Abadi" w:hAnsi="Abadi"/>
          <w:sz w:val="28"/>
          <w:szCs w:val="28"/>
          <w:rtl/>
        </w:rPr>
        <w:t>: عدم كفاية التمويل للمشاريع المسرحية، وعدم الوصول إلى المسارح الدولية، ومحدودية فرص التبادل الفني.</w:t>
      </w:r>
    </w:p>
    <w:p w14:paraId="4ECCCB72" w14:textId="77777777" w:rsidR="00FC2807" w:rsidRPr="00266859" w:rsidRDefault="00FC2807" w:rsidP="00084C65">
      <w:pPr>
        <w:numPr>
          <w:ilvl w:val="0"/>
          <w:numId w:val="1"/>
        </w:numPr>
        <w:bidi/>
        <w:rPr>
          <w:rFonts w:ascii="Abadi" w:hAnsi="Abadi"/>
          <w:sz w:val="28"/>
          <w:szCs w:val="28"/>
        </w:rPr>
      </w:pPr>
      <w:r w:rsidRPr="00266859">
        <w:rPr>
          <w:rFonts w:ascii="Abadi" w:hAnsi="Abadi"/>
          <w:b/>
          <w:bCs/>
          <w:sz w:val="28"/>
          <w:szCs w:val="28"/>
          <w:rtl/>
        </w:rPr>
        <w:t>انفصال الشتات</w:t>
      </w:r>
      <w:r w:rsidRPr="00266859">
        <w:rPr>
          <w:rFonts w:ascii="Abadi" w:hAnsi="Abadi"/>
          <w:sz w:val="28"/>
          <w:szCs w:val="28"/>
          <w:rtl/>
        </w:rPr>
        <w:t>: غالبا ما تفتقر المجتمعات الفلسطينية في الخارج إلى الوصول إلى العروض الحية، مما يزيد من إضعاف العلاقة بين الأجيال الشابة وهذا التراث الثقافي.</w:t>
      </w:r>
    </w:p>
    <w:p w14:paraId="21A5C063" w14:textId="77777777" w:rsidR="00FC2807" w:rsidRPr="00266859" w:rsidRDefault="00000000" w:rsidP="00FC2807">
      <w:pPr>
        <w:bidi/>
        <w:rPr>
          <w:rFonts w:ascii="Abadi" w:hAnsi="Abadi"/>
          <w:sz w:val="28"/>
          <w:szCs w:val="28"/>
        </w:rPr>
      </w:pPr>
      <w:r>
        <w:rPr>
          <w:rFonts w:ascii="Abadi" w:hAnsi="Abadi"/>
          <w:sz w:val="28"/>
          <w:szCs w:val="28"/>
        </w:rPr>
        <w:pict w14:anchorId="1305EC93">
          <v:rect id="_x0000_i1025" style="width:0;height:1.5pt" o:hralign="center" o:hrstd="t" o:hr="t" fillcolor="#a0a0a0" stroked="f"/>
        </w:pict>
      </w:r>
    </w:p>
    <w:p w14:paraId="6ED265FC" w14:textId="77777777" w:rsidR="00FC2807" w:rsidRPr="00266859" w:rsidRDefault="00FC2807" w:rsidP="00FC2807">
      <w:pPr>
        <w:bidi/>
        <w:rPr>
          <w:rFonts w:ascii="Abadi" w:hAnsi="Abadi"/>
          <w:sz w:val="28"/>
          <w:szCs w:val="28"/>
        </w:rPr>
      </w:pPr>
      <w:r w:rsidRPr="00266859">
        <w:rPr>
          <w:rFonts w:ascii="Abadi" w:hAnsi="Abadi"/>
          <w:b/>
          <w:bCs/>
          <w:sz w:val="28"/>
          <w:szCs w:val="28"/>
          <w:rtl/>
        </w:rPr>
        <w:t>أهداف الاستراتيجيةتهدف هذه الاستراتيجية إلى ضمان بقاء المسرح والأداء الفلسطيني ونموهما ونقلهما. تشمل الأهداف المحددة ما يلي:</w:t>
      </w:r>
    </w:p>
    <w:p w14:paraId="189F7474" w14:textId="77777777" w:rsidR="00FC2807" w:rsidRPr="00266859" w:rsidRDefault="00FC2807" w:rsidP="00084C65">
      <w:pPr>
        <w:numPr>
          <w:ilvl w:val="0"/>
          <w:numId w:val="2"/>
        </w:numPr>
        <w:bidi/>
        <w:rPr>
          <w:rFonts w:ascii="Abadi" w:hAnsi="Abadi"/>
          <w:sz w:val="28"/>
          <w:szCs w:val="28"/>
        </w:rPr>
      </w:pPr>
      <w:r w:rsidRPr="00266859">
        <w:rPr>
          <w:rFonts w:ascii="Abadi" w:hAnsi="Abadi"/>
          <w:b/>
          <w:bCs/>
          <w:sz w:val="28"/>
          <w:szCs w:val="28"/>
          <w:rtl/>
        </w:rPr>
        <w:t>الحفاظ على التراث</w:t>
      </w:r>
      <w:r w:rsidRPr="00266859">
        <w:rPr>
          <w:rFonts w:ascii="Abadi" w:hAnsi="Abadi"/>
          <w:sz w:val="28"/>
          <w:szCs w:val="28"/>
          <w:rtl/>
        </w:rPr>
        <w:t>:</w:t>
      </w:r>
    </w:p>
    <w:p w14:paraId="38433C04" w14:textId="77777777" w:rsidR="00FC2807" w:rsidRPr="00266859" w:rsidRDefault="00FC2807" w:rsidP="00084C65">
      <w:pPr>
        <w:numPr>
          <w:ilvl w:val="1"/>
          <w:numId w:val="2"/>
        </w:numPr>
        <w:bidi/>
        <w:rPr>
          <w:rFonts w:ascii="Abadi" w:hAnsi="Abadi"/>
          <w:sz w:val="28"/>
          <w:szCs w:val="28"/>
        </w:rPr>
      </w:pPr>
      <w:r w:rsidRPr="00266859">
        <w:rPr>
          <w:rFonts w:ascii="Abadi" w:hAnsi="Abadi"/>
          <w:sz w:val="28"/>
          <w:szCs w:val="28"/>
          <w:rtl/>
        </w:rPr>
        <w:t>توثيق المسرحيات التقليدية وتقاليد رواية القصص الشفوية والأعمال المعاصرة في أرشيف مركزي متاح للأجيال القادمة.</w:t>
      </w:r>
    </w:p>
    <w:p w14:paraId="06622FF0" w14:textId="77777777" w:rsidR="00FC2807" w:rsidRPr="00266859" w:rsidRDefault="00FC2807" w:rsidP="00084C65">
      <w:pPr>
        <w:numPr>
          <w:ilvl w:val="1"/>
          <w:numId w:val="2"/>
        </w:numPr>
        <w:bidi/>
        <w:rPr>
          <w:rFonts w:ascii="Abadi" w:hAnsi="Abadi"/>
          <w:sz w:val="28"/>
          <w:szCs w:val="28"/>
        </w:rPr>
      </w:pPr>
      <w:r w:rsidRPr="00266859">
        <w:rPr>
          <w:rFonts w:ascii="Abadi" w:hAnsi="Abadi"/>
          <w:sz w:val="28"/>
          <w:szCs w:val="28"/>
          <w:rtl/>
        </w:rPr>
        <w:t>إجراء مقابلات مع كتاب مسرحيين وممثلين ومخرجين فلسطينيين بارزين لإنشاء إرث من الروايات المباشرة.</w:t>
      </w:r>
    </w:p>
    <w:p w14:paraId="7FD5AC6D" w14:textId="77777777" w:rsidR="00FC2807" w:rsidRPr="00266859" w:rsidRDefault="00FC2807" w:rsidP="00084C65">
      <w:pPr>
        <w:numPr>
          <w:ilvl w:val="0"/>
          <w:numId w:val="2"/>
        </w:numPr>
        <w:bidi/>
        <w:rPr>
          <w:rFonts w:ascii="Abadi" w:hAnsi="Abadi"/>
          <w:sz w:val="28"/>
          <w:szCs w:val="28"/>
        </w:rPr>
      </w:pPr>
      <w:r w:rsidRPr="00266859">
        <w:rPr>
          <w:rFonts w:ascii="Abadi" w:hAnsi="Abadi"/>
          <w:b/>
          <w:bCs/>
          <w:sz w:val="28"/>
          <w:szCs w:val="28"/>
          <w:rtl/>
        </w:rPr>
        <w:t>تضخيم الروايات الفلسطينية على مستوى العالم</w:t>
      </w:r>
      <w:r w:rsidRPr="00266859">
        <w:rPr>
          <w:rFonts w:ascii="Abadi" w:hAnsi="Abadi"/>
          <w:sz w:val="28"/>
          <w:szCs w:val="28"/>
          <w:rtl/>
        </w:rPr>
        <w:t>:</w:t>
      </w:r>
    </w:p>
    <w:p w14:paraId="4344D22D" w14:textId="77777777" w:rsidR="00FC2807" w:rsidRPr="00266859" w:rsidRDefault="00FC2807" w:rsidP="00084C65">
      <w:pPr>
        <w:numPr>
          <w:ilvl w:val="1"/>
          <w:numId w:val="2"/>
        </w:numPr>
        <w:bidi/>
        <w:rPr>
          <w:rFonts w:ascii="Abadi" w:hAnsi="Abadi"/>
          <w:sz w:val="28"/>
          <w:szCs w:val="28"/>
        </w:rPr>
      </w:pPr>
      <w:r w:rsidRPr="00266859">
        <w:rPr>
          <w:rFonts w:ascii="Abadi" w:hAnsi="Abadi"/>
          <w:sz w:val="28"/>
          <w:szCs w:val="28"/>
          <w:rtl/>
        </w:rPr>
        <w:t>ضمان عرض القصص الفلسطينية على الساحات الدولية لمواجهة المحو وتعزيز الوعي بالنضال الفلسطيني.</w:t>
      </w:r>
    </w:p>
    <w:p w14:paraId="423FD680" w14:textId="77777777" w:rsidR="00FC2807" w:rsidRPr="00266859" w:rsidRDefault="00FC2807" w:rsidP="00084C65">
      <w:pPr>
        <w:numPr>
          <w:ilvl w:val="1"/>
          <w:numId w:val="2"/>
        </w:numPr>
        <w:bidi/>
        <w:rPr>
          <w:rFonts w:ascii="Abadi" w:hAnsi="Abadi"/>
          <w:sz w:val="28"/>
          <w:szCs w:val="28"/>
        </w:rPr>
      </w:pPr>
      <w:r w:rsidRPr="00266859">
        <w:rPr>
          <w:rFonts w:ascii="Abadi" w:hAnsi="Abadi"/>
          <w:sz w:val="28"/>
          <w:szCs w:val="28"/>
          <w:rtl/>
        </w:rPr>
        <w:t>التعاون مع المهرجانات العالمية ومجموعات المناصرة ووسائل الإعلام لرفع أصوات الفنانين الفلسطينيين.</w:t>
      </w:r>
    </w:p>
    <w:p w14:paraId="2614B149" w14:textId="77777777" w:rsidR="00FC2807" w:rsidRPr="00266859" w:rsidRDefault="00FC2807" w:rsidP="00084C65">
      <w:pPr>
        <w:numPr>
          <w:ilvl w:val="0"/>
          <w:numId w:val="2"/>
        </w:numPr>
        <w:bidi/>
        <w:rPr>
          <w:rFonts w:ascii="Abadi" w:hAnsi="Abadi"/>
          <w:sz w:val="28"/>
          <w:szCs w:val="28"/>
        </w:rPr>
      </w:pPr>
      <w:r w:rsidRPr="00266859">
        <w:rPr>
          <w:rFonts w:ascii="Abadi" w:hAnsi="Abadi"/>
          <w:b/>
          <w:bCs/>
          <w:sz w:val="28"/>
          <w:szCs w:val="28"/>
          <w:rtl/>
        </w:rPr>
        <w:t>بناء المرونة والاستدامة</w:t>
      </w:r>
      <w:r w:rsidRPr="00266859">
        <w:rPr>
          <w:rFonts w:ascii="Abadi" w:hAnsi="Abadi"/>
          <w:sz w:val="28"/>
          <w:szCs w:val="28"/>
          <w:rtl/>
        </w:rPr>
        <w:t>:</w:t>
      </w:r>
    </w:p>
    <w:p w14:paraId="02E20D9F" w14:textId="77777777" w:rsidR="00FC2807" w:rsidRPr="00266859" w:rsidRDefault="00FC2807" w:rsidP="00084C65">
      <w:pPr>
        <w:numPr>
          <w:ilvl w:val="1"/>
          <w:numId w:val="2"/>
        </w:numPr>
        <w:bidi/>
        <w:rPr>
          <w:rFonts w:ascii="Abadi" w:hAnsi="Abadi"/>
          <w:sz w:val="28"/>
          <w:szCs w:val="28"/>
        </w:rPr>
      </w:pPr>
      <w:r w:rsidRPr="00266859">
        <w:rPr>
          <w:rFonts w:ascii="Abadi" w:hAnsi="Abadi"/>
          <w:sz w:val="28"/>
          <w:szCs w:val="28"/>
          <w:rtl/>
        </w:rPr>
        <w:t>دعم ممارسي المسرح بالتمويل والإرشاد وتطوير البنية التحتية.</w:t>
      </w:r>
    </w:p>
    <w:p w14:paraId="353146E8" w14:textId="77777777" w:rsidR="00FC2807" w:rsidRPr="00266859" w:rsidRDefault="00FC2807" w:rsidP="00084C65">
      <w:pPr>
        <w:numPr>
          <w:ilvl w:val="1"/>
          <w:numId w:val="2"/>
        </w:numPr>
        <w:bidi/>
        <w:rPr>
          <w:rFonts w:ascii="Abadi" w:hAnsi="Abadi"/>
          <w:sz w:val="28"/>
          <w:szCs w:val="28"/>
        </w:rPr>
      </w:pPr>
      <w:r w:rsidRPr="00266859">
        <w:rPr>
          <w:rFonts w:ascii="Abadi" w:hAnsi="Abadi"/>
          <w:sz w:val="28"/>
          <w:szCs w:val="28"/>
          <w:rtl/>
        </w:rPr>
        <w:t>تعزيز المجموعات المسرحية المحلية وتشجيع برامج تبادل المعرفة عبر الأجيال.</w:t>
      </w:r>
    </w:p>
    <w:p w14:paraId="3E7A0A53" w14:textId="77777777" w:rsidR="00FC2807" w:rsidRPr="00266859" w:rsidRDefault="00FC2807" w:rsidP="00084C65">
      <w:pPr>
        <w:numPr>
          <w:ilvl w:val="0"/>
          <w:numId w:val="2"/>
        </w:numPr>
        <w:bidi/>
        <w:rPr>
          <w:rFonts w:ascii="Abadi" w:hAnsi="Abadi"/>
          <w:sz w:val="28"/>
          <w:szCs w:val="28"/>
        </w:rPr>
      </w:pPr>
      <w:r w:rsidRPr="00266859">
        <w:rPr>
          <w:rFonts w:ascii="Abadi" w:hAnsi="Abadi"/>
          <w:b/>
          <w:bCs/>
          <w:sz w:val="28"/>
          <w:szCs w:val="28"/>
          <w:rtl/>
        </w:rPr>
        <w:lastRenderedPageBreak/>
        <w:t>تثقيف وإلهام الجيل القادم</w:t>
      </w:r>
      <w:r w:rsidRPr="00266859">
        <w:rPr>
          <w:rFonts w:ascii="Abadi" w:hAnsi="Abadi"/>
          <w:sz w:val="28"/>
          <w:szCs w:val="28"/>
          <w:rtl/>
        </w:rPr>
        <w:t>:</w:t>
      </w:r>
    </w:p>
    <w:p w14:paraId="6AEAED0A" w14:textId="77777777" w:rsidR="00FC2807" w:rsidRPr="00266859" w:rsidRDefault="00FC2807" w:rsidP="00084C65">
      <w:pPr>
        <w:numPr>
          <w:ilvl w:val="1"/>
          <w:numId w:val="2"/>
        </w:numPr>
        <w:bidi/>
        <w:rPr>
          <w:rFonts w:ascii="Abadi" w:hAnsi="Abadi"/>
          <w:sz w:val="28"/>
          <w:szCs w:val="28"/>
        </w:rPr>
      </w:pPr>
      <w:r w:rsidRPr="00266859">
        <w:rPr>
          <w:rFonts w:ascii="Abadi" w:hAnsi="Abadi"/>
          <w:sz w:val="28"/>
          <w:szCs w:val="28"/>
          <w:rtl/>
        </w:rPr>
        <w:t>تطوير برامج تركز على الشباب لتعليم التمثيل وكتابة السيناريو والإنتاج.</w:t>
      </w:r>
    </w:p>
    <w:p w14:paraId="51947F22" w14:textId="77777777" w:rsidR="00FC2807" w:rsidRPr="00266859" w:rsidRDefault="00FC2807" w:rsidP="00084C65">
      <w:pPr>
        <w:numPr>
          <w:ilvl w:val="1"/>
          <w:numId w:val="2"/>
        </w:numPr>
        <w:bidi/>
        <w:rPr>
          <w:rFonts w:ascii="Abadi" w:hAnsi="Abadi"/>
          <w:sz w:val="28"/>
          <w:szCs w:val="28"/>
        </w:rPr>
      </w:pPr>
      <w:r w:rsidRPr="00266859">
        <w:rPr>
          <w:rFonts w:ascii="Abadi" w:hAnsi="Abadi"/>
          <w:sz w:val="28"/>
          <w:szCs w:val="28"/>
          <w:rtl/>
        </w:rPr>
        <w:t>الشراكة مع المدارس والجامعات في فلسطين والشتات لدمج المسرح في المناهج التعليمية.</w:t>
      </w:r>
    </w:p>
    <w:p w14:paraId="48DE27C6" w14:textId="77777777" w:rsidR="00FC2807" w:rsidRPr="00266859" w:rsidRDefault="00FC2807" w:rsidP="00084C65">
      <w:pPr>
        <w:numPr>
          <w:ilvl w:val="0"/>
          <w:numId w:val="2"/>
        </w:numPr>
        <w:bidi/>
        <w:rPr>
          <w:rFonts w:ascii="Abadi" w:hAnsi="Abadi"/>
          <w:sz w:val="28"/>
          <w:szCs w:val="28"/>
        </w:rPr>
      </w:pPr>
      <w:r w:rsidRPr="00266859">
        <w:rPr>
          <w:rFonts w:ascii="Abadi" w:hAnsi="Abadi"/>
          <w:b/>
          <w:bCs/>
          <w:sz w:val="28"/>
          <w:szCs w:val="28"/>
          <w:rtl/>
        </w:rPr>
        <w:t>حماية الملكية الفكرية والثقافية</w:t>
      </w:r>
      <w:r w:rsidRPr="00266859">
        <w:rPr>
          <w:rFonts w:ascii="Abadi" w:hAnsi="Abadi"/>
          <w:sz w:val="28"/>
          <w:szCs w:val="28"/>
          <w:rtl/>
        </w:rPr>
        <w:t>:</w:t>
      </w:r>
    </w:p>
    <w:p w14:paraId="0DA8AA67" w14:textId="77777777" w:rsidR="00FC2807" w:rsidRPr="00266859" w:rsidRDefault="00FC2807" w:rsidP="00084C65">
      <w:pPr>
        <w:numPr>
          <w:ilvl w:val="1"/>
          <w:numId w:val="2"/>
        </w:numPr>
        <w:bidi/>
        <w:rPr>
          <w:rFonts w:ascii="Abadi" w:hAnsi="Abadi"/>
          <w:sz w:val="28"/>
          <w:szCs w:val="28"/>
        </w:rPr>
      </w:pPr>
      <w:r w:rsidRPr="00266859">
        <w:rPr>
          <w:rFonts w:ascii="Abadi" w:hAnsi="Abadi"/>
          <w:sz w:val="28"/>
          <w:szCs w:val="28"/>
          <w:rtl/>
        </w:rPr>
        <w:t>إنشاء آليات قانونية لمكافحة اختلاس القصص والنصوص وتقنيات الأداء الفلسطينية.</w:t>
      </w:r>
    </w:p>
    <w:p w14:paraId="1A9DF23C" w14:textId="77777777" w:rsidR="00FC2807" w:rsidRPr="00266859" w:rsidRDefault="00FC2807" w:rsidP="00084C65">
      <w:pPr>
        <w:numPr>
          <w:ilvl w:val="1"/>
          <w:numId w:val="2"/>
        </w:numPr>
        <w:bidi/>
        <w:rPr>
          <w:rFonts w:ascii="Abadi" w:hAnsi="Abadi"/>
          <w:sz w:val="28"/>
          <w:szCs w:val="28"/>
        </w:rPr>
      </w:pPr>
      <w:r w:rsidRPr="00266859">
        <w:rPr>
          <w:rFonts w:ascii="Abadi" w:hAnsi="Abadi"/>
          <w:sz w:val="28"/>
          <w:szCs w:val="28"/>
          <w:rtl/>
        </w:rPr>
        <w:t>الدعوة إلى الاعتراف الدولي بالمسرح الفلسطيني كتراث ثقافي نقدي.</w:t>
      </w:r>
    </w:p>
    <w:p w14:paraId="38629FD8" w14:textId="77777777" w:rsidR="00FC2807" w:rsidRPr="00266859" w:rsidRDefault="00000000" w:rsidP="00FC2807">
      <w:pPr>
        <w:bidi/>
        <w:rPr>
          <w:rFonts w:ascii="Abadi" w:hAnsi="Abadi"/>
          <w:sz w:val="28"/>
          <w:szCs w:val="28"/>
        </w:rPr>
      </w:pPr>
      <w:r>
        <w:rPr>
          <w:rFonts w:ascii="Abadi" w:hAnsi="Abadi"/>
          <w:sz w:val="28"/>
          <w:szCs w:val="28"/>
        </w:rPr>
        <w:pict w14:anchorId="655171C8">
          <v:rect id="_x0000_i1026" style="width:0;height:1.5pt" o:hralign="center" o:hrstd="t" o:hr="t" fillcolor="#a0a0a0" stroked="f"/>
        </w:pict>
      </w:r>
    </w:p>
    <w:p w14:paraId="3A9AF637" w14:textId="77777777" w:rsidR="00FC2807" w:rsidRPr="00266859" w:rsidRDefault="00FC2807" w:rsidP="00FC2807">
      <w:pPr>
        <w:bidi/>
        <w:rPr>
          <w:rFonts w:ascii="Abadi" w:hAnsi="Abadi"/>
          <w:sz w:val="28"/>
          <w:szCs w:val="28"/>
        </w:rPr>
      </w:pPr>
      <w:r w:rsidRPr="00266859">
        <w:rPr>
          <w:rFonts w:ascii="Abadi" w:hAnsi="Abadi"/>
          <w:b/>
          <w:bCs/>
          <w:sz w:val="28"/>
          <w:szCs w:val="28"/>
          <w:rtl/>
        </w:rPr>
        <w:t>التوصيات الرئيسية</w:t>
      </w:r>
    </w:p>
    <w:p w14:paraId="65E4602A" w14:textId="77777777" w:rsidR="00FC2807" w:rsidRPr="00266859" w:rsidRDefault="00FC2807" w:rsidP="00084C65">
      <w:pPr>
        <w:numPr>
          <w:ilvl w:val="0"/>
          <w:numId w:val="3"/>
        </w:numPr>
        <w:bidi/>
        <w:rPr>
          <w:rFonts w:ascii="Abadi" w:hAnsi="Abadi"/>
          <w:sz w:val="28"/>
          <w:szCs w:val="28"/>
        </w:rPr>
      </w:pPr>
      <w:r w:rsidRPr="00266859">
        <w:rPr>
          <w:rFonts w:ascii="Abadi" w:hAnsi="Abadi"/>
          <w:b/>
          <w:bCs/>
          <w:sz w:val="28"/>
          <w:szCs w:val="28"/>
          <w:rtl/>
        </w:rPr>
        <w:t>الحفاظ على الثقافة والأرشفة</w:t>
      </w:r>
    </w:p>
    <w:p w14:paraId="054A1057" w14:textId="77777777" w:rsidR="00FC2807" w:rsidRPr="00266859" w:rsidRDefault="00FC2807" w:rsidP="00084C65">
      <w:pPr>
        <w:numPr>
          <w:ilvl w:val="1"/>
          <w:numId w:val="3"/>
        </w:numPr>
        <w:bidi/>
        <w:rPr>
          <w:rFonts w:ascii="Abadi" w:hAnsi="Abadi"/>
          <w:sz w:val="28"/>
          <w:szCs w:val="28"/>
        </w:rPr>
      </w:pPr>
      <w:r w:rsidRPr="00266859">
        <w:rPr>
          <w:rFonts w:ascii="Abadi" w:hAnsi="Abadi"/>
          <w:sz w:val="28"/>
          <w:szCs w:val="28"/>
          <w:rtl/>
        </w:rPr>
        <w:t>إنشاء أرشيف رقمي ومادي يحتوي على نصوص ومقاطع فيديو وأزياء وتاريخ شفوي للمسرح الفلسطيني.</w:t>
      </w:r>
    </w:p>
    <w:p w14:paraId="05618E5C" w14:textId="77777777" w:rsidR="00FC2807" w:rsidRPr="00266859" w:rsidRDefault="00FC2807" w:rsidP="00084C65">
      <w:pPr>
        <w:numPr>
          <w:ilvl w:val="1"/>
          <w:numId w:val="3"/>
        </w:numPr>
        <w:bidi/>
        <w:rPr>
          <w:rFonts w:ascii="Abadi" w:hAnsi="Abadi"/>
          <w:sz w:val="28"/>
          <w:szCs w:val="28"/>
        </w:rPr>
      </w:pPr>
      <w:r w:rsidRPr="00266859">
        <w:rPr>
          <w:rFonts w:ascii="Abadi" w:hAnsi="Abadi"/>
          <w:sz w:val="28"/>
          <w:szCs w:val="28"/>
          <w:rtl/>
        </w:rPr>
        <w:t>إنشاء معارض متجولة تعرض تاريخ المسرح الفلسطيني ومساهماته في الثقافة العالمية.</w:t>
      </w:r>
    </w:p>
    <w:p w14:paraId="0A9F0E1B" w14:textId="77777777" w:rsidR="00FC2807" w:rsidRPr="00266859" w:rsidRDefault="00FC2807" w:rsidP="00084C65">
      <w:pPr>
        <w:numPr>
          <w:ilvl w:val="0"/>
          <w:numId w:val="3"/>
        </w:numPr>
        <w:bidi/>
        <w:rPr>
          <w:rFonts w:ascii="Abadi" w:hAnsi="Abadi"/>
          <w:sz w:val="28"/>
          <w:szCs w:val="28"/>
        </w:rPr>
      </w:pPr>
      <w:r w:rsidRPr="00266859">
        <w:rPr>
          <w:rFonts w:ascii="Abadi" w:hAnsi="Abadi"/>
          <w:b/>
          <w:bCs/>
          <w:sz w:val="28"/>
          <w:szCs w:val="28"/>
          <w:rtl/>
        </w:rPr>
        <w:t>دعم الإبداع الفني والابتكار</w:t>
      </w:r>
    </w:p>
    <w:p w14:paraId="12ECDB82" w14:textId="77777777" w:rsidR="00FC2807" w:rsidRPr="00266859" w:rsidRDefault="00FC2807" w:rsidP="00084C65">
      <w:pPr>
        <w:numPr>
          <w:ilvl w:val="1"/>
          <w:numId w:val="3"/>
        </w:numPr>
        <w:bidi/>
        <w:rPr>
          <w:rFonts w:ascii="Abadi" w:hAnsi="Abadi"/>
          <w:sz w:val="28"/>
          <w:szCs w:val="28"/>
        </w:rPr>
      </w:pPr>
      <w:r w:rsidRPr="00266859">
        <w:rPr>
          <w:rFonts w:ascii="Abadi" w:hAnsi="Abadi"/>
          <w:sz w:val="28"/>
          <w:szCs w:val="28"/>
          <w:rtl/>
        </w:rPr>
        <w:t>منح وإقامة صندوق للكتاب المسرحيين والممثلين والمخرجين الفلسطينيين.</w:t>
      </w:r>
    </w:p>
    <w:p w14:paraId="23ADB876" w14:textId="77777777" w:rsidR="00FC2807" w:rsidRPr="00266859" w:rsidRDefault="00FC2807" w:rsidP="00084C65">
      <w:pPr>
        <w:numPr>
          <w:ilvl w:val="1"/>
          <w:numId w:val="3"/>
        </w:numPr>
        <w:bidi/>
        <w:rPr>
          <w:rFonts w:ascii="Abadi" w:hAnsi="Abadi"/>
          <w:sz w:val="28"/>
          <w:szCs w:val="28"/>
        </w:rPr>
      </w:pPr>
      <w:r w:rsidRPr="00266859">
        <w:rPr>
          <w:rFonts w:ascii="Abadi" w:hAnsi="Abadi"/>
          <w:sz w:val="28"/>
          <w:szCs w:val="28"/>
          <w:rtl/>
        </w:rPr>
        <w:t>تطوير مبادرات المسرح المجتمعي لضمان المشاركة الواسعة ، حتى في المجتمعات المهمشة.</w:t>
      </w:r>
    </w:p>
    <w:p w14:paraId="5A8A3D1D" w14:textId="77777777" w:rsidR="00FC2807" w:rsidRPr="00266859" w:rsidRDefault="00FC2807" w:rsidP="00084C65">
      <w:pPr>
        <w:numPr>
          <w:ilvl w:val="0"/>
          <w:numId w:val="3"/>
        </w:numPr>
        <w:bidi/>
        <w:rPr>
          <w:rFonts w:ascii="Abadi" w:hAnsi="Abadi"/>
          <w:sz w:val="28"/>
          <w:szCs w:val="28"/>
        </w:rPr>
      </w:pPr>
      <w:r w:rsidRPr="00266859">
        <w:rPr>
          <w:rFonts w:ascii="Abadi" w:hAnsi="Abadi"/>
          <w:b/>
          <w:bCs/>
          <w:sz w:val="28"/>
          <w:szCs w:val="28"/>
          <w:rtl/>
        </w:rPr>
        <w:t>الاستفادة من التكنولوجيا للوصول إلى نطاق أوسع</w:t>
      </w:r>
    </w:p>
    <w:p w14:paraId="04576EDC" w14:textId="77777777" w:rsidR="00FC2807" w:rsidRPr="00266859" w:rsidRDefault="00FC2807" w:rsidP="00084C65">
      <w:pPr>
        <w:numPr>
          <w:ilvl w:val="1"/>
          <w:numId w:val="3"/>
        </w:numPr>
        <w:bidi/>
        <w:rPr>
          <w:rFonts w:ascii="Abadi" w:hAnsi="Abadi"/>
          <w:sz w:val="28"/>
          <w:szCs w:val="28"/>
        </w:rPr>
      </w:pPr>
      <w:r w:rsidRPr="00266859">
        <w:rPr>
          <w:rFonts w:ascii="Abadi" w:hAnsi="Abadi"/>
          <w:sz w:val="28"/>
          <w:szCs w:val="28"/>
          <w:rtl/>
        </w:rPr>
        <w:t>استخدام المنصات الإلكترونية لبث العروض وإجراء ورش العمل واستضافة المناقشات مع المتخصصين في المسرح الفلسطيني.</w:t>
      </w:r>
    </w:p>
    <w:p w14:paraId="2944A1EC" w14:textId="77777777" w:rsidR="00FC2807" w:rsidRPr="00266859" w:rsidRDefault="00FC2807" w:rsidP="00084C65">
      <w:pPr>
        <w:numPr>
          <w:ilvl w:val="1"/>
          <w:numId w:val="3"/>
        </w:numPr>
        <w:bidi/>
        <w:rPr>
          <w:rFonts w:ascii="Abadi" w:hAnsi="Abadi"/>
          <w:sz w:val="28"/>
          <w:szCs w:val="28"/>
        </w:rPr>
      </w:pPr>
      <w:r w:rsidRPr="00266859">
        <w:rPr>
          <w:rFonts w:ascii="Abadi" w:hAnsi="Abadi"/>
          <w:sz w:val="28"/>
          <w:szCs w:val="28"/>
          <w:rtl/>
        </w:rPr>
        <w:t>تطوير الواقع الافتراضي (VR) والأدوات التفاعلية لتقديم العروض الفلسطينية إلى جمهور عالمي.</w:t>
      </w:r>
    </w:p>
    <w:p w14:paraId="4904B6D2" w14:textId="77777777" w:rsidR="00FC2807" w:rsidRPr="00266859" w:rsidRDefault="00FC2807" w:rsidP="00084C65">
      <w:pPr>
        <w:numPr>
          <w:ilvl w:val="0"/>
          <w:numId w:val="3"/>
        </w:numPr>
        <w:bidi/>
        <w:rPr>
          <w:rFonts w:ascii="Abadi" w:hAnsi="Abadi"/>
          <w:sz w:val="28"/>
          <w:szCs w:val="28"/>
        </w:rPr>
      </w:pPr>
      <w:r w:rsidRPr="00266859">
        <w:rPr>
          <w:rFonts w:ascii="Abadi" w:hAnsi="Abadi"/>
          <w:b/>
          <w:bCs/>
          <w:sz w:val="28"/>
          <w:szCs w:val="28"/>
          <w:rtl/>
        </w:rPr>
        <w:t>إشراك الشتات</w:t>
      </w:r>
    </w:p>
    <w:p w14:paraId="54E67932" w14:textId="77777777" w:rsidR="00FC2807" w:rsidRPr="00266859" w:rsidRDefault="00FC2807" w:rsidP="00084C65">
      <w:pPr>
        <w:numPr>
          <w:ilvl w:val="1"/>
          <w:numId w:val="3"/>
        </w:numPr>
        <w:bidi/>
        <w:rPr>
          <w:rFonts w:ascii="Abadi" w:hAnsi="Abadi"/>
          <w:sz w:val="28"/>
          <w:szCs w:val="28"/>
        </w:rPr>
      </w:pPr>
      <w:r w:rsidRPr="00266859">
        <w:rPr>
          <w:rFonts w:ascii="Abadi" w:hAnsi="Abadi"/>
          <w:sz w:val="28"/>
          <w:szCs w:val="28"/>
          <w:rtl/>
        </w:rPr>
        <w:t>إنشاء شراكات مع منظمات الشتات لاستضافة العروض وورش العمل في الخارج.</w:t>
      </w:r>
    </w:p>
    <w:p w14:paraId="28C44403" w14:textId="77777777" w:rsidR="00FC2807" w:rsidRPr="00266859" w:rsidRDefault="00FC2807" w:rsidP="00084C65">
      <w:pPr>
        <w:numPr>
          <w:ilvl w:val="1"/>
          <w:numId w:val="3"/>
        </w:numPr>
        <w:bidi/>
        <w:rPr>
          <w:rFonts w:ascii="Abadi" w:hAnsi="Abadi"/>
          <w:sz w:val="28"/>
          <w:szCs w:val="28"/>
        </w:rPr>
      </w:pPr>
      <w:r w:rsidRPr="00266859">
        <w:rPr>
          <w:rFonts w:ascii="Abadi" w:hAnsi="Abadi"/>
          <w:sz w:val="28"/>
          <w:szCs w:val="28"/>
          <w:rtl/>
        </w:rPr>
        <w:t>بناء شبكة من الممارسين المسرحيين الفلسطينيين والمدافعين عن الدعوة في جميع أنحاء العالم لتقاسم الموارد والتعاون.</w:t>
      </w:r>
    </w:p>
    <w:p w14:paraId="0C72008F" w14:textId="77777777" w:rsidR="00FC2807" w:rsidRPr="00266859" w:rsidRDefault="00FC2807" w:rsidP="00084C65">
      <w:pPr>
        <w:numPr>
          <w:ilvl w:val="0"/>
          <w:numId w:val="3"/>
        </w:numPr>
        <w:bidi/>
        <w:rPr>
          <w:rFonts w:ascii="Abadi" w:hAnsi="Abadi"/>
          <w:sz w:val="28"/>
          <w:szCs w:val="28"/>
        </w:rPr>
      </w:pPr>
      <w:r w:rsidRPr="00266859">
        <w:rPr>
          <w:rFonts w:ascii="Abadi" w:hAnsi="Abadi"/>
          <w:b/>
          <w:bCs/>
          <w:sz w:val="28"/>
          <w:szCs w:val="28"/>
          <w:rtl/>
        </w:rPr>
        <w:t>المناصرة والتوعية</w:t>
      </w:r>
    </w:p>
    <w:p w14:paraId="0C8C1CC8" w14:textId="77777777" w:rsidR="00FC2807" w:rsidRPr="00266859" w:rsidRDefault="00FC2807" w:rsidP="00084C65">
      <w:pPr>
        <w:numPr>
          <w:ilvl w:val="1"/>
          <w:numId w:val="3"/>
        </w:numPr>
        <w:bidi/>
        <w:rPr>
          <w:rFonts w:ascii="Abadi" w:hAnsi="Abadi"/>
          <w:sz w:val="28"/>
          <w:szCs w:val="28"/>
        </w:rPr>
      </w:pPr>
      <w:r w:rsidRPr="00266859">
        <w:rPr>
          <w:rFonts w:ascii="Abadi" w:hAnsi="Abadi"/>
          <w:sz w:val="28"/>
          <w:szCs w:val="28"/>
          <w:rtl/>
        </w:rPr>
        <w:t>التعاون مع المنظمات الثقافية الدولية لزيادة الوعي بالتهديدات التي يواجهها المسرح الفلسطيني.</w:t>
      </w:r>
    </w:p>
    <w:p w14:paraId="7638EC49" w14:textId="77777777" w:rsidR="00FC2807" w:rsidRPr="00266859" w:rsidRDefault="00FC2807" w:rsidP="00084C65">
      <w:pPr>
        <w:numPr>
          <w:ilvl w:val="1"/>
          <w:numId w:val="3"/>
        </w:numPr>
        <w:bidi/>
        <w:rPr>
          <w:rFonts w:ascii="Abadi" w:hAnsi="Abadi"/>
          <w:sz w:val="28"/>
          <w:szCs w:val="28"/>
        </w:rPr>
      </w:pPr>
      <w:r w:rsidRPr="00266859">
        <w:rPr>
          <w:rFonts w:ascii="Abadi" w:hAnsi="Abadi"/>
          <w:sz w:val="28"/>
          <w:szCs w:val="28"/>
          <w:rtl/>
        </w:rPr>
        <w:lastRenderedPageBreak/>
        <w:t>استخدام المسرح كأداة للمقاومة ورواية القصص، وتضخيم التجربة الفلسطينية لمواجهة المحو.</w:t>
      </w:r>
    </w:p>
    <w:p w14:paraId="00CD9F3D" w14:textId="77777777" w:rsidR="00FC2807" w:rsidRPr="00266859" w:rsidRDefault="00FC2807" w:rsidP="00FC2807">
      <w:pPr>
        <w:bidi/>
        <w:rPr>
          <w:rFonts w:ascii="Abadi" w:hAnsi="Abadi"/>
          <w:sz w:val="28"/>
          <w:szCs w:val="28"/>
        </w:rPr>
      </w:pPr>
      <w:r w:rsidRPr="00266859">
        <w:rPr>
          <w:rFonts w:ascii="Abadi" w:hAnsi="Abadi"/>
          <w:sz w:val="28"/>
          <w:szCs w:val="28"/>
          <w:rtl/>
        </w:rPr>
        <w:br w:type="page"/>
      </w:r>
    </w:p>
    <w:p w14:paraId="6B629E3B" w14:textId="4C7FD46F" w:rsidR="00FC2807" w:rsidRPr="00266859" w:rsidRDefault="00FC2807" w:rsidP="00FC2807">
      <w:pPr>
        <w:pStyle w:val="Heading1"/>
        <w:pBdr>
          <w:bottom w:val="single" w:sz="4" w:space="1" w:color="auto"/>
        </w:pBdr>
        <w:bidi/>
      </w:pPr>
      <w:bookmarkStart w:id="3" w:name="_Toc187761364"/>
      <w:r w:rsidRPr="00266859">
        <w:rPr>
          <w:rtl/>
        </w:rPr>
        <w:lastRenderedPageBreak/>
        <w:t xml:space="preserve">الفصل </w:t>
      </w:r>
      <w:r w:rsidR="003D0D30">
        <w:rPr>
          <w:rFonts w:hint="cs"/>
          <w:rtl/>
        </w:rPr>
        <w:t>الثاني</w:t>
      </w:r>
      <w:r w:rsidRPr="00266859">
        <w:rPr>
          <w:rtl/>
        </w:rPr>
        <w:t>: مقدمة</w:t>
      </w:r>
      <w:bookmarkEnd w:id="3"/>
      <w:r>
        <w:rPr>
          <w:rtl/>
        </w:rPr>
        <w:br/>
      </w:r>
    </w:p>
    <w:p w14:paraId="415D2AAE" w14:textId="77777777" w:rsidR="00FC2807" w:rsidRPr="00266859" w:rsidRDefault="00FC2807" w:rsidP="00FC2807">
      <w:pPr>
        <w:bidi/>
        <w:rPr>
          <w:rFonts w:ascii="Abadi" w:hAnsi="Abadi"/>
          <w:sz w:val="28"/>
          <w:szCs w:val="28"/>
        </w:rPr>
      </w:pPr>
      <w:r w:rsidRPr="00266859">
        <w:rPr>
          <w:rFonts w:ascii="Abadi" w:hAnsi="Abadi"/>
          <w:b/>
          <w:bCs/>
          <w:sz w:val="28"/>
          <w:szCs w:val="28"/>
          <w:rtl/>
        </w:rPr>
        <w:t>السياق: لماذا المسرح والأداء الفلسطيني مهملطالما كان المسرح حجر الزاوية في التعبير الثقافي الفلسطيني، حيث يعمل كوسيلة لسرد قصص الصمود والهوية والنضال. من خلال الأداء، يحافظ الفلسطينيون على التقاليد الشفهية، ويتحدون الروايات السائدة، ويشركون الجماهير في الخطاب السياسي والثقافي. تشمل النقاط الرئيسية ما يلي:</w:t>
      </w:r>
    </w:p>
    <w:p w14:paraId="2E3B3426" w14:textId="77777777" w:rsidR="00FC2807" w:rsidRPr="00266859" w:rsidRDefault="00FC2807" w:rsidP="00084C65">
      <w:pPr>
        <w:numPr>
          <w:ilvl w:val="0"/>
          <w:numId w:val="4"/>
        </w:numPr>
        <w:bidi/>
        <w:rPr>
          <w:rFonts w:ascii="Abadi" w:hAnsi="Abadi"/>
          <w:sz w:val="28"/>
          <w:szCs w:val="28"/>
        </w:rPr>
      </w:pPr>
      <w:r w:rsidRPr="00266859">
        <w:rPr>
          <w:rFonts w:ascii="Abadi" w:hAnsi="Abadi"/>
          <w:b/>
          <w:bCs/>
          <w:sz w:val="28"/>
          <w:szCs w:val="28"/>
          <w:rtl/>
        </w:rPr>
        <w:t>الأهمية التاريخية</w:t>
      </w:r>
      <w:r w:rsidRPr="00266859">
        <w:rPr>
          <w:rFonts w:ascii="Abadi" w:hAnsi="Abadi"/>
          <w:sz w:val="28"/>
          <w:szCs w:val="28"/>
          <w:rtl/>
        </w:rPr>
        <w:t>:</w:t>
      </w:r>
    </w:p>
    <w:p w14:paraId="304C4E9A" w14:textId="77777777" w:rsidR="00FC2807" w:rsidRPr="00266859" w:rsidRDefault="00FC2807" w:rsidP="00084C65">
      <w:pPr>
        <w:numPr>
          <w:ilvl w:val="1"/>
          <w:numId w:val="4"/>
        </w:numPr>
        <w:bidi/>
        <w:rPr>
          <w:rFonts w:ascii="Abadi" w:hAnsi="Abadi"/>
          <w:sz w:val="28"/>
          <w:szCs w:val="28"/>
        </w:rPr>
      </w:pPr>
      <w:r w:rsidRPr="00266859">
        <w:rPr>
          <w:rFonts w:ascii="Abadi" w:hAnsi="Abadi"/>
          <w:sz w:val="28"/>
          <w:szCs w:val="28"/>
          <w:rtl/>
        </w:rPr>
        <w:t>يعود تاريخ المسرح الفلسطيني إلى أوائل القرن العشرين، حيث يمزج بين أساليب سرد القصص التقليدية والأشكال الدرامية الحديثة.</w:t>
      </w:r>
    </w:p>
    <w:p w14:paraId="7A7037A5" w14:textId="77777777" w:rsidR="00FC2807" w:rsidRPr="00266859" w:rsidRDefault="00FC2807" w:rsidP="00084C65">
      <w:pPr>
        <w:numPr>
          <w:ilvl w:val="1"/>
          <w:numId w:val="4"/>
        </w:numPr>
        <w:bidi/>
        <w:rPr>
          <w:rFonts w:ascii="Abadi" w:hAnsi="Abadi"/>
          <w:sz w:val="28"/>
          <w:szCs w:val="28"/>
        </w:rPr>
      </w:pPr>
      <w:r w:rsidRPr="00266859">
        <w:rPr>
          <w:rFonts w:ascii="Abadi" w:hAnsi="Abadi"/>
          <w:sz w:val="28"/>
          <w:szCs w:val="28"/>
          <w:rtl/>
        </w:rPr>
        <w:t>تطورت كشكل من أشكال المقاومة الثقافية أثناء النكبة وبعدها (1948)، لتصبح مساحة للحفاظ على الهوية وسط النزوح.</w:t>
      </w:r>
    </w:p>
    <w:p w14:paraId="3E139CA5" w14:textId="77777777" w:rsidR="00FC2807" w:rsidRPr="00266859" w:rsidRDefault="00FC2807" w:rsidP="00084C65">
      <w:pPr>
        <w:numPr>
          <w:ilvl w:val="1"/>
          <w:numId w:val="4"/>
        </w:numPr>
        <w:bidi/>
        <w:rPr>
          <w:rFonts w:ascii="Abadi" w:hAnsi="Abadi"/>
          <w:sz w:val="28"/>
          <w:szCs w:val="28"/>
        </w:rPr>
      </w:pPr>
      <w:r w:rsidRPr="00266859">
        <w:rPr>
          <w:rFonts w:ascii="Abadi" w:hAnsi="Abadi"/>
          <w:sz w:val="28"/>
          <w:szCs w:val="28"/>
          <w:rtl/>
        </w:rPr>
        <w:t>أصبحت المؤسسات البارزة مثل مسرح القصبة في رام الله والحكواتي (المسرح الوطني الفلسطيني في القدس) رموزا للمقاومة والإبداع.</w:t>
      </w:r>
    </w:p>
    <w:p w14:paraId="116D2868" w14:textId="77777777" w:rsidR="00FC2807" w:rsidRPr="00266859" w:rsidRDefault="00FC2807" w:rsidP="00084C65">
      <w:pPr>
        <w:numPr>
          <w:ilvl w:val="0"/>
          <w:numId w:val="4"/>
        </w:numPr>
        <w:bidi/>
        <w:rPr>
          <w:rFonts w:ascii="Abadi" w:hAnsi="Abadi"/>
          <w:sz w:val="28"/>
          <w:szCs w:val="28"/>
        </w:rPr>
      </w:pPr>
      <w:r w:rsidRPr="00266859">
        <w:rPr>
          <w:rFonts w:ascii="Abadi" w:hAnsi="Abadi"/>
          <w:b/>
          <w:bCs/>
          <w:sz w:val="28"/>
          <w:szCs w:val="28"/>
          <w:rtl/>
        </w:rPr>
        <w:t>الهوية الثقافية ورواية القصص</w:t>
      </w:r>
      <w:r w:rsidRPr="00266859">
        <w:rPr>
          <w:rFonts w:ascii="Abadi" w:hAnsi="Abadi"/>
          <w:sz w:val="28"/>
          <w:szCs w:val="28"/>
          <w:rtl/>
        </w:rPr>
        <w:t>:</w:t>
      </w:r>
    </w:p>
    <w:p w14:paraId="23B3D5AE" w14:textId="77777777" w:rsidR="00FC2807" w:rsidRPr="00266859" w:rsidRDefault="00FC2807" w:rsidP="00084C65">
      <w:pPr>
        <w:numPr>
          <w:ilvl w:val="1"/>
          <w:numId w:val="4"/>
        </w:numPr>
        <w:bidi/>
        <w:rPr>
          <w:rFonts w:ascii="Abadi" w:hAnsi="Abadi"/>
          <w:sz w:val="28"/>
          <w:szCs w:val="28"/>
        </w:rPr>
      </w:pPr>
      <w:r w:rsidRPr="00266859">
        <w:rPr>
          <w:rFonts w:ascii="Abadi" w:hAnsi="Abadi"/>
          <w:sz w:val="28"/>
          <w:szCs w:val="28"/>
          <w:rtl/>
        </w:rPr>
        <w:t>يجسد المسرح التجارب الحية للفلسطينيين، ويوفر منصة للروايات التي غالبا ما يتم قمعها أو إسكاتها.</w:t>
      </w:r>
    </w:p>
    <w:p w14:paraId="45193B05" w14:textId="77777777" w:rsidR="00FC2807" w:rsidRPr="00266859" w:rsidRDefault="00FC2807" w:rsidP="00084C65">
      <w:pPr>
        <w:numPr>
          <w:ilvl w:val="1"/>
          <w:numId w:val="4"/>
        </w:numPr>
        <w:bidi/>
        <w:rPr>
          <w:rFonts w:ascii="Abadi" w:hAnsi="Abadi"/>
          <w:sz w:val="28"/>
          <w:szCs w:val="28"/>
        </w:rPr>
      </w:pPr>
      <w:r w:rsidRPr="00266859">
        <w:rPr>
          <w:rFonts w:ascii="Abadi" w:hAnsi="Abadi"/>
          <w:sz w:val="28"/>
          <w:szCs w:val="28"/>
          <w:rtl/>
        </w:rPr>
        <w:t>إنه بمثابة جسر بين الأجيال ، مما يضمن نقل المعرفة الثقافية والذاكرة التاريخية.</w:t>
      </w:r>
    </w:p>
    <w:p w14:paraId="73F9FB3E" w14:textId="77777777" w:rsidR="00FC2807" w:rsidRPr="00266859" w:rsidRDefault="00FC2807" w:rsidP="00084C65">
      <w:pPr>
        <w:numPr>
          <w:ilvl w:val="0"/>
          <w:numId w:val="4"/>
        </w:numPr>
        <w:bidi/>
        <w:rPr>
          <w:rFonts w:ascii="Abadi" w:hAnsi="Abadi"/>
          <w:sz w:val="28"/>
          <w:szCs w:val="28"/>
        </w:rPr>
      </w:pPr>
      <w:r w:rsidRPr="00266859">
        <w:rPr>
          <w:rFonts w:ascii="Abadi" w:hAnsi="Abadi"/>
          <w:b/>
          <w:bCs/>
          <w:sz w:val="28"/>
          <w:szCs w:val="28"/>
          <w:rtl/>
        </w:rPr>
        <w:t>التأثير العالمي</w:t>
      </w:r>
      <w:r w:rsidRPr="00266859">
        <w:rPr>
          <w:rFonts w:ascii="Abadi" w:hAnsi="Abadi"/>
          <w:sz w:val="28"/>
          <w:szCs w:val="28"/>
          <w:rtl/>
        </w:rPr>
        <w:t>:</w:t>
      </w:r>
    </w:p>
    <w:p w14:paraId="58285DDA" w14:textId="77777777" w:rsidR="00FC2807" w:rsidRPr="00266859" w:rsidRDefault="00FC2807" w:rsidP="00084C65">
      <w:pPr>
        <w:numPr>
          <w:ilvl w:val="1"/>
          <w:numId w:val="4"/>
        </w:numPr>
        <w:bidi/>
        <w:rPr>
          <w:rFonts w:ascii="Abadi" w:hAnsi="Abadi"/>
          <w:sz w:val="28"/>
          <w:szCs w:val="28"/>
        </w:rPr>
      </w:pPr>
      <w:r w:rsidRPr="00266859">
        <w:rPr>
          <w:rFonts w:ascii="Abadi" w:hAnsi="Abadi"/>
          <w:sz w:val="28"/>
          <w:szCs w:val="28"/>
          <w:rtl/>
        </w:rPr>
        <w:t>ألهم المسرح الفلسطيني الجماهير الدولية من خلال رواية القصص المؤثرة وموضوعاته العالمية للعدالة والهوية والإنسانية.</w:t>
      </w:r>
    </w:p>
    <w:p w14:paraId="1FA5566E" w14:textId="77777777" w:rsidR="00FC2807" w:rsidRPr="00266859" w:rsidRDefault="00FC2807" w:rsidP="00084C65">
      <w:pPr>
        <w:numPr>
          <w:ilvl w:val="1"/>
          <w:numId w:val="4"/>
        </w:numPr>
        <w:bidi/>
        <w:rPr>
          <w:rFonts w:ascii="Abadi" w:hAnsi="Abadi"/>
          <w:sz w:val="28"/>
          <w:szCs w:val="28"/>
        </w:rPr>
      </w:pPr>
      <w:r w:rsidRPr="00266859">
        <w:rPr>
          <w:rFonts w:ascii="Abadi" w:hAnsi="Abadi"/>
          <w:sz w:val="28"/>
          <w:szCs w:val="28"/>
          <w:rtl/>
        </w:rPr>
        <w:t>اكتسبت أعمال الكتاب المسرحيين مثل غسان كنفاني ومخرجين مثل نبيل الراعي اعترافا عالميا، مما أدى إلى تضخيم الأصوات الفلسطينية.</w:t>
      </w:r>
    </w:p>
    <w:p w14:paraId="4DFAD8CE" w14:textId="0764B8C3" w:rsidR="00FC2807" w:rsidRPr="00266859" w:rsidRDefault="00FC2807" w:rsidP="00FC2807">
      <w:pPr>
        <w:bidi/>
        <w:rPr>
          <w:rFonts w:ascii="Abadi" w:hAnsi="Abadi"/>
          <w:sz w:val="28"/>
          <w:szCs w:val="28"/>
        </w:rPr>
      </w:pPr>
    </w:p>
    <w:p w14:paraId="3097DA98" w14:textId="7BEB3DB0" w:rsidR="00FC2807" w:rsidRPr="00127E93" w:rsidRDefault="00FC2807" w:rsidP="00FC2807">
      <w:pPr>
        <w:bidi/>
        <w:rPr>
          <w:rFonts w:ascii="Abadi" w:hAnsi="Abadi"/>
          <w:b/>
          <w:bCs/>
          <w:sz w:val="28"/>
          <w:szCs w:val="28"/>
        </w:rPr>
      </w:pPr>
      <w:r w:rsidRPr="00266859">
        <w:rPr>
          <w:rFonts w:ascii="Abadi" w:hAnsi="Abadi"/>
          <w:sz w:val="28"/>
          <w:szCs w:val="28"/>
          <w:rtl/>
        </w:rPr>
        <w:br w:type="page"/>
      </w:r>
    </w:p>
    <w:p w14:paraId="4CA9CE56" w14:textId="42721E88" w:rsidR="00FC2807" w:rsidRPr="00266859" w:rsidRDefault="00FC2807" w:rsidP="00FC2807">
      <w:pPr>
        <w:pStyle w:val="Heading1"/>
        <w:pBdr>
          <w:bottom w:val="single" w:sz="4" w:space="1" w:color="auto"/>
        </w:pBdr>
        <w:bidi/>
      </w:pPr>
      <w:bookmarkStart w:id="4" w:name="_Toc187761365"/>
      <w:r w:rsidRPr="00266859">
        <w:rPr>
          <w:rtl/>
        </w:rPr>
        <w:lastRenderedPageBreak/>
        <w:t xml:space="preserve">الفصل </w:t>
      </w:r>
      <w:r w:rsidR="003D0D30">
        <w:rPr>
          <w:rFonts w:hint="cs"/>
          <w:rtl/>
        </w:rPr>
        <w:t>الثالث</w:t>
      </w:r>
      <w:r w:rsidRPr="00266859">
        <w:rPr>
          <w:rtl/>
        </w:rPr>
        <w:t>: الرؤية الاستراتيجية والأهداف</w:t>
      </w:r>
      <w:bookmarkEnd w:id="4"/>
      <w:r>
        <w:rPr>
          <w:rtl/>
        </w:rPr>
        <w:br/>
      </w:r>
    </w:p>
    <w:p w14:paraId="295DA045" w14:textId="77777777" w:rsidR="00FC2807" w:rsidRPr="00266859" w:rsidRDefault="00FC2807" w:rsidP="00FC2807">
      <w:pPr>
        <w:bidi/>
        <w:rPr>
          <w:rFonts w:ascii="Abadi" w:hAnsi="Abadi"/>
          <w:sz w:val="28"/>
          <w:szCs w:val="28"/>
        </w:rPr>
      </w:pPr>
      <w:r w:rsidRPr="00266859">
        <w:rPr>
          <w:rFonts w:ascii="Abadi" w:hAnsi="Abadi"/>
          <w:b/>
          <w:bCs/>
          <w:sz w:val="28"/>
          <w:szCs w:val="28"/>
          <w:rtl/>
        </w:rPr>
        <w:t>رؤية استراتيجيةترسيخ المسرح والأداء الفلسطيني كشكل فني معترف به عالميا ومرن ومزدهر يحافظ على الهوية الثقافية ويضخم الأصوات الفلسطينية ويلهم الأجيال القادمة. تحتضن هذه الرؤية المسرح كأداة للمقاومة والتعليم والتمكين، وضمان بقائه وسط الشدائد.</w:t>
      </w:r>
    </w:p>
    <w:p w14:paraId="07DA478B" w14:textId="77777777" w:rsidR="00FC2807" w:rsidRPr="00266859" w:rsidRDefault="00000000" w:rsidP="00FC2807">
      <w:pPr>
        <w:bidi/>
        <w:rPr>
          <w:rFonts w:ascii="Abadi" w:hAnsi="Abadi"/>
          <w:sz w:val="28"/>
          <w:szCs w:val="28"/>
        </w:rPr>
      </w:pPr>
      <w:r>
        <w:rPr>
          <w:rFonts w:ascii="Abadi" w:hAnsi="Abadi"/>
          <w:sz w:val="28"/>
          <w:szCs w:val="28"/>
        </w:rPr>
        <w:pict w14:anchorId="1CD20836">
          <v:rect id="_x0000_i1027" style="width:0;height:1.5pt" o:hralign="center" o:hrstd="t" o:hr="t" fillcolor="#a0a0a0" stroked="f"/>
        </w:pict>
      </w:r>
    </w:p>
    <w:p w14:paraId="5BF7561E" w14:textId="77777777" w:rsidR="00FC2807" w:rsidRPr="00266859" w:rsidRDefault="00FC2807" w:rsidP="00FC2807">
      <w:pPr>
        <w:bidi/>
        <w:rPr>
          <w:rFonts w:ascii="Abadi" w:hAnsi="Abadi"/>
          <w:sz w:val="28"/>
          <w:szCs w:val="28"/>
        </w:rPr>
      </w:pPr>
      <w:r w:rsidRPr="00266859">
        <w:rPr>
          <w:rFonts w:ascii="Abadi" w:hAnsi="Abadi"/>
          <w:b/>
          <w:bCs/>
          <w:sz w:val="28"/>
          <w:szCs w:val="28"/>
          <w:rtl/>
        </w:rPr>
        <w:t>الأهداف الأساسية</w:t>
      </w:r>
    </w:p>
    <w:p w14:paraId="3AAFA6B3" w14:textId="77777777" w:rsidR="00FC2807" w:rsidRPr="00266859" w:rsidRDefault="00FC2807" w:rsidP="00084C65">
      <w:pPr>
        <w:numPr>
          <w:ilvl w:val="0"/>
          <w:numId w:val="7"/>
        </w:numPr>
        <w:bidi/>
        <w:rPr>
          <w:rFonts w:ascii="Abadi" w:hAnsi="Abadi"/>
          <w:sz w:val="28"/>
          <w:szCs w:val="28"/>
        </w:rPr>
      </w:pPr>
      <w:r w:rsidRPr="00266859">
        <w:rPr>
          <w:rFonts w:ascii="Abadi" w:hAnsi="Abadi"/>
          <w:b/>
          <w:bCs/>
          <w:sz w:val="28"/>
          <w:szCs w:val="28"/>
          <w:rtl/>
        </w:rPr>
        <w:t>الحفاظ على التراث</w:t>
      </w:r>
    </w:p>
    <w:p w14:paraId="7F9AE6C8" w14:textId="77777777" w:rsidR="00FC2807" w:rsidRPr="00266859" w:rsidRDefault="00FC2807" w:rsidP="00084C65">
      <w:pPr>
        <w:numPr>
          <w:ilvl w:val="1"/>
          <w:numId w:val="7"/>
        </w:numPr>
        <w:bidi/>
        <w:rPr>
          <w:rFonts w:ascii="Abadi" w:hAnsi="Abadi"/>
          <w:sz w:val="28"/>
          <w:szCs w:val="28"/>
        </w:rPr>
      </w:pPr>
      <w:r w:rsidRPr="00266859">
        <w:rPr>
          <w:rFonts w:ascii="Abadi" w:hAnsi="Abadi"/>
          <w:b/>
          <w:bCs/>
          <w:sz w:val="28"/>
          <w:szCs w:val="28"/>
          <w:rtl/>
        </w:rPr>
        <w:t>التوثيق</w:t>
      </w:r>
      <w:r w:rsidRPr="00266859">
        <w:rPr>
          <w:rFonts w:ascii="Abadi" w:hAnsi="Abadi"/>
          <w:sz w:val="28"/>
          <w:szCs w:val="28"/>
          <w:rtl/>
        </w:rPr>
        <w:t>: إنشاء أرشيفات شاملة للمسرحيات الفلسطينية التقليدية والحديثة وتقنيات سرد القصص الشفهية وتسجيلات العروض الحية.</w:t>
      </w:r>
    </w:p>
    <w:p w14:paraId="74948AFA" w14:textId="77777777" w:rsidR="00FC2807" w:rsidRPr="00266859" w:rsidRDefault="00FC2807" w:rsidP="00084C65">
      <w:pPr>
        <w:numPr>
          <w:ilvl w:val="1"/>
          <w:numId w:val="7"/>
        </w:numPr>
        <w:bidi/>
        <w:rPr>
          <w:rFonts w:ascii="Abadi" w:hAnsi="Abadi"/>
          <w:sz w:val="28"/>
          <w:szCs w:val="28"/>
        </w:rPr>
      </w:pPr>
      <w:r w:rsidRPr="00266859">
        <w:rPr>
          <w:rFonts w:ascii="Abadi" w:hAnsi="Abadi"/>
          <w:b/>
          <w:bCs/>
          <w:sz w:val="28"/>
          <w:szCs w:val="28"/>
          <w:rtl/>
        </w:rPr>
        <w:t>إعادة بناء الأعمال المفقودة</w:t>
      </w:r>
      <w:r w:rsidRPr="00266859">
        <w:rPr>
          <w:rFonts w:ascii="Abadi" w:hAnsi="Abadi"/>
          <w:sz w:val="28"/>
          <w:szCs w:val="28"/>
          <w:rtl/>
        </w:rPr>
        <w:t>: التعاون مع المؤرخين والفنانين والشتات لإعادة اكتشاف وإعادة بناء الأعمال المسرحية الفلسطينية المفقودة أو المكبوتة.</w:t>
      </w:r>
    </w:p>
    <w:p w14:paraId="01A490A3" w14:textId="77777777" w:rsidR="00FC2807" w:rsidRPr="00266859" w:rsidRDefault="00FC2807" w:rsidP="00084C65">
      <w:pPr>
        <w:numPr>
          <w:ilvl w:val="1"/>
          <w:numId w:val="7"/>
        </w:numPr>
        <w:bidi/>
        <w:rPr>
          <w:rFonts w:ascii="Abadi" w:hAnsi="Abadi"/>
          <w:sz w:val="28"/>
          <w:szCs w:val="28"/>
        </w:rPr>
      </w:pPr>
      <w:r w:rsidRPr="00266859">
        <w:rPr>
          <w:rFonts w:ascii="Abadi" w:hAnsi="Abadi"/>
          <w:b/>
          <w:bCs/>
          <w:sz w:val="28"/>
          <w:szCs w:val="28"/>
          <w:rtl/>
        </w:rPr>
        <w:t>الحفاظ على الممارسات التقليدية</w:t>
      </w:r>
      <w:r w:rsidRPr="00266859">
        <w:rPr>
          <w:rFonts w:ascii="Abadi" w:hAnsi="Abadi"/>
          <w:sz w:val="28"/>
          <w:szCs w:val="28"/>
          <w:rtl/>
        </w:rPr>
        <w:t xml:space="preserve">: إجراء ورش عمل وعروض تسلط الضوء على رواية القصص التقليدية، بما في ذلك </w:t>
      </w:r>
      <w:r w:rsidRPr="00266859">
        <w:rPr>
          <w:rFonts w:ascii="Abadi" w:hAnsi="Abadi"/>
          <w:b/>
          <w:bCs/>
          <w:sz w:val="28"/>
          <w:szCs w:val="28"/>
          <w:rtl/>
        </w:rPr>
        <w:t>الحكواتي</w:t>
      </w:r>
      <w:r w:rsidRPr="00266859">
        <w:rPr>
          <w:rFonts w:ascii="Abadi" w:hAnsi="Abadi"/>
          <w:sz w:val="28"/>
          <w:szCs w:val="28"/>
          <w:rtl/>
        </w:rPr>
        <w:t xml:space="preserve"> (تقليد رواية القصص الشفهية)، وتكييفها مع الجمهور الحديث مع الحفاظ على أصالتها.</w:t>
      </w:r>
    </w:p>
    <w:p w14:paraId="214D5B6A" w14:textId="77777777" w:rsidR="00FC2807" w:rsidRPr="00266859" w:rsidRDefault="00FC2807" w:rsidP="00084C65">
      <w:pPr>
        <w:numPr>
          <w:ilvl w:val="0"/>
          <w:numId w:val="7"/>
        </w:numPr>
        <w:bidi/>
        <w:rPr>
          <w:rFonts w:ascii="Abadi" w:hAnsi="Abadi"/>
          <w:sz w:val="28"/>
          <w:szCs w:val="28"/>
        </w:rPr>
      </w:pPr>
      <w:r w:rsidRPr="00266859">
        <w:rPr>
          <w:rFonts w:ascii="Abadi" w:hAnsi="Abadi"/>
          <w:b/>
          <w:bCs/>
          <w:sz w:val="28"/>
          <w:szCs w:val="28"/>
          <w:rtl/>
        </w:rPr>
        <w:t>تضخيم الأصوات</w:t>
      </w:r>
    </w:p>
    <w:p w14:paraId="2FB8ACB4" w14:textId="77777777" w:rsidR="00FC2807" w:rsidRPr="00266859" w:rsidRDefault="00FC2807" w:rsidP="00084C65">
      <w:pPr>
        <w:numPr>
          <w:ilvl w:val="1"/>
          <w:numId w:val="7"/>
        </w:numPr>
        <w:bidi/>
        <w:rPr>
          <w:rFonts w:ascii="Abadi" w:hAnsi="Abadi"/>
          <w:sz w:val="28"/>
          <w:szCs w:val="28"/>
        </w:rPr>
      </w:pPr>
      <w:r w:rsidRPr="00266859">
        <w:rPr>
          <w:rFonts w:ascii="Abadi" w:hAnsi="Abadi"/>
          <w:b/>
          <w:bCs/>
          <w:sz w:val="28"/>
          <w:szCs w:val="28"/>
          <w:rtl/>
        </w:rPr>
        <w:t>التوعية العالمية</w:t>
      </w:r>
      <w:r w:rsidRPr="00266859">
        <w:rPr>
          <w:rFonts w:ascii="Abadi" w:hAnsi="Abadi"/>
          <w:sz w:val="28"/>
          <w:szCs w:val="28"/>
          <w:rtl/>
        </w:rPr>
        <w:t>: تعزيز حضور المسرح الفلسطيني في المهرجانات والمؤتمرات والتعاون الدولي لمواجهة المحو الثقافي.</w:t>
      </w:r>
    </w:p>
    <w:p w14:paraId="5AC64766" w14:textId="77777777" w:rsidR="00FC2807" w:rsidRPr="00266859" w:rsidRDefault="00FC2807" w:rsidP="00084C65">
      <w:pPr>
        <w:numPr>
          <w:ilvl w:val="1"/>
          <w:numId w:val="7"/>
        </w:numPr>
        <w:bidi/>
        <w:rPr>
          <w:rFonts w:ascii="Abadi" w:hAnsi="Abadi"/>
          <w:sz w:val="28"/>
          <w:szCs w:val="28"/>
        </w:rPr>
      </w:pPr>
      <w:r w:rsidRPr="00266859">
        <w:rPr>
          <w:rFonts w:ascii="Abadi" w:hAnsi="Abadi"/>
          <w:b/>
          <w:bCs/>
          <w:sz w:val="28"/>
          <w:szCs w:val="28"/>
          <w:rtl/>
        </w:rPr>
        <w:t>تكامل الوسائط</w:t>
      </w:r>
      <w:r w:rsidRPr="00266859">
        <w:rPr>
          <w:rFonts w:ascii="Abadi" w:hAnsi="Abadi"/>
          <w:sz w:val="28"/>
          <w:szCs w:val="28"/>
          <w:rtl/>
        </w:rPr>
        <w:t>: شارك مع المنصات الرقمية واستوديوهات الأفلام والوسائط العالمية لتكييف المسرحيات في الأفلام والبودكاست وتجارب الواقع الافتراضي للوصول إلى نطاق أوسع.</w:t>
      </w:r>
    </w:p>
    <w:p w14:paraId="03ADF9A0" w14:textId="77777777" w:rsidR="00FC2807" w:rsidRPr="00266859" w:rsidRDefault="00FC2807" w:rsidP="00084C65">
      <w:pPr>
        <w:numPr>
          <w:ilvl w:val="1"/>
          <w:numId w:val="7"/>
        </w:numPr>
        <w:bidi/>
        <w:rPr>
          <w:rFonts w:ascii="Abadi" w:hAnsi="Abadi"/>
          <w:sz w:val="28"/>
          <w:szCs w:val="28"/>
        </w:rPr>
      </w:pPr>
      <w:r w:rsidRPr="00266859">
        <w:rPr>
          <w:rFonts w:ascii="Abadi" w:hAnsi="Abadi"/>
          <w:b/>
          <w:bCs/>
          <w:sz w:val="28"/>
          <w:szCs w:val="28"/>
          <w:rtl/>
        </w:rPr>
        <w:t>المناصرة الدولية</w:t>
      </w:r>
      <w:r w:rsidRPr="00266859">
        <w:rPr>
          <w:rFonts w:ascii="Abadi" w:hAnsi="Abadi"/>
          <w:sz w:val="28"/>
          <w:szCs w:val="28"/>
          <w:rtl/>
        </w:rPr>
        <w:t>: استخدام المسرح كوسيلة لتحدي الروايات المهيمنة، والدفاع عن الحقوق الفلسطينية، وتعزيز التضامن العالمي.</w:t>
      </w:r>
    </w:p>
    <w:p w14:paraId="444E1796" w14:textId="77777777" w:rsidR="00FC2807" w:rsidRPr="00266859" w:rsidRDefault="00FC2807" w:rsidP="00084C65">
      <w:pPr>
        <w:numPr>
          <w:ilvl w:val="0"/>
          <w:numId w:val="7"/>
        </w:numPr>
        <w:bidi/>
        <w:rPr>
          <w:rFonts w:ascii="Abadi" w:hAnsi="Abadi"/>
          <w:sz w:val="28"/>
          <w:szCs w:val="28"/>
        </w:rPr>
      </w:pPr>
      <w:r w:rsidRPr="00266859">
        <w:rPr>
          <w:rFonts w:ascii="Abadi" w:hAnsi="Abadi"/>
          <w:b/>
          <w:bCs/>
          <w:sz w:val="28"/>
          <w:szCs w:val="28"/>
          <w:rtl/>
        </w:rPr>
        <w:t>دعم الممارسين</w:t>
      </w:r>
    </w:p>
    <w:p w14:paraId="02EBB2A2" w14:textId="77777777" w:rsidR="00FC2807" w:rsidRPr="00266859" w:rsidRDefault="00FC2807" w:rsidP="00084C65">
      <w:pPr>
        <w:numPr>
          <w:ilvl w:val="1"/>
          <w:numId w:val="7"/>
        </w:numPr>
        <w:bidi/>
        <w:rPr>
          <w:rFonts w:ascii="Abadi" w:hAnsi="Abadi"/>
          <w:sz w:val="28"/>
          <w:szCs w:val="28"/>
        </w:rPr>
      </w:pPr>
      <w:r w:rsidRPr="00266859">
        <w:rPr>
          <w:rFonts w:ascii="Abadi" w:hAnsi="Abadi"/>
          <w:b/>
          <w:bCs/>
          <w:sz w:val="28"/>
          <w:szCs w:val="28"/>
          <w:rtl/>
        </w:rPr>
        <w:t>بناء القدرات</w:t>
      </w:r>
      <w:r w:rsidRPr="00266859">
        <w:rPr>
          <w:rFonts w:ascii="Abadi" w:hAnsi="Abadi"/>
          <w:sz w:val="28"/>
          <w:szCs w:val="28"/>
          <w:rtl/>
        </w:rPr>
        <w:t>: إنشاء برامج تدريبية ومبادرات إرشادية لتطوير مهارات الكتاب المسرحيين والممثلين والمخرجين ومصممي المسرح.</w:t>
      </w:r>
    </w:p>
    <w:p w14:paraId="27309BDD" w14:textId="77777777" w:rsidR="00FC2807" w:rsidRPr="00266859" w:rsidRDefault="00FC2807" w:rsidP="00084C65">
      <w:pPr>
        <w:numPr>
          <w:ilvl w:val="1"/>
          <w:numId w:val="7"/>
        </w:numPr>
        <w:bidi/>
        <w:rPr>
          <w:rFonts w:ascii="Abadi" w:hAnsi="Abadi"/>
          <w:sz w:val="28"/>
          <w:szCs w:val="28"/>
        </w:rPr>
      </w:pPr>
      <w:r w:rsidRPr="00266859">
        <w:rPr>
          <w:rFonts w:ascii="Abadi" w:hAnsi="Abadi"/>
          <w:b/>
          <w:bCs/>
          <w:sz w:val="28"/>
          <w:szCs w:val="28"/>
          <w:rtl/>
        </w:rPr>
        <w:t>تطوير البنية التحتية</w:t>
      </w:r>
      <w:r w:rsidRPr="00266859">
        <w:rPr>
          <w:rFonts w:ascii="Abadi" w:hAnsi="Abadi"/>
          <w:sz w:val="28"/>
          <w:szCs w:val="28"/>
          <w:rtl/>
        </w:rPr>
        <w:t>: بناء وترميم المسارح والمساحات الثقافية في جميع أنحاء فلسطين، مما يضمن أماكن آمنة ومتاحة للتعبير الفني.</w:t>
      </w:r>
    </w:p>
    <w:p w14:paraId="0ED82ACF" w14:textId="77777777" w:rsidR="00FC2807" w:rsidRPr="00266859" w:rsidRDefault="00FC2807" w:rsidP="00084C65">
      <w:pPr>
        <w:numPr>
          <w:ilvl w:val="1"/>
          <w:numId w:val="7"/>
        </w:numPr>
        <w:bidi/>
        <w:rPr>
          <w:rFonts w:ascii="Abadi" w:hAnsi="Abadi"/>
          <w:sz w:val="28"/>
          <w:szCs w:val="28"/>
        </w:rPr>
      </w:pPr>
      <w:r w:rsidRPr="00266859">
        <w:rPr>
          <w:rFonts w:ascii="Abadi" w:hAnsi="Abadi"/>
          <w:b/>
          <w:bCs/>
          <w:sz w:val="28"/>
          <w:szCs w:val="28"/>
          <w:rtl/>
        </w:rPr>
        <w:t>وظائف مستدامة</w:t>
      </w:r>
      <w:r w:rsidRPr="00266859">
        <w:rPr>
          <w:rFonts w:ascii="Abadi" w:hAnsi="Abadi"/>
          <w:sz w:val="28"/>
          <w:szCs w:val="28"/>
          <w:rtl/>
        </w:rPr>
        <w:t>: إنشاء مجمعات تمويل وإقامات ومنح للفنانين لضمان الاستقرار المالي والاستمرارية في عملهم.</w:t>
      </w:r>
    </w:p>
    <w:p w14:paraId="15EEF030" w14:textId="77777777" w:rsidR="00FC2807" w:rsidRPr="00266859" w:rsidRDefault="00FC2807" w:rsidP="00084C65">
      <w:pPr>
        <w:numPr>
          <w:ilvl w:val="0"/>
          <w:numId w:val="7"/>
        </w:numPr>
        <w:bidi/>
        <w:rPr>
          <w:rFonts w:ascii="Abadi" w:hAnsi="Abadi"/>
          <w:sz w:val="28"/>
          <w:szCs w:val="28"/>
        </w:rPr>
      </w:pPr>
      <w:r w:rsidRPr="00266859">
        <w:rPr>
          <w:rFonts w:ascii="Abadi" w:hAnsi="Abadi"/>
          <w:b/>
          <w:bCs/>
          <w:sz w:val="28"/>
          <w:szCs w:val="28"/>
          <w:rtl/>
        </w:rPr>
        <w:t>تعليم الأجيال القادمة</w:t>
      </w:r>
    </w:p>
    <w:p w14:paraId="0A8122A1" w14:textId="77777777" w:rsidR="00FC2807" w:rsidRPr="00266859" w:rsidRDefault="00FC2807" w:rsidP="00084C65">
      <w:pPr>
        <w:numPr>
          <w:ilvl w:val="1"/>
          <w:numId w:val="7"/>
        </w:numPr>
        <w:bidi/>
        <w:rPr>
          <w:rFonts w:ascii="Abadi" w:hAnsi="Abadi"/>
          <w:sz w:val="28"/>
          <w:szCs w:val="28"/>
        </w:rPr>
      </w:pPr>
      <w:r w:rsidRPr="00266859">
        <w:rPr>
          <w:rFonts w:ascii="Abadi" w:hAnsi="Abadi"/>
          <w:b/>
          <w:bCs/>
          <w:sz w:val="28"/>
          <w:szCs w:val="28"/>
          <w:rtl/>
        </w:rPr>
        <w:lastRenderedPageBreak/>
        <w:t>المسرح في المدارس</w:t>
      </w:r>
      <w:r w:rsidRPr="00266859">
        <w:rPr>
          <w:rFonts w:ascii="Abadi" w:hAnsi="Abadi"/>
          <w:sz w:val="28"/>
          <w:szCs w:val="28"/>
          <w:rtl/>
        </w:rPr>
        <w:t>: دمج المسرح والأداء في المناهج التعليمية، وتعزيز المهارات الإبداعية والاعتزاز الثقافي لدى الطلاب.</w:t>
      </w:r>
    </w:p>
    <w:p w14:paraId="171A2F04" w14:textId="77777777" w:rsidR="00FC2807" w:rsidRPr="00266859" w:rsidRDefault="00FC2807" w:rsidP="00084C65">
      <w:pPr>
        <w:numPr>
          <w:ilvl w:val="1"/>
          <w:numId w:val="7"/>
        </w:numPr>
        <w:bidi/>
        <w:rPr>
          <w:rFonts w:ascii="Abadi" w:hAnsi="Abadi"/>
          <w:sz w:val="28"/>
          <w:szCs w:val="28"/>
        </w:rPr>
      </w:pPr>
      <w:r w:rsidRPr="00266859">
        <w:rPr>
          <w:rFonts w:ascii="Abadi" w:hAnsi="Abadi"/>
          <w:b/>
          <w:bCs/>
          <w:sz w:val="28"/>
          <w:szCs w:val="28"/>
          <w:rtl/>
        </w:rPr>
        <w:t>برامج تمكين الشباب</w:t>
      </w:r>
      <w:r w:rsidRPr="00266859">
        <w:rPr>
          <w:rFonts w:ascii="Abadi" w:hAnsi="Abadi"/>
          <w:sz w:val="28"/>
          <w:szCs w:val="28"/>
          <w:rtl/>
        </w:rPr>
        <w:t>: إنشاء مبادرات مثل نوادي الدراما ومسابقات رواية القصص وورش عمل كتابة السيناريو لإشراك الشباب.</w:t>
      </w:r>
    </w:p>
    <w:p w14:paraId="628A6C97" w14:textId="77777777" w:rsidR="00FC2807" w:rsidRPr="00266859" w:rsidRDefault="00FC2807" w:rsidP="00084C65">
      <w:pPr>
        <w:numPr>
          <w:ilvl w:val="1"/>
          <w:numId w:val="7"/>
        </w:numPr>
        <w:bidi/>
        <w:rPr>
          <w:rFonts w:ascii="Abadi" w:hAnsi="Abadi"/>
          <w:sz w:val="28"/>
          <w:szCs w:val="28"/>
        </w:rPr>
      </w:pPr>
      <w:r w:rsidRPr="00266859">
        <w:rPr>
          <w:rFonts w:ascii="Abadi" w:hAnsi="Abadi"/>
          <w:b/>
          <w:bCs/>
          <w:sz w:val="28"/>
          <w:szCs w:val="28"/>
          <w:rtl/>
        </w:rPr>
        <w:t>إشراك المغتربين</w:t>
      </w:r>
      <w:r w:rsidRPr="00266859">
        <w:rPr>
          <w:rFonts w:ascii="Abadi" w:hAnsi="Abadi"/>
          <w:sz w:val="28"/>
          <w:szCs w:val="28"/>
          <w:rtl/>
        </w:rPr>
        <w:t>: تطوير دورات عبر الإنترنت وبرامج تبادل لتعليم المهارات المسرحية للشباب الفلسطيني في الشتات.</w:t>
      </w:r>
    </w:p>
    <w:p w14:paraId="7374C946" w14:textId="77777777" w:rsidR="00FC2807" w:rsidRPr="00266859" w:rsidRDefault="00FC2807" w:rsidP="00084C65">
      <w:pPr>
        <w:numPr>
          <w:ilvl w:val="0"/>
          <w:numId w:val="7"/>
        </w:numPr>
        <w:bidi/>
        <w:rPr>
          <w:rFonts w:ascii="Abadi" w:hAnsi="Abadi"/>
          <w:sz w:val="28"/>
          <w:szCs w:val="28"/>
        </w:rPr>
      </w:pPr>
      <w:r w:rsidRPr="00266859">
        <w:rPr>
          <w:rFonts w:ascii="Abadi" w:hAnsi="Abadi"/>
          <w:b/>
          <w:bCs/>
          <w:sz w:val="28"/>
          <w:szCs w:val="28"/>
          <w:rtl/>
        </w:rPr>
        <w:t>بناء المرونة</w:t>
      </w:r>
    </w:p>
    <w:p w14:paraId="625A7C43" w14:textId="77777777" w:rsidR="00FC2807" w:rsidRPr="00266859" w:rsidRDefault="00FC2807" w:rsidP="00084C65">
      <w:pPr>
        <w:numPr>
          <w:ilvl w:val="1"/>
          <w:numId w:val="7"/>
        </w:numPr>
        <w:bidi/>
        <w:rPr>
          <w:rFonts w:ascii="Abadi" w:hAnsi="Abadi"/>
          <w:sz w:val="28"/>
          <w:szCs w:val="28"/>
        </w:rPr>
      </w:pPr>
      <w:r w:rsidRPr="00266859">
        <w:rPr>
          <w:rFonts w:ascii="Abadi" w:hAnsi="Abadi"/>
          <w:b/>
          <w:bCs/>
          <w:sz w:val="28"/>
          <w:szCs w:val="28"/>
          <w:rtl/>
        </w:rPr>
        <w:t>التشبيك</w:t>
      </w:r>
      <w:r w:rsidRPr="00266859">
        <w:rPr>
          <w:rFonts w:ascii="Abadi" w:hAnsi="Abadi"/>
          <w:sz w:val="28"/>
          <w:szCs w:val="28"/>
          <w:rtl/>
        </w:rPr>
        <w:t>: تعزيز الشراكات بين الفرق المسرحية الفلسطينية في غزة والضفة الغربية والقدس والشتات لتقاسم الموارد وتعزيز التضامن.</w:t>
      </w:r>
    </w:p>
    <w:p w14:paraId="445DFDAB" w14:textId="77777777" w:rsidR="00FC2807" w:rsidRPr="00266859" w:rsidRDefault="00FC2807" w:rsidP="00084C65">
      <w:pPr>
        <w:numPr>
          <w:ilvl w:val="1"/>
          <w:numId w:val="7"/>
        </w:numPr>
        <w:bidi/>
        <w:rPr>
          <w:rFonts w:ascii="Abadi" w:hAnsi="Abadi"/>
          <w:sz w:val="28"/>
          <w:szCs w:val="28"/>
        </w:rPr>
      </w:pPr>
      <w:r w:rsidRPr="00266859">
        <w:rPr>
          <w:rFonts w:ascii="Abadi" w:hAnsi="Abadi"/>
          <w:b/>
          <w:bCs/>
          <w:sz w:val="28"/>
          <w:szCs w:val="28"/>
          <w:rtl/>
        </w:rPr>
        <w:t>التكيف الرقمي</w:t>
      </w:r>
      <w:r w:rsidRPr="00266859">
        <w:rPr>
          <w:rFonts w:ascii="Abadi" w:hAnsi="Abadi"/>
          <w:sz w:val="28"/>
          <w:szCs w:val="28"/>
          <w:rtl/>
        </w:rPr>
        <w:t>: استثمر في التكنولوجيا التي تسمح للعروض بالوصول إلى الجماهير العالمية ، متجاوزة الحواجز المادية التي يفرضها الاحتلال.</w:t>
      </w:r>
    </w:p>
    <w:p w14:paraId="64D94F1A" w14:textId="77777777" w:rsidR="00FC2807" w:rsidRPr="00266859" w:rsidRDefault="00FC2807" w:rsidP="00084C65">
      <w:pPr>
        <w:numPr>
          <w:ilvl w:val="1"/>
          <w:numId w:val="7"/>
        </w:numPr>
        <w:bidi/>
        <w:rPr>
          <w:rFonts w:ascii="Abadi" w:hAnsi="Abadi"/>
          <w:sz w:val="28"/>
          <w:szCs w:val="28"/>
        </w:rPr>
      </w:pPr>
      <w:r w:rsidRPr="00266859">
        <w:rPr>
          <w:rFonts w:ascii="Abadi" w:hAnsi="Abadi"/>
          <w:b/>
          <w:bCs/>
          <w:sz w:val="28"/>
          <w:szCs w:val="28"/>
          <w:rtl/>
        </w:rPr>
        <w:t>التدريب على المناصرة</w:t>
      </w:r>
      <w:r w:rsidRPr="00266859">
        <w:rPr>
          <w:rFonts w:ascii="Abadi" w:hAnsi="Abadi"/>
          <w:sz w:val="28"/>
          <w:szCs w:val="28"/>
          <w:rtl/>
        </w:rPr>
        <w:t>: تزويد الفنانين بالأدوات اللازمة للتغلب على الرقابة والتحديات القانونية والمنصات الثقافية الدولية للدفاع عن المسرح الفلسطيني بشكل فعال.</w:t>
      </w:r>
    </w:p>
    <w:p w14:paraId="7FBC8B4F" w14:textId="77777777" w:rsidR="00FC2807" w:rsidRPr="00266859" w:rsidRDefault="00000000" w:rsidP="00FC2807">
      <w:pPr>
        <w:bidi/>
        <w:rPr>
          <w:rFonts w:ascii="Abadi" w:hAnsi="Abadi"/>
          <w:sz w:val="28"/>
          <w:szCs w:val="28"/>
        </w:rPr>
      </w:pPr>
      <w:r>
        <w:rPr>
          <w:rFonts w:ascii="Abadi" w:hAnsi="Abadi"/>
          <w:sz w:val="28"/>
          <w:szCs w:val="28"/>
        </w:rPr>
        <w:pict w14:anchorId="4091B9C3">
          <v:rect id="_x0000_i1028" style="width:0;height:1.5pt" o:hralign="center" o:hrstd="t" o:hr="t" fillcolor="#a0a0a0" stroked="f"/>
        </w:pict>
      </w:r>
    </w:p>
    <w:p w14:paraId="7F3940FE" w14:textId="77777777" w:rsidR="00FC2807" w:rsidRPr="00266859" w:rsidRDefault="00FC2807" w:rsidP="00FC2807">
      <w:pPr>
        <w:bidi/>
        <w:rPr>
          <w:rFonts w:ascii="Abadi" w:hAnsi="Abadi"/>
          <w:sz w:val="28"/>
          <w:szCs w:val="28"/>
        </w:rPr>
      </w:pPr>
      <w:r w:rsidRPr="00266859">
        <w:rPr>
          <w:rFonts w:ascii="Abadi" w:hAnsi="Abadi"/>
          <w:b/>
          <w:bCs/>
          <w:sz w:val="28"/>
          <w:szCs w:val="28"/>
          <w:rtl/>
        </w:rPr>
        <w:t>المبادرات الرئيسية لتحقيق الأهداف</w:t>
      </w:r>
    </w:p>
    <w:p w14:paraId="527F54AC" w14:textId="77777777" w:rsidR="00FC2807" w:rsidRPr="00266859" w:rsidRDefault="00FC2807" w:rsidP="00084C65">
      <w:pPr>
        <w:numPr>
          <w:ilvl w:val="0"/>
          <w:numId w:val="8"/>
        </w:numPr>
        <w:bidi/>
        <w:rPr>
          <w:rFonts w:ascii="Abadi" w:hAnsi="Abadi"/>
          <w:sz w:val="28"/>
          <w:szCs w:val="28"/>
        </w:rPr>
      </w:pPr>
      <w:r w:rsidRPr="00266859">
        <w:rPr>
          <w:rFonts w:ascii="Abadi" w:hAnsi="Abadi"/>
          <w:b/>
          <w:bCs/>
          <w:sz w:val="28"/>
          <w:szCs w:val="28"/>
          <w:rtl/>
        </w:rPr>
        <w:t>إنشاء مركز التراث المسرحي الفلسطيني</w:t>
      </w:r>
    </w:p>
    <w:p w14:paraId="79E022D2" w14:textId="77777777" w:rsidR="00FC2807" w:rsidRPr="00266859" w:rsidRDefault="00FC2807" w:rsidP="00084C65">
      <w:pPr>
        <w:numPr>
          <w:ilvl w:val="1"/>
          <w:numId w:val="8"/>
        </w:numPr>
        <w:bidi/>
        <w:rPr>
          <w:rFonts w:ascii="Abadi" w:hAnsi="Abadi"/>
          <w:sz w:val="28"/>
          <w:szCs w:val="28"/>
        </w:rPr>
      </w:pPr>
      <w:r w:rsidRPr="00266859">
        <w:rPr>
          <w:rFonts w:ascii="Abadi" w:hAnsi="Abadi"/>
          <w:sz w:val="28"/>
          <w:szCs w:val="28"/>
          <w:rtl/>
        </w:rPr>
        <w:t>مركز مركزي مخصص لأرشفة وتدريس وعرض تاريخ المسرح الفلسطيني.</w:t>
      </w:r>
    </w:p>
    <w:p w14:paraId="26A4D86A" w14:textId="77777777" w:rsidR="00FC2807" w:rsidRPr="00266859" w:rsidRDefault="00FC2807" w:rsidP="00084C65">
      <w:pPr>
        <w:numPr>
          <w:ilvl w:val="1"/>
          <w:numId w:val="8"/>
        </w:numPr>
        <w:bidi/>
        <w:rPr>
          <w:rFonts w:ascii="Abadi" w:hAnsi="Abadi"/>
          <w:sz w:val="28"/>
          <w:szCs w:val="28"/>
        </w:rPr>
      </w:pPr>
      <w:r w:rsidRPr="00266859">
        <w:rPr>
          <w:rFonts w:ascii="Abadi" w:hAnsi="Abadi"/>
          <w:sz w:val="28"/>
          <w:szCs w:val="28"/>
          <w:rtl/>
        </w:rPr>
        <w:t>سيضم هذا المركز مجموعات مادية ورقمية ، ويستضيف ورش عمل ، وينتج معارض متجولة على مستوى العالم.</w:t>
      </w:r>
    </w:p>
    <w:p w14:paraId="1D0F1361" w14:textId="77777777" w:rsidR="00FC2807" w:rsidRPr="00266859" w:rsidRDefault="00FC2807" w:rsidP="00084C65">
      <w:pPr>
        <w:numPr>
          <w:ilvl w:val="0"/>
          <w:numId w:val="8"/>
        </w:numPr>
        <w:bidi/>
        <w:rPr>
          <w:rFonts w:ascii="Abadi" w:hAnsi="Abadi"/>
          <w:sz w:val="28"/>
          <w:szCs w:val="28"/>
        </w:rPr>
      </w:pPr>
      <w:r w:rsidRPr="00266859">
        <w:rPr>
          <w:rFonts w:ascii="Abadi" w:hAnsi="Abadi"/>
          <w:b/>
          <w:bCs/>
          <w:sz w:val="28"/>
          <w:szCs w:val="28"/>
          <w:rtl/>
        </w:rPr>
        <w:t>مهرجان المسرح الفلسطيني السنوي</w:t>
      </w:r>
    </w:p>
    <w:p w14:paraId="666744E8" w14:textId="77777777" w:rsidR="00FC2807" w:rsidRPr="00266859" w:rsidRDefault="00FC2807" w:rsidP="00084C65">
      <w:pPr>
        <w:numPr>
          <w:ilvl w:val="1"/>
          <w:numId w:val="8"/>
        </w:numPr>
        <w:bidi/>
        <w:rPr>
          <w:rFonts w:ascii="Abadi" w:hAnsi="Abadi"/>
          <w:sz w:val="28"/>
          <w:szCs w:val="28"/>
        </w:rPr>
      </w:pPr>
      <w:r w:rsidRPr="00266859">
        <w:rPr>
          <w:rFonts w:ascii="Abadi" w:hAnsi="Abadi"/>
          <w:sz w:val="28"/>
          <w:szCs w:val="28"/>
          <w:rtl/>
        </w:rPr>
        <w:t>مهرجان متنقل يسلط الضوء على المسرحيات الفلسطينية وتقاليد رواية القصص والعروض المعاصرة.</w:t>
      </w:r>
    </w:p>
    <w:p w14:paraId="22CB5BDD" w14:textId="77777777" w:rsidR="00FC2807" w:rsidRPr="00266859" w:rsidRDefault="00FC2807" w:rsidP="00084C65">
      <w:pPr>
        <w:numPr>
          <w:ilvl w:val="1"/>
          <w:numId w:val="8"/>
        </w:numPr>
        <w:bidi/>
        <w:rPr>
          <w:rFonts w:ascii="Abadi" w:hAnsi="Abadi"/>
          <w:sz w:val="28"/>
          <w:szCs w:val="28"/>
        </w:rPr>
      </w:pPr>
      <w:r w:rsidRPr="00266859">
        <w:rPr>
          <w:rFonts w:ascii="Abadi" w:hAnsi="Abadi"/>
          <w:sz w:val="28"/>
          <w:szCs w:val="28"/>
          <w:rtl/>
        </w:rPr>
        <w:t>يتناوب بين المدن الكبرى في فلسطين والشتات لضمان إمكانية الوصول والرؤية.</w:t>
      </w:r>
    </w:p>
    <w:p w14:paraId="6E8FF01E" w14:textId="77777777" w:rsidR="00FC2807" w:rsidRPr="00266859" w:rsidRDefault="00FC2807" w:rsidP="00084C65">
      <w:pPr>
        <w:numPr>
          <w:ilvl w:val="0"/>
          <w:numId w:val="8"/>
        </w:numPr>
        <w:bidi/>
        <w:rPr>
          <w:rFonts w:ascii="Abadi" w:hAnsi="Abadi"/>
          <w:sz w:val="28"/>
          <w:szCs w:val="28"/>
        </w:rPr>
      </w:pPr>
      <w:r w:rsidRPr="00266859">
        <w:rPr>
          <w:rFonts w:ascii="Abadi" w:hAnsi="Abadi"/>
          <w:b/>
          <w:bCs/>
          <w:sz w:val="28"/>
          <w:szCs w:val="28"/>
          <w:rtl/>
        </w:rPr>
        <w:t>شبكة مسرح الشتات</w:t>
      </w:r>
    </w:p>
    <w:p w14:paraId="22FBB001" w14:textId="77777777" w:rsidR="00FC2807" w:rsidRPr="00266859" w:rsidRDefault="00FC2807" w:rsidP="00084C65">
      <w:pPr>
        <w:numPr>
          <w:ilvl w:val="1"/>
          <w:numId w:val="8"/>
        </w:numPr>
        <w:bidi/>
        <w:rPr>
          <w:rFonts w:ascii="Abadi" w:hAnsi="Abadi"/>
          <w:sz w:val="28"/>
          <w:szCs w:val="28"/>
        </w:rPr>
      </w:pPr>
      <w:r w:rsidRPr="00266859">
        <w:rPr>
          <w:rFonts w:ascii="Abadi" w:hAnsi="Abadi"/>
          <w:sz w:val="28"/>
          <w:szCs w:val="28"/>
          <w:rtl/>
        </w:rPr>
        <w:t>شبكة عالمية تربط بين الممارسين والمناصرين والمتحمسين للمسرح الفلسطينيين.</w:t>
      </w:r>
    </w:p>
    <w:p w14:paraId="2C9BC8A4" w14:textId="77777777" w:rsidR="00FC2807" w:rsidRPr="00266859" w:rsidRDefault="00FC2807" w:rsidP="00084C65">
      <w:pPr>
        <w:numPr>
          <w:ilvl w:val="1"/>
          <w:numId w:val="8"/>
        </w:numPr>
        <w:bidi/>
        <w:rPr>
          <w:rFonts w:ascii="Abadi" w:hAnsi="Abadi"/>
          <w:sz w:val="28"/>
          <w:szCs w:val="28"/>
        </w:rPr>
      </w:pPr>
      <w:r w:rsidRPr="00266859">
        <w:rPr>
          <w:rFonts w:ascii="Abadi" w:hAnsi="Abadi"/>
          <w:sz w:val="28"/>
          <w:szCs w:val="28"/>
          <w:rtl/>
        </w:rPr>
        <w:t>يسهل المشاريع التعاونية وفرص التمويل وجلسات تبادل المهارات عبر الحدود.</w:t>
      </w:r>
    </w:p>
    <w:p w14:paraId="6F6D10D8" w14:textId="77777777" w:rsidR="00FC2807" w:rsidRPr="00266859" w:rsidRDefault="00FC2807" w:rsidP="00084C65">
      <w:pPr>
        <w:numPr>
          <w:ilvl w:val="0"/>
          <w:numId w:val="8"/>
        </w:numPr>
        <w:bidi/>
        <w:rPr>
          <w:rFonts w:ascii="Abadi" w:hAnsi="Abadi"/>
          <w:sz w:val="28"/>
          <w:szCs w:val="28"/>
        </w:rPr>
      </w:pPr>
      <w:r w:rsidRPr="00266859">
        <w:rPr>
          <w:rFonts w:ascii="Abadi" w:hAnsi="Abadi"/>
          <w:b/>
          <w:bCs/>
          <w:sz w:val="28"/>
          <w:szCs w:val="28"/>
          <w:rtl/>
        </w:rPr>
        <w:t>الابتكار الرقمي في المسرح</w:t>
      </w:r>
    </w:p>
    <w:p w14:paraId="462C236F" w14:textId="77777777" w:rsidR="00FC2807" w:rsidRPr="00266859" w:rsidRDefault="00FC2807" w:rsidP="00084C65">
      <w:pPr>
        <w:numPr>
          <w:ilvl w:val="1"/>
          <w:numId w:val="8"/>
        </w:numPr>
        <w:bidi/>
        <w:rPr>
          <w:rFonts w:ascii="Abadi" w:hAnsi="Abadi"/>
          <w:sz w:val="28"/>
          <w:szCs w:val="28"/>
        </w:rPr>
      </w:pPr>
      <w:r w:rsidRPr="00266859">
        <w:rPr>
          <w:rFonts w:ascii="Abadi" w:hAnsi="Abadi"/>
          <w:sz w:val="28"/>
          <w:szCs w:val="28"/>
          <w:rtl/>
        </w:rPr>
        <w:t>تطوير تجارب المسرح الافتراضي للتغلب على القيود المادية ، باستخدام أدوات مثل الواقع الافتراضي والبث المباشر وورش العمل عبر الإنترنت.</w:t>
      </w:r>
    </w:p>
    <w:p w14:paraId="265821A2" w14:textId="77777777" w:rsidR="00FC2807" w:rsidRPr="00266859" w:rsidRDefault="00FC2807" w:rsidP="00084C65">
      <w:pPr>
        <w:numPr>
          <w:ilvl w:val="1"/>
          <w:numId w:val="8"/>
        </w:numPr>
        <w:bidi/>
        <w:rPr>
          <w:rFonts w:ascii="Abadi" w:hAnsi="Abadi"/>
          <w:sz w:val="28"/>
          <w:szCs w:val="28"/>
        </w:rPr>
      </w:pPr>
      <w:r w:rsidRPr="00266859">
        <w:rPr>
          <w:rFonts w:ascii="Abadi" w:hAnsi="Abadi"/>
          <w:sz w:val="28"/>
          <w:szCs w:val="28"/>
          <w:rtl/>
        </w:rPr>
        <w:lastRenderedPageBreak/>
        <w:t>إنشاء منصة مخصصة لمشاركة العروض الفلسطينية على مستوى العالم ، مما يضمن الظهور والمشاركة.</w:t>
      </w:r>
    </w:p>
    <w:p w14:paraId="1E0F0232" w14:textId="77777777" w:rsidR="00FC2807" w:rsidRPr="00266859" w:rsidRDefault="00FC2807" w:rsidP="00084C65">
      <w:pPr>
        <w:numPr>
          <w:ilvl w:val="0"/>
          <w:numId w:val="8"/>
        </w:numPr>
        <w:bidi/>
        <w:rPr>
          <w:rFonts w:ascii="Abadi" w:hAnsi="Abadi"/>
          <w:sz w:val="28"/>
          <w:szCs w:val="28"/>
        </w:rPr>
      </w:pPr>
      <w:r w:rsidRPr="00266859">
        <w:rPr>
          <w:rFonts w:ascii="Abadi" w:hAnsi="Abadi"/>
          <w:b/>
          <w:bCs/>
          <w:sz w:val="28"/>
          <w:szCs w:val="28"/>
          <w:rtl/>
        </w:rPr>
        <w:t>مبادرة أداء الشباب الفلسطيني</w:t>
      </w:r>
    </w:p>
    <w:p w14:paraId="40D3F06F" w14:textId="77777777" w:rsidR="00FC2807" w:rsidRPr="00266859" w:rsidRDefault="00FC2807" w:rsidP="00084C65">
      <w:pPr>
        <w:numPr>
          <w:ilvl w:val="1"/>
          <w:numId w:val="8"/>
        </w:numPr>
        <w:bidi/>
        <w:rPr>
          <w:rFonts w:ascii="Abadi" w:hAnsi="Abadi"/>
          <w:sz w:val="28"/>
          <w:szCs w:val="28"/>
        </w:rPr>
      </w:pPr>
      <w:r w:rsidRPr="00266859">
        <w:rPr>
          <w:rFonts w:ascii="Abadi" w:hAnsi="Abadi"/>
          <w:sz w:val="28"/>
          <w:szCs w:val="28"/>
          <w:rtl/>
        </w:rPr>
        <w:t>برنامج إرشادي يجمع بين ممارسي المسرح ذوي الخبرة والشباب الفلسطيني لرعاية الجيل القادم من الفنانين.</w:t>
      </w:r>
    </w:p>
    <w:p w14:paraId="1DBBBBFA" w14:textId="77777777" w:rsidR="00FC2807" w:rsidRPr="00266859" w:rsidRDefault="00FC2807" w:rsidP="00084C65">
      <w:pPr>
        <w:numPr>
          <w:ilvl w:val="1"/>
          <w:numId w:val="8"/>
        </w:numPr>
        <w:bidi/>
        <w:rPr>
          <w:rFonts w:ascii="Abadi" w:hAnsi="Abadi"/>
          <w:sz w:val="28"/>
          <w:szCs w:val="28"/>
        </w:rPr>
      </w:pPr>
      <w:r w:rsidRPr="00266859">
        <w:rPr>
          <w:rFonts w:ascii="Abadi" w:hAnsi="Abadi"/>
          <w:sz w:val="28"/>
          <w:szCs w:val="28"/>
          <w:rtl/>
        </w:rPr>
        <w:t>يركز على كتابة السيناريو والأداء والإنتاج المسرحي والدعوة من خلال الفن.</w:t>
      </w:r>
    </w:p>
    <w:p w14:paraId="46271DA4" w14:textId="77777777" w:rsidR="00FC2807" w:rsidRPr="00266859" w:rsidRDefault="00FC2807" w:rsidP="00FC2807">
      <w:pPr>
        <w:bidi/>
        <w:rPr>
          <w:rFonts w:ascii="Abadi" w:hAnsi="Abadi"/>
          <w:sz w:val="28"/>
          <w:szCs w:val="28"/>
        </w:rPr>
      </w:pPr>
      <w:r w:rsidRPr="00266859">
        <w:rPr>
          <w:rFonts w:ascii="Abadi" w:hAnsi="Abadi"/>
          <w:sz w:val="28"/>
          <w:szCs w:val="28"/>
          <w:rtl/>
        </w:rPr>
        <w:br w:type="page"/>
      </w:r>
    </w:p>
    <w:p w14:paraId="65A902C7" w14:textId="28E98E5A" w:rsidR="00FC2807" w:rsidRPr="00266859" w:rsidRDefault="00FC2807" w:rsidP="00FC2807">
      <w:pPr>
        <w:pStyle w:val="Heading1"/>
        <w:pBdr>
          <w:bottom w:val="single" w:sz="4" w:space="1" w:color="auto"/>
        </w:pBdr>
        <w:bidi/>
      </w:pPr>
      <w:bookmarkStart w:id="5" w:name="_Toc187761366"/>
      <w:r w:rsidRPr="00266859">
        <w:rPr>
          <w:rtl/>
        </w:rPr>
        <w:lastRenderedPageBreak/>
        <w:t xml:space="preserve">الفصل </w:t>
      </w:r>
      <w:r w:rsidR="003D0D30">
        <w:rPr>
          <w:rFonts w:hint="cs"/>
          <w:rtl/>
        </w:rPr>
        <w:t>الرابع</w:t>
      </w:r>
      <w:r w:rsidRPr="00266859">
        <w:rPr>
          <w:rtl/>
        </w:rPr>
        <w:t>: مجالات التركيز الرئيسية</w:t>
      </w:r>
      <w:bookmarkEnd w:id="5"/>
      <w:r>
        <w:rPr>
          <w:rtl/>
        </w:rPr>
        <w:br/>
      </w:r>
    </w:p>
    <w:p w14:paraId="1FDC8335" w14:textId="77777777" w:rsidR="00FC2807" w:rsidRPr="00266859" w:rsidRDefault="00FC2807" w:rsidP="00FC2807">
      <w:pPr>
        <w:bidi/>
        <w:rPr>
          <w:rFonts w:ascii="Abadi" w:hAnsi="Abadi"/>
          <w:sz w:val="28"/>
          <w:szCs w:val="28"/>
        </w:rPr>
      </w:pPr>
      <w:r w:rsidRPr="00266859">
        <w:rPr>
          <w:rFonts w:ascii="Abadi" w:hAnsi="Abadi"/>
          <w:sz w:val="28"/>
          <w:szCs w:val="28"/>
          <w:rtl/>
        </w:rPr>
        <w:t>يحدد هذا الفصل الموضوعات الفرعية الأساسية في المسرح والأداء الفلسطيني والتي تعتبر حيوية للحفاظ على الهوية الثقافية وضمان نموها للأجيال القادمة. يتم استكشاف كل مجال بالتفصيل ، ومعالجة أهميته وتحدياته ومبادراته القابلة للتنفيذ.</w:t>
      </w:r>
    </w:p>
    <w:p w14:paraId="69A245D8" w14:textId="77777777" w:rsidR="00FC2807" w:rsidRPr="00266859" w:rsidRDefault="00000000" w:rsidP="00FC2807">
      <w:pPr>
        <w:bidi/>
        <w:rPr>
          <w:rFonts w:ascii="Abadi" w:hAnsi="Abadi"/>
          <w:sz w:val="28"/>
          <w:szCs w:val="28"/>
        </w:rPr>
      </w:pPr>
      <w:r>
        <w:rPr>
          <w:rFonts w:ascii="Abadi" w:hAnsi="Abadi"/>
          <w:sz w:val="28"/>
          <w:szCs w:val="28"/>
        </w:rPr>
        <w:pict w14:anchorId="319045E2">
          <v:rect id="_x0000_i1029" style="width:0;height:1.5pt" o:hralign="center" o:hrstd="t" o:hr="t" fillcolor="#a0a0a0" stroked="f"/>
        </w:pict>
      </w:r>
    </w:p>
    <w:p w14:paraId="115E5526" w14:textId="77777777" w:rsidR="00FC2807" w:rsidRPr="00266859" w:rsidRDefault="00FC2807" w:rsidP="00FC2807">
      <w:pPr>
        <w:bidi/>
        <w:rPr>
          <w:rFonts w:ascii="Abadi" w:hAnsi="Abadi"/>
          <w:b/>
          <w:bCs/>
          <w:sz w:val="28"/>
          <w:szCs w:val="28"/>
        </w:rPr>
      </w:pPr>
      <w:r w:rsidRPr="00266859">
        <w:rPr>
          <w:rFonts w:ascii="Abadi" w:hAnsi="Abadi"/>
          <w:b/>
          <w:bCs/>
          <w:sz w:val="28"/>
          <w:szCs w:val="28"/>
          <w:rtl/>
        </w:rPr>
        <w:t>1. رواية القصص التقليدية (الحكواتي)</w:t>
      </w:r>
    </w:p>
    <w:p w14:paraId="6AF558EF" w14:textId="77777777" w:rsidR="00FC2807" w:rsidRPr="00266859" w:rsidRDefault="00FC2807" w:rsidP="00FC2807">
      <w:pPr>
        <w:bidi/>
        <w:rPr>
          <w:rFonts w:ascii="Abadi" w:hAnsi="Abadi"/>
          <w:sz w:val="28"/>
          <w:szCs w:val="28"/>
        </w:rPr>
      </w:pPr>
      <w:r w:rsidRPr="00266859">
        <w:rPr>
          <w:rFonts w:ascii="Abadi" w:hAnsi="Abadi"/>
          <w:b/>
          <w:bCs/>
          <w:sz w:val="28"/>
          <w:szCs w:val="28"/>
          <w:rtl/>
        </w:rPr>
        <w:t>اهميه:</w:t>
      </w:r>
    </w:p>
    <w:p w14:paraId="6161C9A0" w14:textId="77777777" w:rsidR="00FC2807" w:rsidRPr="00266859" w:rsidRDefault="00FC2807" w:rsidP="00084C65">
      <w:pPr>
        <w:numPr>
          <w:ilvl w:val="0"/>
          <w:numId w:val="9"/>
        </w:numPr>
        <w:bidi/>
        <w:rPr>
          <w:rFonts w:ascii="Abadi" w:hAnsi="Abadi"/>
          <w:sz w:val="28"/>
          <w:szCs w:val="28"/>
        </w:rPr>
      </w:pPr>
      <w:r w:rsidRPr="00266859">
        <w:rPr>
          <w:rFonts w:ascii="Abadi" w:hAnsi="Abadi"/>
          <w:sz w:val="28"/>
          <w:szCs w:val="28"/>
          <w:rtl/>
        </w:rPr>
        <w:t>إن رواية القصص الشفوية التقليدية، ولا سيما تقليد الحكواتي، هي حجر الزاوية في الهوية الثقافية الفلسطينية. تعمل هذه الروايات كأرشيف حي للتاريخ والنضالات والقيم الفلسطينية، وتربط الأجيال السابقة بالحاضر.</w:t>
      </w:r>
    </w:p>
    <w:p w14:paraId="7F80E240" w14:textId="77777777" w:rsidR="00FC2807" w:rsidRPr="00266859" w:rsidRDefault="00FC2807" w:rsidP="00084C65">
      <w:pPr>
        <w:numPr>
          <w:ilvl w:val="0"/>
          <w:numId w:val="9"/>
        </w:numPr>
        <w:bidi/>
        <w:rPr>
          <w:rFonts w:ascii="Abadi" w:hAnsi="Abadi"/>
          <w:sz w:val="28"/>
          <w:szCs w:val="28"/>
        </w:rPr>
      </w:pPr>
      <w:r w:rsidRPr="00266859">
        <w:rPr>
          <w:rFonts w:ascii="Abadi" w:hAnsi="Abadi"/>
          <w:sz w:val="28"/>
          <w:szCs w:val="28"/>
          <w:rtl/>
        </w:rPr>
        <w:t>عروض الحكواتي تفاعلية بطبيعتها، وتعزز تجربة مجتمعية تعزز التضامن والهوية بين الجماهير.</w:t>
      </w:r>
    </w:p>
    <w:p w14:paraId="0E74BD5F" w14:textId="77777777" w:rsidR="00FC2807" w:rsidRPr="00266859" w:rsidRDefault="00FC2807" w:rsidP="00084C65">
      <w:pPr>
        <w:numPr>
          <w:ilvl w:val="0"/>
          <w:numId w:val="9"/>
        </w:numPr>
        <w:bidi/>
        <w:rPr>
          <w:rFonts w:ascii="Abadi" w:hAnsi="Abadi"/>
          <w:sz w:val="28"/>
          <w:szCs w:val="28"/>
        </w:rPr>
      </w:pPr>
      <w:r w:rsidRPr="00266859">
        <w:rPr>
          <w:rFonts w:ascii="Abadi" w:hAnsi="Abadi"/>
          <w:sz w:val="28"/>
          <w:szCs w:val="28"/>
          <w:rtl/>
        </w:rPr>
        <w:t>يتجاوز الشكل الفني الترفيه ، ويعمل كوسيلة للمقاومة من خلال الحفاظ على الذاكرة الجماعية ومواجهة الجهود المبذولة لمحو التاريخ الفلسطيني.</w:t>
      </w:r>
    </w:p>
    <w:p w14:paraId="2F918C67" w14:textId="77777777" w:rsidR="00FC2807" w:rsidRPr="00266859" w:rsidRDefault="00FC2807" w:rsidP="00FC2807">
      <w:pPr>
        <w:bidi/>
        <w:rPr>
          <w:rFonts w:ascii="Abadi" w:hAnsi="Abadi"/>
          <w:sz w:val="28"/>
          <w:szCs w:val="28"/>
        </w:rPr>
      </w:pPr>
      <w:r w:rsidRPr="00266859">
        <w:rPr>
          <w:rFonts w:ascii="Abadi" w:hAnsi="Abadi"/>
          <w:b/>
          <w:bCs/>
          <w:sz w:val="28"/>
          <w:szCs w:val="28"/>
          <w:rtl/>
        </w:rPr>
        <w:t>التحديات:</w:t>
      </w:r>
    </w:p>
    <w:p w14:paraId="7DC4094E" w14:textId="77777777" w:rsidR="00FC2807" w:rsidRPr="00266859" w:rsidRDefault="00FC2807" w:rsidP="00084C65">
      <w:pPr>
        <w:numPr>
          <w:ilvl w:val="0"/>
          <w:numId w:val="10"/>
        </w:numPr>
        <w:bidi/>
        <w:rPr>
          <w:rFonts w:ascii="Abadi" w:hAnsi="Abadi"/>
          <w:sz w:val="28"/>
          <w:szCs w:val="28"/>
        </w:rPr>
      </w:pPr>
      <w:r w:rsidRPr="00266859">
        <w:rPr>
          <w:rFonts w:ascii="Abadi" w:hAnsi="Abadi"/>
          <w:sz w:val="28"/>
          <w:szCs w:val="28"/>
          <w:rtl/>
        </w:rPr>
        <w:t>انخفاض عدد الممارسين: بقي عدد قليل من رواة القصص المهرة ، حيث توفي العديد منهم دون نقل معارفهم إلى الأجيال الشابة.</w:t>
      </w:r>
    </w:p>
    <w:p w14:paraId="64A5F6E3" w14:textId="77777777" w:rsidR="00FC2807" w:rsidRPr="00266859" w:rsidRDefault="00FC2807" w:rsidP="00084C65">
      <w:pPr>
        <w:numPr>
          <w:ilvl w:val="0"/>
          <w:numId w:val="10"/>
        </w:numPr>
        <w:bidi/>
        <w:rPr>
          <w:rFonts w:ascii="Abadi" w:hAnsi="Abadi"/>
          <w:sz w:val="28"/>
          <w:szCs w:val="28"/>
        </w:rPr>
      </w:pPr>
      <w:r w:rsidRPr="00266859">
        <w:rPr>
          <w:rFonts w:ascii="Abadi" w:hAnsi="Abadi"/>
          <w:sz w:val="28"/>
          <w:szCs w:val="28"/>
          <w:rtl/>
        </w:rPr>
        <w:t>الافتقار إلى الوثائق الرسمية: لا يزال الكثير من التقاليد غير موثق، مما يؤدي إلى خسارة مع تهجير المجتمعات.</w:t>
      </w:r>
    </w:p>
    <w:p w14:paraId="4DFD3E8D" w14:textId="77777777" w:rsidR="00FC2807" w:rsidRPr="00266859" w:rsidRDefault="00FC2807" w:rsidP="00084C65">
      <w:pPr>
        <w:numPr>
          <w:ilvl w:val="0"/>
          <w:numId w:val="10"/>
        </w:numPr>
        <w:bidi/>
        <w:rPr>
          <w:rFonts w:ascii="Abadi" w:hAnsi="Abadi"/>
          <w:sz w:val="28"/>
          <w:szCs w:val="28"/>
        </w:rPr>
      </w:pPr>
      <w:r w:rsidRPr="00266859">
        <w:rPr>
          <w:rFonts w:ascii="Abadi" w:hAnsi="Abadi"/>
          <w:sz w:val="28"/>
          <w:szCs w:val="28"/>
          <w:rtl/>
        </w:rPr>
        <w:t>مشاركة الجمهور الحديثة: الأجيال الشابة، المتأثرة بوسائل الإعلام الرقمية والعالمية، أقل ارتباطا بتقاليد سرد القصص الشفوية.</w:t>
      </w:r>
    </w:p>
    <w:p w14:paraId="07558A22"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 المبادرات الرئيسية:</w:t>
      </w:r>
    </w:p>
    <w:p w14:paraId="77A0E4D5" w14:textId="77777777" w:rsidR="00FC2807" w:rsidRPr="00266859" w:rsidRDefault="00FC2807" w:rsidP="00084C65">
      <w:pPr>
        <w:numPr>
          <w:ilvl w:val="0"/>
          <w:numId w:val="11"/>
        </w:numPr>
        <w:bidi/>
        <w:rPr>
          <w:rFonts w:ascii="Abadi" w:hAnsi="Abadi"/>
          <w:sz w:val="28"/>
          <w:szCs w:val="28"/>
        </w:rPr>
      </w:pPr>
      <w:r w:rsidRPr="00266859">
        <w:rPr>
          <w:rFonts w:ascii="Abadi" w:hAnsi="Abadi"/>
          <w:b/>
          <w:bCs/>
          <w:sz w:val="28"/>
          <w:szCs w:val="28"/>
          <w:rtl/>
        </w:rPr>
        <w:t>التوثيق والأرشفة:</w:t>
      </w:r>
    </w:p>
    <w:p w14:paraId="7277BF34" w14:textId="77777777" w:rsidR="00FC2807" w:rsidRPr="00266859" w:rsidRDefault="00FC2807" w:rsidP="00084C65">
      <w:pPr>
        <w:numPr>
          <w:ilvl w:val="1"/>
          <w:numId w:val="11"/>
        </w:numPr>
        <w:bidi/>
        <w:rPr>
          <w:rFonts w:ascii="Abadi" w:hAnsi="Abadi"/>
          <w:sz w:val="28"/>
          <w:szCs w:val="28"/>
        </w:rPr>
      </w:pPr>
      <w:r w:rsidRPr="00266859">
        <w:rPr>
          <w:rFonts w:ascii="Abadi" w:hAnsi="Abadi"/>
          <w:sz w:val="28"/>
          <w:szCs w:val="28"/>
          <w:rtl/>
        </w:rPr>
        <w:t>تسجيل ونسخ قصص الحكواتي في أشكال الفيديو والصوت والكتابة.</w:t>
      </w:r>
    </w:p>
    <w:p w14:paraId="76EF2998" w14:textId="77777777" w:rsidR="00FC2807" w:rsidRPr="00266859" w:rsidRDefault="00FC2807" w:rsidP="00084C65">
      <w:pPr>
        <w:numPr>
          <w:ilvl w:val="1"/>
          <w:numId w:val="11"/>
        </w:numPr>
        <w:bidi/>
        <w:rPr>
          <w:rFonts w:ascii="Abadi" w:hAnsi="Abadi"/>
          <w:sz w:val="28"/>
          <w:szCs w:val="28"/>
        </w:rPr>
      </w:pPr>
      <w:r w:rsidRPr="00266859">
        <w:rPr>
          <w:rFonts w:ascii="Abadi" w:hAnsi="Abadi"/>
          <w:sz w:val="28"/>
          <w:szCs w:val="28"/>
          <w:rtl/>
        </w:rPr>
        <w:t>إنشاء منصة رقمية لاستضافة هذه التسجيلات ، مما يجعلها في متناول الجماهير العالمية.</w:t>
      </w:r>
    </w:p>
    <w:p w14:paraId="501BA839" w14:textId="77777777" w:rsidR="00FC2807" w:rsidRPr="00266859" w:rsidRDefault="00FC2807" w:rsidP="00084C65">
      <w:pPr>
        <w:numPr>
          <w:ilvl w:val="0"/>
          <w:numId w:val="11"/>
        </w:numPr>
        <w:bidi/>
        <w:rPr>
          <w:rFonts w:ascii="Abadi" w:hAnsi="Abadi"/>
          <w:sz w:val="28"/>
          <w:szCs w:val="28"/>
        </w:rPr>
      </w:pPr>
      <w:r w:rsidRPr="00266859">
        <w:rPr>
          <w:rFonts w:ascii="Abadi" w:hAnsi="Abadi"/>
          <w:b/>
          <w:bCs/>
          <w:sz w:val="28"/>
          <w:szCs w:val="28"/>
          <w:rtl/>
        </w:rPr>
        <w:t>البرامج التدريبية:</w:t>
      </w:r>
    </w:p>
    <w:p w14:paraId="50118439" w14:textId="77777777" w:rsidR="00FC2807" w:rsidRPr="00266859" w:rsidRDefault="00FC2807" w:rsidP="00084C65">
      <w:pPr>
        <w:numPr>
          <w:ilvl w:val="1"/>
          <w:numId w:val="11"/>
        </w:numPr>
        <w:bidi/>
        <w:rPr>
          <w:rFonts w:ascii="Abadi" w:hAnsi="Abadi"/>
          <w:sz w:val="28"/>
          <w:szCs w:val="28"/>
        </w:rPr>
      </w:pPr>
      <w:r w:rsidRPr="00266859">
        <w:rPr>
          <w:rFonts w:ascii="Abadi" w:hAnsi="Abadi"/>
          <w:sz w:val="28"/>
          <w:szCs w:val="28"/>
          <w:rtl/>
        </w:rPr>
        <w:t>تطوير برامج إرشادية تجمع بين رواة القصص المخضرمين والمتدربين الشباب.</w:t>
      </w:r>
    </w:p>
    <w:p w14:paraId="4B0A5FAA" w14:textId="77777777" w:rsidR="00FC2807" w:rsidRPr="00266859" w:rsidRDefault="00FC2807" w:rsidP="00084C65">
      <w:pPr>
        <w:numPr>
          <w:ilvl w:val="1"/>
          <w:numId w:val="11"/>
        </w:numPr>
        <w:bidi/>
        <w:rPr>
          <w:rFonts w:ascii="Abadi" w:hAnsi="Abadi"/>
          <w:sz w:val="28"/>
          <w:szCs w:val="28"/>
        </w:rPr>
      </w:pPr>
      <w:r w:rsidRPr="00266859">
        <w:rPr>
          <w:rFonts w:ascii="Abadi" w:hAnsi="Abadi"/>
          <w:sz w:val="28"/>
          <w:szCs w:val="28"/>
          <w:rtl/>
        </w:rPr>
        <w:t>تقديم ورش عمل في المدارس والجامعات والمراكز المجتمعية لتعليم تقنيات سرد القصص.</w:t>
      </w:r>
    </w:p>
    <w:p w14:paraId="6804D83E" w14:textId="77777777" w:rsidR="00FC2807" w:rsidRPr="00266859" w:rsidRDefault="00FC2807" w:rsidP="00084C65">
      <w:pPr>
        <w:numPr>
          <w:ilvl w:val="0"/>
          <w:numId w:val="11"/>
        </w:numPr>
        <w:bidi/>
        <w:rPr>
          <w:rFonts w:ascii="Abadi" w:hAnsi="Abadi"/>
          <w:sz w:val="28"/>
          <w:szCs w:val="28"/>
        </w:rPr>
      </w:pPr>
      <w:r w:rsidRPr="00266859">
        <w:rPr>
          <w:rFonts w:ascii="Abadi" w:hAnsi="Abadi"/>
          <w:b/>
          <w:bCs/>
          <w:sz w:val="28"/>
          <w:szCs w:val="28"/>
          <w:rtl/>
        </w:rPr>
        <w:lastRenderedPageBreak/>
        <w:t>إعادة الاندماج في السياقات الحديثة:</w:t>
      </w:r>
    </w:p>
    <w:p w14:paraId="1CE8BA69" w14:textId="77777777" w:rsidR="00FC2807" w:rsidRPr="00266859" w:rsidRDefault="00FC2807" w:rsidP="00084C65">
      <w:pPr>
        <w:numPr>
          <w:ilvl w:val="1"/>
          <w:numId w:val="11"/>
        </w:numPr>
        <w:bidi/>
        <w:rPr>
          <w:rFonts w:ascii="Abadi" w:hAnsi="Abadi"/>
          <w:sz w:val="28"/>
          <w:szCs w:val="28"/>
        </w:rPr>
      </w:pPr>
      <w:r w:rsidRPr="00266859">
        <w:rPr>
          <w:rFonts w:ascii="Abadi" w:hAnsi="Abadi"/>
          <w:sz w:val="28"/>
          <w:szCs w:val="28"/>
          <w:rtl/>
        </w:rPr>
        <w:t>اجمع بين تقاليد الحكواتي والتقنيات المسرحية المعاصرة لإشراك الجماهير الأصغر سنا.</w:t>
      </w:r>
    </w:p>
    <w:p w14:paraId="27441999" w14:textId="77777777" w:rsidR="00FC2807" w:rsidRPr="00266859" w:rsidRDefault="00FC2807" w:rsidP="00084C65">
      <w:pPr>
        <w:numPr>
          <w:ilvl w:val="1"/>
          <w:numId w:val="11"/>
        </w:numPr>
        <w:bidi/>
        <w:rPr>
          <w:rFonts w:ascii="Abadi" w:hAnsi="Abadi"/>
          <w:sz w:val="28"/>
          <w:szCs w:val="28"/>
        </w:rPr>
      </w:pPr>
      <w:r w:rsidRPr="00266859">
        <w:rPr>
          <w:rFonts w:ascii="Abadi" w:hAnsi="Abadi"/>
          <w:sz w:val="28"/>
          <w:szCs w:val="28"/>
          <w:rtl/>
        </w:rPr>
        <w:t>تنظيم فعاليات سرد القصص في مجتمعات الشتات لإحياء الاهتمام بهذا التقليد.</w:t>
      </w:r>
    </w:p>
    <w:p w14:paraId="7A96D90C" w14:textId="77777777" w:rsidR="00FC2807" w:rsidRPr="00266859" w:rsidRDefault="00000000" w:rsidP="00FC2807">
      <w:pPr>
        <w:bidi/>
        <w:rPr>
          <w:rFonts w:ascii="Abadi" w:hAnsi="Abadi"/>
          <w:sz w:val="28"/>
          <w:szCs w:val="28"/>
        </w:rPr>
      </w:pPr>
      <w:r>
        <w:rPr>
          <w:rFonts w:ascii="Abadi" w:hAnsi="Abadi"/>
          <w:sz w:val="28"/>
          <w:szCs w:val="28"/>
        </w:rPr>
        <w:pict w14:anchorId="06D5B2FE">
          <v:rect id="_x0000_i1030" style="width:0;height:1.5pt" o:hralign="center" o:hrstd="t" o:hr="t" fillcolor="#a0a0a0" stroked="f"/>
        </w:pict>
      </w:r>
    </w:p>
    <w:p w14:paraId="081192BB" w14:textId="77777777" w:rsidR="00FC2807" w:rsidRPr="00266859" w:rsidRDefault="00FC2807" w:rsidP="00FC2807">
      <w:pPr>
        <w:bidi/>
        <w:rPr>
          <w:rFonts w:ascii="Abadi" w:hAnsi="Abadi"/>
          <w:b/>
          <w:bCs/>
          <w:sz w:val="28"/>
          <w:szCs w:val="28"/>
        </w:rPr>
      </w:pPr>
      <w:r w:rsidRPr="00266859">
        <w:rPr>
          <w:rFonts w:ascii="Abadi" w:hAnsi="Abadi"/>
          <w:b/>
          <w:bCs/>
          <w:sz w:val="28"/>
          <w:szCs w:val="28"/>
          <w:rtl/>
        </w:rPr>
        <w:t>2. الأعمال المسرحية المعاصرة</w:t>
      </w:r>
    </w:p>
    <w:p w14:paraId="2536BCAB" w14:textId="77777777" w:rsidR="00FC2807" w:rsidRPr="00266859" w:rsidRDefault="00FC2807" w:rsidP="00FC2807">
      <w:pPr>
        <w:bidi/>
        <w:rPr>
          <w:rFonts w:ascii="Abadi" w:hAnsi="Abadi"/>
          <w:sz w:val="28"/>
          <w:szCs w:val="28"/>
        </w:rPr>
      </w:pPr>
      <w:r w:rsidRPr="00266859">
        <w:rPr>
          <w:rFonts w:ascii="Abadi" w:hAnsi="Abadi"/>
          <w:b/>
          <w:bCs/>
          <w:sz w:val="28"/>
          <w:szCs w:val="28"/>
          <w:rtl/>
        </w:rPr>
        <w:t>اهميه:</w:t>
      </w:r>
    </w:p>
    <w:p w14:paraId="3FF0B075" w14:textId="77777777" w:rsidR="00FC2807" w:rsidRPr="00266859" w:rsidRDefault="00FC2807" w:rsidP="00084C65">
      <w:pPr>
        <w:numPr>
          <w:ilvl w:val="0"/>
          <w:numId w:val="12"/>
        </w:numPr>
        <w:bidi/>
        <w:rPr>
          <w:rFonts w:ascii="Abadi" w:hAnsi="Abadi"/>
          <w:sz w:val="28"/>
          <w:szCs w:val="28"/>
        </w:rPr>
      </w:pPr>
      <w:r w:rsidRPr="00266859">
        <w:rPr>
          <w:rFonts w:ascii="Abadi" w:hAnsi="Abadi"/>
          <w:sz w:val="28"/>
          <w:szCs w:val="28"/>
          <w:rtl/>
        </w:rPr>
        <w:t>تتناول المسرحيات الفلسطينية الحديثة موضوعات المقاومة والتهجير والهوية مع عرض السرد الثقافي الفلسطيني المتطور.</w:t>
      </w:r>
    </w:p>
    <w:p w14:paraId="0FAE4529" w14:textId="77777777" w:rsidR="00FC2807" w:rsidRPr="00266859" w:rsidRDefault="00FC2807" w:rsidP="00084C65">
      <w:pPr>
        <w:numPr>
          <w:ilvl w:val="0"/>
          <w:numId w:val="12"/>
        </w:numPr>
        <w:bidi/>
        <w:rPr>
          <w:rFonts w:ascii="Abadi" w:hAnsi="Abadi"/>
          <w:sz w:val="28"/>
          <w:szCs w:val="28"/>
        </w:rPr>
      </w:pPr>
      <w:r w:rsidRPr="00266859">
        <w:rPr>
          <w:rFonts w:ascii="Abadi" w:hAnsi="Abadi"/>
          <w:sz w:val="28"/>
          <w:szCs w:val="28"/>
          <w:rtl/>
        </w:rPr>
        <w:t>المسرح المعاصر هو منصة للتعبير الإبداعي، مما يمكن الفنانين من تحدي الروايات المهيمنة وتأكيد الأصوات الفلسطينية على المسارح العالمية.</w:t>
      </w:r>
    </w:p>
    <w:p w14:paraId="2B9FE267" w14:textId="77777777" w:rsidR="00FC2807" w:rsidRPr="00266859" w:rsidRDefault="00FC2807" w:rsidP="00084C65">
      <w:pPr>
        <w:numPr>
          <w:ilvl w:val="0"/>
          <w:numId w:val="12"/>
        </w:numPr>
        <w:bidi/>
        <w:rPr>
          <w:rFonts w:ascii="Abadi" w:hAnsi="Abadi"/>
          <w:sz w:val="28"/>
          <w:szCs w:val="28"/>
        </w:rPr>
      </w:pPr>
      <w:r w:rsidRPr="00266859">
        <w:rPr>
          <w:rFonts w:ascii="Abadi" w:hAnsi="Abadi"/>
          <w:sz w:val="28"/>
          <w:szCs w:val="28"/>
          <w:rtl/>
        </w:rPr>
        <w:t>إنه بمثابة وسيلة للشفاء المجتمعي والمرونة في مواجهة الصدمات والشدائد.</w:t>
      </w:r>
    </w:p>
    <w:p w14:paraId="2FBD5F36" w14:textId="77777777" w:rsidR="00FC2807" w:rsidRPr="00266859" w:rsidRDefault="00FC2807" w:rsidP="00FC2807">
      <w:pPr>
        <w:bidi/>
        <w:rPr>
          <w:rFonts w:ascii="Abadi" w:hAnsi="Abadi"/>
          <w:sz w:val="28"/>
          <w:szCs w:val="28"/>
        </w:rPr>
      </w:pPr>
      <w:r w:rsidRPr="00266859">
        <w:rPr>
          <w:rFonts w:ascii="Abadi" w:hAnsi="Abadi"/>
          <w:b/>
          <w:bCs/>
          <w:sz w:val="28"/>
          <w:szCs w:val="28"/>
          <w:rtl/>
        </w:rPr>
        <w:t>التحديات:</w:t>
      </w:r>
    </w:p>
    <w:p w14:paraId="0EFA73A3" w14:textId="77777777" w:rsidR="00FC2807" w:rsidRPr="00266859" w:rsidRDefault="00FC2807" w:rsidP="00084C65">
      <w:pPr>
        <w:numPr>
          <w:ilvl w:val="0"/>
          <w:numId w:val="13"/>
        </w:numPr>
        <w:bidi/>
        <w:rPr>
          <w:rFonts w:ascii="Abadi" w:hAnsi="Abadi"/>
          <w:sz w:val="28"/>
          <w:szCs w:val="28"/>
        </w:rPr>
      </w:pPr>
      <w:r w:rsidRPr="00266859">
        <w:rPr>
          <w:rFonts w:ascii="Abadi" w:hAnsi="Abadi"/>
          <w:sz w:val="28"/>
          <w:szCs w:val="28"/>
          <w:rtl/>
        </w:rPr>
        <w:t>الرقابة: غالبا ما تواجه المسرحيات الفلسطينية قيودا من السلطات، مما يحد من إنتاجها ونشرها.</w:t>
      </w:r>
    </w:p>
    <w:p w14:paraId="3932DF99" w14:textId="77777777" w:rsidR="00FC2807" w:rsidRPr="00266859" w:rsidRDefault="00FC2807" w:rsidP="00084C65">
      <w:pPr>
        <w:numPr>
          <w:ilvl w:val="0"/>
          <w:numId w:val="13"/>
        </w:numPr>
        <w:bidi/>
        <w:rPr>
          <w:rFonts w:ascii="Abadi" w:hAnsi="Abadi"/>
          <w:sz w:val="28"/>
          <w:szCs w:val="28"/>
        </w:rPr>
      </w:pPr>
      <w:r w:rsidRPr="00266859">
        <w:rPr>
          <w:rFonts w:ascii="Abadi" w:hAnsi="Abadi"/>
          <w:sz w:val="28"/>
          <w:szCs w:val="28"/>
          <w:rtl/>
        </w:rPr>
        <w:t>التمويل المحدود: عدم الاستقرار الاقتصادي وتحديد أولويات الاحتياجات الفورية يصعب على المجموعات المسرحية تأمين الموارد.</w:t>
      </w:r>
    </w:p>
    <w:p w14:paraId="6FB8D0F0" w14:textId="77777777" w:rsidR="00FC2807" w:rsidRPr="00266859" w:rsidRDefault="00FC2807" w:rsidP="00084C65">
      <w:pPr>
        <w:numPr>
          <w:ilvl w:val="0"/>
          <w:numId w:val="13"/>
        </w:numPr>
        <w:bidi/>
        <w:rPr>
          <w:rFonts w:ascii="Abadi" w:hAnsi="Abadi"/>
          <w:sz w:val="28"/>
          <w:szCs w:val="28"/>
        </w:rPr>
      </w:pPr>
      <w:r w:rsidRPr="00266859">
        <w:rPr>
          <w:rFonts w:ascii="Abadi" w:hAnsi="Abadi"/>
          <w:sz w:val="28"/>
          <w:szCs w:val="28"/>
          <w:rtl/>
        </w:rPr>
        <w:t>التجزئة: التقسيمات المادية والسياسية للأراضي الفلسطينية تعيق الإنتاج التعاوني.</w:t>
      </w:r>
    </w:p>
    <w:p w14:paraId="203477A8"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 المبادرات الرئيسية:</w:t>
      </w:r>
    </w:p>
    <w:p w14:paraId="17DF343C" w14:textId="77777777" w:rsidR="00FC2807" w:rsidRPr="00266859" w:rsidRDefault="00FC2807" w:rsidP="00084C65">
      <w:pPr>
        <w:numPr>
          <w:ilvl w:val="0"/>
          <w:numId w:val="14"/>
        </w:numPr>
        <w:bidi/>
        <w:rPr>
          <w:rFonts w:ascii="Abadi" w:hAnsi="Abadi"/>
          <w:sz w:val="28"/>
          <w:szCs w:val="28"/>
        </w:rPr>
      </w:pPr>
      <w:r w:rsidRPr="00266859">
        <w:rPr>
          <w:rFonts w:ascii="Abadi" w:hAnsi="Abadi"/>
          <w:b/>
          <w:bCs/>
          <w:sz w:val="28"/>
          <w:szCs w:val="28"/>
          <w:rtl/>
        </w:rPr>
        <w:t>التعاون الدولي:</w:t>
      </w:r>
    </w:p>
    <w:p w14:paraId="68E3B138" w14:textId="77777777" w:rsidR="00FC2807" w:rsidRPr="00266859" w:rsidRDefault="00FC2807" w:rsidP="00084C65">
      <w:pPr>
        <w:numPr>
          <w:ilvl w:val="1"/>
          <w:numId w:val="14"/>
        </w:numPr>
        <w:bidi/>
        <w:rPr>
          <w:rFonts w:ascii="Abadi" w:hAnsi="Abadi"/>
          <w:sz w:val="28"/>
          <w:szCs w:val="28"/>
        </w:rPr>
      </w:pPr>
      <w:r w:rsidRPr="00266859">
        <w:rPr>
          <w:rFonts w:ascii="Abadi" w:hAnsi="Abadi"/>
          <w:sz w:val="28"/>
          <w:szCs w:val="28"/>
          <w:rtl/>
        </w:rPr>
        <w:t>الشراكة مع المنظمات المسرحية العالمية للمشاركة في إنتاج المسرحيات وتنظيم الجولات الدولية.</w:t>
      </w:r>
    </w:p>
    <w:p w14:paraId="02129FDE" w14:textId="77777777" w:rsidR="00FC2807" w:rsidRPr="00266859" w:rsidRDefault="00FC2807" w:rsidP="00084C65">
      <w:pPr>
        <w:numPr>
          <w:ilvl w:val="1"/>
          <w:numId w:val="14"/>
        </w:numPr>
        <w:bidi/>
        <w:rPr>
          <w:rFonts w:ascii="Abadi" w:hAnsi="Abadi"/>
          <w:sz w:val="28"/>
          <w:szCs w:val="28"/>
        </w:rPr>
      </w:pPr>
      <w:r w:rsidRPr="00266859">
        <w:rPr>
          <w:rFonts w:ascii="Abadi" w:hAnsi="Abadi"/>
          <w:sz w:val="28"/>
          <w:szCs w:val="28"/>
          <w:rtl/>
        </w:rPr>
        <w:t>إنشاء برامج تبادل للكتاب المسرحيين والمخرجين والممثلين الفلسطينيين للعمل في الخارج وإعادة الرؤى العالمية إلى المسارح المحلية.</w:t>
      </w:r>
    </w:p>
    <w:p w14:paraId="1F8BB80E" w14:textId="77777777" w:rsidR="00FC2807" w:rsidRPr="00266859" w:rsidRDefault="00FC2807" w:rsidP="00084C65">
      <w:pPr>
        <w:numPr>
          <w:ilvl w:val="0"/>
          <w:numId w:val="14"/>
        </w:numPr>
        <w:bidi/>
        <w:rPr>
          <w:rFonts w:ascii="Abadi" w:hAnsi="Abadi"/>
          <w:sz w:val="28"/>
          <w:szCs w:val="28"/>
        </w:rPr>
      </w:pPr>
      <w:r w:rsidRPr="00266859">
        <w:rPr>
          <w:rFonts w:ascii="Abadi" w:hAnsi="Abadi"/>
          <w:b/>
          <w:bCs/>
          <w:sz w:val="28"/>
          <w:szCs w:val="28"/>
          <w:rtl/>
        </w:rPr>
        <w:t>أنظمة الدعم المحلية:</w:t>
      </w:r>
    </w:p>
    <w:p w14:paraId="4E20B19A" w14:textId="77777777" w:rsidR="00FC2807" w:rsidRPr="00266859" w:rsidRDefault="00FC2807" w:rsidP="00084C65">
      <w:pPr>
        <w:numPr>
          <w:ilvl w:val="1"/>
          <w:numId w:val="14"/>
        </w:numPr>
        <w:bidi/>
        <w:rPr>
          <w:rFonts w:ascii="Abadi" w:hAnsi="Abadi"/>
          <w:sz w:val="28"/>
          <w:szCs w:val="28"/>
        </w:rPr>
      </w:pPr>
      <w:r w:rsidRPr="00266859">
        <w:rPr>
          <w:rFonts w:ascii="Abadi" w:hAnsi="Abadi"/>
          <w:sz w:val="28"/>
          <w:szCs w:val="28"/>
          <w:rtl/>
        </w:rPr>
        <w:t>تطوير برامج المنح للمسرحيات الفلسطينية الأصلية.</w:t>
      </w:r>
    </w:p>
    <w:p w14:paraId="574A3A7C" w14:textId="77777777" w:rsidR="00FC2807" w:rsidRPr="00266859" w:rsidRDefault="00FC2807" w:rsidP="00084C65">
      <w:pPr>
        <w:numPr>
          <w:ilvl w:val="1"/>
          <w:numId w:val="14"/>
        </w:numPr>
        <w:bidi/>
        <w:rPr>
          <w:rFonts w:ascii="Abadi" w:hAnsi="Abadi"/>
          <w:sz w:val="28"/>
          <w:szCs w:val="28"/>
        </w:rPr>
      </w:pPr>
      <w:r w:rsidRPr="00266859">
        <w:rPr>
          <w:rFonts w:ascii="Abadi" w:hAnsi="Abadi"/>
          <w:sz w:val="28"/>
          <w:szCs w:val="28"/>
          <w:rtl/>
        </w:rPr>
        <w:t>تقديم دعم البنية التحتية ، مثل تمويل صيانة وتطوير المسارح المحلية.</w:t>
      </w:r>
    </w:p>
    <w:p w14:paraId="55B28335" w14:textId="77777777" w:rsidR="00FC2807" w:rsidRPr="00266859" w:rsidRDefault="00FC2807" w:rsidP="00084C65">
      <w:pPr>
        <w:numPr>
          <w:ilvl w:val="0"/>
          <w:numId w:val="14"/>
        </w:numPr>
        <w:bidi/>
        <w:rPr>
          <w:rFonts w:ascii="Abadi" w:hAnsi="Abadi"/>
          <w:sz w:val="28"/>
          <w:szCs w:val="28"/>
        </w:rPr>
      </w:pPr>
      <w:r w:rsidRPr="00266859">
        <w:rPr>
          <w:rFonts w:ascii="Abadi" w:hAnsi="Abadi"/>
          <w:b/>
          <w:bCs/>
          <w:sz w:val="28"/>
          <w:szCs w:val="28"/>
          <w:rtl/>
        </w:rPr>
        <w:t>المناصرة الثقافية من خلال المسرح:</w:t>
      </w:r>
    </w:p>
    <w:p w14:paraId="3C607221" w14:textId="77777777" w:rsidR="00FC2807" w:rsidRPr="00266859" w:rsidRDefault="00FC2807" w:rsidP="00084C65">
      <w:pPr>
        <w:numPr>
          <w:ilvl w:val="1"/>
          <w:numId w:val="14"/>
        </w:numPr>
        <w:bidi/>
        <w:rPr>
          <w:rFonts w:ascii="Abadi" w:hAnsi="Abadi"/>
          <w:sz w:val="28"/>
          <w:szCs w:val="28"/>
        </w:rPr>
      </w:pPr>
      <w:r w:rsidRPr="00266859">
        <w:rPr>
          <w:rFonts w:ascii="Abadi" w:hAnsi="Abadi"/>
          <w:sz w:val="28"/>
          <w:szCs w:val="28"/>
          <w:rtl/>
        </w:rPr>
        <w:t>تشجيع إنشاء مسرحيات تتناول بشكل مباشر قضايا مثل الاحتلال والشتات والهوية ، باستخدام الفن كشكل من أشكال المقاومة السياسية والثقافية.</w:t>
      </w:r>
    </w:p>
    <w:p w14:paraId="5B0728B7" w14:textId="77777777" w:rsidR="00FC2807" w:rsidRPr="00266859" w:rsidRDefault="00FC2807" w:rsidP="00084C65">
      <w:pPr>
        <w:numPr>
          <w:ilvl w:val="1"/>
          <w:numId w:val="14"/>
        </w:numPr>
        <w:bidi/>
        <w:rPr>
          <w:rFonts w:ascii="Abadi" w:hAnsi="Abadi"/>
          <w:sz w:val="28"/>
          <w:szCs w:val="28"/>
        </w:rPr>
      </w:pPr>
      <w:r w:rsidRPr="00266859">
        <w:rPr>
          <w:rFonts w:ascii="Abadi" w:hAnsi="Abadi"/>
          <w:sz w:val="28"/>
          <w:szCs w:val="28"/>
          <w:rtl/>
        </w:rPr>
        <w:lastRenderedPageBreak/>
        <w:t>استخدام المنصات الرقمية للترويج لهذه الأعمال دوليا.</w:t>
      </w:r>
    </w:p>
    <w:p w14:paraId="3CB1CE52" w14:textId="77777777" w:rsidR="00FC2807" w:rsidRPr="00266859" w:rsidRDefault="00000000" w:rsidP="00FC2807">
      <w:pPr>
        <w:bidi/>
        <w:rPr>
          <w:rFonts w:ascii="Abadi" w:hAnsi="Abadi"/>
          <w:sz w:val="28"/>
          <w:szCs w:val="28"/>
        </w:rPr>
      </w:pPr>
      <w:r>
        <w:rPr>
          <w:rFonts w:ascii="Abadi" w:hAnsi="Abadi"/>
          <w:sz w:val="28"/>
          <w:szCs w:val="28"/>
        </w:rPr>
        <w:pict w14:anchorId="4F405D1D">
          <v:rect id="_x0000_i1031" style="width:0;height:1.5pt" o:hralign="center" o:hrstd="t" o:hr="t" fillcolor="#a0a0a0" stroked="f"/>
        </w:pict>
      </w:r>
    </w:p>
    <w:p w14:paraId="0C44F177" w14:textId="77777777" w:rsidR="00FC2807" w:rsidRPr="00266859" w:rsidRDefault="00FC2807" w:rsidP="00FC2807">
      <w:pPr>
        <w:bidi/>
        <w:rPr>
          <w:rFonts w:ascii="Abadi" w:hAnsi="Abadi"/>
          <w:b/>
          <w:bCs/>
          <w:sz w:val="28"/>
          <w:szCs w:val="28"/>
        </w:rPr>
      </w:pPr>
      <w:r w:rsidRPr="00266859">
        <w:rPr>
          <w:rFonts w:ascii="Abadi" w:hAnsi="Abadi"/>
          <w:b/>
          <w:bCs/>
          <w:sz w:val="28"/>
          <w:szCs w:val="28"/>
          <w:rtl/>
        </w:rPr>
        <w:t>3. المسرح التجريبي والرقمي</w:t>
      </w:r>
    </w:p>
    <w:p w14:paraId="4BF01542" w14:textId="77777777" w:rsidR="00FC2807" w:rsidRPr="00266859" w:rsidRDefault="00FC2807" w:rsidP="00FC2807">
      <w:pPr>
        <w:bidi/>
        <w:rPr>
          <w:rFonts w:ascii="Abadi" w:hAnsi="Abadi"/>
          <w:sz w:val="28"/>
          <w:szCs w:val="28"/>
        </w:rPr>
      </w:pPr>
      <w:r w:rsidRPr="00266859">
        <w:rPr>
          <w:rFonts w:ascii="Abadi" w:hAnsi="Abadi"/>
          <w:b/>
          <w:bCs/>
          <w:sz w:val="28"/>
          <w:szCs w:val="28"/>
          <w:rtl/>
        </w:rPr>
        <w:t>اهميه:</w:t>
      </w:r>
    </w:p>
    <w:p w14:paraId="546C5333" w14:textId="77777777" w:rsidR="00FC2807" w:rsidRPr="00266859" w:rsidRDefault="00FC2807" w:rsidP="00084C65">
      <w:pPr>
        <w:numPr>
          <w:ilvl w:val="0"/>
          <w:numId w:val="15"/>
        </w:numPr>
        <w:bidi/>
        <w:rPr>
          <w:rFonts w:ascii="Abadi" w:hAnsi="Abadi"/>
          <w:sz w:val="28"/>
          <w:szCs w:val="28"/>
        </w:rPr>
      </w:pPr>
      <w:r w:rsidRPr="00266859">
        <w:rPr>
          <w:rFonts w:ascii="Abadi" w:hAnsi="Abadi"/>
          <w:sz w:val="28"/>
          <w:szCs w:val="28"/>
          <w:rtl/>
        </w:rPr>
        <w:t>يسمح المسرح التجريبي للفنانين الفلسطينيين بتجاوز الحدود ، والجمع بين العناصر التقليدية والتقنيات الحديثة لخلق عروض مبتكرة.</w:t>
      </w:r>
    </w:p>
    <w:p w14:paraId="5AC0BDA4" w14:textId="77777777" w:rsidR="00FC2807" w:rsidRPr="00266859" w:rsidRDefault="00FC2807" w:rsidP="00084C65">
      <w:pPr>
        <w:numPr>
          <w:ilvl w:val="0"/>
          <w:numId w:val="15"/>
        </w:numPr>
        <w:bidi/>
        <w:rPr>
          <w:rFonts w:ascii="Abadi" w:hAnsi="Abadi"/>
          <w:sz w:val="28"/>
          <w:szCs w:val="28"/>
        </w:rPr>
      </w:pPr>
      <w:r w:rsidRPr="00266859">
        <w:rPr>
          <w:rFonts w:ascii="Abadi" w:hAnsi="Abadi"/>
          <w:sz w:val="28"/>
          <w:szCs w:val="28"/>
          <w:rtl/>
        </w:rPr>
        <w:t>يستفيد المسرح الرقمي من التكنولوجيا للتغلب على الحواجز الجغرافية ، مما يمكن العروض من الوصول إلى جمهور عالمي على الرغم من القيود المادية.</w:t>
      </w:r>
    </w:p>
    <w:p w14:paraId="2F382EEC" w14:textId="77777777" w:rsidR="00FC2807" w:rsidRPr="00266859" w:rsidRDefault="00FC2807" w:rsidP="00FC2807">
      <w:pPr>
        <w:bidi/>
        <w:rPr>
          <w:rFonts w:ascii="Abadi" w:hAnsi="Abadi"/>
          <w:sz w:val="28"/>
          <w:szCs w:val="28"/>
        </w:rPr>
      </w:pPr>
      <w:r w:rsidRPr="00266859">
        <w:rPr>
          <w:rFonts w:ascii="Abadi" w:hAnsi="Abadi"/>
          <w:b/>
          <w:bCs/>
          <w:sz w:val="28"/>
          <w:szCs w:val="28"/>
          <w:rtl/>
        </w:rPr>
        <w:t>التحديات:</w:t>
      </w:r>
    </w:p>
    <w:p w14:paraId="196CCE42" w14:textId="77777777" w:rsidR="00FC2807" w:rsidRPr="00266859" w:rsidRDefault="00FC2807" w:rsidP="00084C65">
      <w:pPr>
        <w:numPr>
          <w:ilvl w:val="0"/>
          <w:numId w:val="16"/>
        </w:numPr>
        <w:bidi/>
        <w:rPr>
          <w:rFonts w:ascii="Abadi" w:hAnsi="Abadi"/>
          <w:sz w:val="28"/>
          <w:szCs w:val="28"/>
        </w:rPr>
      </w:pPr>
      <w:r w:rsidRPr="00266859">
        <w:rPr>
          <w:rFonts w:ascii="Abadi" w:hAnsi="Abadi"/>
          <w:sz w:val="28"/>
          <w:szCs w:val="28"/>
          <w:rtl/>
        </w:rPr>
        <w:t>إمكانية الوصول: تفتقر العديد من المجتمعات الفلسطينية إلى الإنترنت عالي السرعة أو معدات المسرح الحديثة.</w:t>
      </w:r>
    </w:p>
    <w:p w14:paraId="7E316821" w14:textId="77777777" w:rsidR="00FC2807" w:rsidRPr="00266859" w:rsidRDefault="00FC2807" w:rsidP="00084C65">
      <w:pPr>
        <w:numPr>
          <w:ilvl w:val="0"/>
          <w:numId w:val="16"/>
        </w:numPr>
        <w:bidi/>
        <w:rPr>
          <w:rFonts w:ascii="Abadi" w:hAnsi="Abadi"/>
          <w:sz w:val="28"/>
          <w:szCs w:val="28"/>
        </w:rPr>
      </w:pPr>
      <w:r w:rsidRPr="00266859">
        <w:rPr>
          <w:rFonts w:ascii="Abadi" w:hAnsi="Abadi"/>
          <w:sz w:val="28"/>
          <w:szCs w:val="28"/>
          <w:rtl/>
        </w:rPr>
        <w:t>الخبرة التكنولوجية: تعيق فرص التدريب المحدودة اعتماد التقنيات المتقدمة مثل الواقع الافتراضي أو رسم خرائط الإسقاط.</w:t>
      </w:r>
    </w:p>
    <w:p w14:paraId="4874B5FF" w14:textId="77777777" w:rsidR="00FC2807" w:rsidRPr="00266859" w:rsidRDefault="00FC2807" w:rsidP="00084C65">
      <w:pPr>
        <w:numPr>
          <w:ilvl w:val="0"/>
          <w:numId w:val="16"/>
        </w:numPr>
        <w:bidi/>
        <w:rPr>
          <w:rFonts w:ascii="Abadi" w:hAnsi="Abadi"/>
          <w:sz w:val="28"/>
          <w:szCs w:val="28"/>
        </w:rPr>
      </w:pPr>
      <w:r w:rsidRPr="00266859">
        <w:rPr>
          <w:rFonts w:ascii="Abadi" w:hAnsi="Abadi"/>
          <w:sz w:val="28"/>
          <w:szCs w:val="28"/>
          <w:rtl/>
        </w:rPr>
        <w:t>تكيف الجمهور: قد تقاوم بعض الجماهير التقليدية التنسيقات التجريبية.</w:t>
      </w:r>
    </w:p>
    <w:p w14:paraId="4076C2CA"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 المبادرات الرئيسية:</w:t>
      </w:r>
    </w:p>
    <w:p w14:paraId="271BA058" w14:textId="77777777" w:rsidR="00FC2807" w:rsidRPr="00266859" w:rsidRDefault="00FC2807" w:rsidP="00084C65">
      <w:pPr>
        <w:numPr>
          <w:ilvl w:val="0"/>
          <w:numId w:val="17"/>
        </w:numPr>
        <w:bidi/>
        <w:rPr>
          <w:rFonts w:ascii="Abadi" w:hAnsi="Abadi"/>
          <w:sz w:val="28"/>
          <w:szCs w:val="28"/>
        </w:rPr>
      </w:pPr>
      <w:r w:rsidRPr="00266859">
        <w:rPr>
          <w:rFonts w:ascii="Abadi" w:hAnsi="Abadi"/>
          <w:b/>
          <w:bCs/>
          <w:sz w:val="28"/>
          <w:szCs w:val="28"/>
          <w:rtl/>
        </w:rPr>
        <w:t>التكامل التكنولوجي:</w:t>
      </w:r>
    </w:p>
    <w:p w14:paraId="69E30517" w14:textId="77777777" w:rsidR="00FC2807" w:rsidRPr="00266859" w:rsidRDefault="00FC2807" w:rsidP="00084C65">
      <w:pPr>
        <w:numPr>
          <w:ilvl w:val="1"/>
          <w:numId w:val="17"/>
        </w:numPr>
        <w:bidi/>
        <w:rPr>
          <w:rFonts w:ascii="Abadi" w:hAnsi="Abadi"/>
          <w:sz w:val="28"/>
          <w:szCs w:val="28"/>
        </w:rPr>
      </w:pPr>
      <w:r w:rsidRPr="00266859">
        <w:rPr>
          <w:rFonts w:ascii="Abadi" w:hAnsi="Abadi"/>
          <w:sz w:val="28"/>
          <w:szCs w:val="28"/>
          <w:rtl/>
        </w:rPr>
        <w:t>تدريب ممارسي المسرح على الأدوات الرقمية ، مثل البث المباشر والواقع الافتراضي وتصميم المسرح ثلاثي الأبعاد.</w:t>
      </w:r>
    </w:p>
    <w:p w14:paraId="45473B3E" w14:textId="77777777" w:rsidR="00FC2807" w:rsidRPr="00266859" w:rsidRDefault="00FC2807" w:rsidP="00084C65">
      <w:pPr>
        <w:numPr>
          <w:ilvl w:val="1"/>
          <w:numId w:val="17"/>
        </w:numPr>
        <w:bidi/>
        <w:rPr>
          <w:rFonts w:ascii="Abadi" w:hAnsi="Abadi"/>
          <w:sz w:val="28"/>
          <w:szCs w:val="28"/>
        </w:rPr>
      </w:pPr>
      <w:r w:rsidRPr="00266859">
        <w:rPr>
          <w:rFonts w:ascii="Abadi" w:hAnsi="Abadi"/>
          <w:sz w:val="28"/>
          <w:szCs w:val="28"/>
          <w:rtl/>
        </w:rPr>
        <w:t>التعاون مع شركات التكنولوجيا لتأمين المعدات والبرامج للإنتاج التجريبي.</w:t>
      </w:r>
    </w:p>
    <w:p w14:paraId="58B884FA" w14:textId="77777777" w:rsidR="00FC2807" w:rsidRPr="00266859" w:rsidRDefault="00FC2807" w:rsidP="00084C65">
      <w:pPr>
        <w:numPr>
          <w:ilvl w:val="0"/>
          <w:numId w:val="17"/>
        </w:numPr>
        <w:bidi/>
        <w:rPr>
          <w:rFonts w:ascii="Abadi" w:hAnsi="Abadi"/>
          <w:sz w:val="28"/>
          <w:szCs w:val="28"/>
        </w:rPr>
      </w:pPr>
      <w:r w:rsidRPr="00266859">
        <w:rPr>
          <w:rFonts w:ascii="Abadi" w:hAnsi="Abadi"/>
          <w:b/>
          <w:bCs/>
          <w:sz w:val="28"/>
          <w:szCs w:val="28"/>
          <w:rtl/>
        </w:rPr>
        <w:t>التوعية العالمية من خلال المنصات الرقمية:</w:t>
      </w:r>
    </w:p>
    <w:p w14:paraId="39D2414A" w14:textId="77777777" w:rsidR="00FC2807" w:rsidRPr="00266859" w:rsidRDefault="00FC2807" w:rsidP="00084C65">
      <w:pPr>
        <w:numPr>
          <w:ilvl w:val="1"/>
          <w:numId w:val="17"/>
        </w:numPr>
        <w:bidi/>
        <w:rPr>
          <w:rFonts w:ascii="Abadi" w:hAnsi="Abadi"/>
          <w:sz w:val="28"/>
          <w:szCs w:val="28"/>
        </w:rPr>
      </w:pPr>
      <w:r w:rsidRPr="00266859">
        <w:rPr>
          <w:rFonts w:ascii="Abadi" w:hAnsi="Abadi"/>
          <w:sz w:val="28"/>
          <w:szCs w:val="28"/>
          <w:rtl/>
        </w:rPr>
        <w:t>إنشاء مركز عبر الإنترنت للعروض التي يتم بثها مباشرة ، مما يضمن وصول مجتمعات الشتات.</w:t>
      </w:r>
    </w:p>
    <w:p w14:paraId="521F7EE3" w14:textId="77777777" w:rsidR="00FC2807" w:rsidRPr="00266859" w:rsidRDefault="00FC2807" w:rsidP="00084C65">
      <w:pPr>
        <w:numPr>
          <w:ilvl w:val="1"/>
          <w:numId w:val="17"/>
        </w:numPr>
        <w:bidi/>
        <w:rPr>
          <w:rFonts w:ascii="Abadi" w:hAnsi="Abadi"/>
          <w:sz w:val="28"/>
          <w:szCs w:val="28"/>
        </w:rPr>
      </w:pPr>
      <w:r w:rsidRPr="00266859">
        <w:rPr>
          <w:rFonts w:ascii="Abadi" w:hAnsi="Abadi"/>
          <w:sz w:val="28"/>
          <w:szCs w:val="28"/>
          <w:rtl/>
        </w:rPr>
        <w:t>استخدم وسائل التواصل الاجتماعي ومنصات مشاركة الفيديو لتوزيع التسجيلات والمحتوى التفاعلي.</w:t>
      </w:r>
    </w:p>
    <w:p w14:paraId="1D539D7D" w14:textId="77777777" w:rsidR="00FC2807" w:rsidRPr="00266859" w:rsidRDefault="00FC2807" w:rsidP="00084C65">
      <w:pPr>
        <w:numPr>
          <w:ilvl w:val="0"/>
          <w:numId w:val="17"/>
        </w:numPr>
        <w:bidi/>
        <w:rPr>
          <w:rFonts w:ascii="Abadi" w:hAnsi="Abadi"/>
          <w:sz w:val="28"/>
          <w:szCs w:val="28"/>
        </w:rPr>
      </w:pPr>
      <w:r w:rsidRPr="00266859">
        <w:rPr>
          <w:rFonts w:ascii="Abadi" w:hAnsi="Abadi"/>
          <w:b/>
          <w:bCs/>
          <w:sz w:val="28"/>
          <w:szCs w:val="28"/>
          <w:rtl/>
        </w:rPr>
        <w:t>ورش العمل والإقامات:</w:t>
      </w:r>
    </w:p>
    <w:p w14:paraId="2BCD81C7" w14:textId="77777777" w:rsidR="00FC2807" w:rsidRPr="00266859" w:rsidRDefault="00FC2807" w:rsidP="00084C65">
      <w:pPr>
        <w:numPr>
          <w:ilvl w:val="1"/>
          <w:numId w:val="17"/>
        </w:numPr>
        <w:bidi/>
        <w:rPr>
          <w:rFonts w:ascii="Abadi" w:hAnsi="Abadi"/>
          <w:sz w:val="28"/>
          <w:szCs w:val="28"/>
        </w:rPr>
      </w:pPr>
      <w:r w:rsidRPr="00266859">
        <w:rPr>
          <w:rFonts w:ascii="Abadi" w:hAnsi="Abadi"/>
          <w:sz w:val="28"/>
          <w:szCs w:val="28"/>
          <w:rtl/>
        </w:rPr>
        <w:t>استضافة البرامج التي تستكشف تقاطع التكنولوجيا والأداء، ودعوة الخبراء الدوليين لتدريب الفنانين الفلسطينيين.</w:t>
      </w:r>
    </w:p>
    <w:p w14:paraId="05F88012" w14:textId="77777777" w:rsidR="00FC2807" w:rsidRPr="00266859" w:rsidRDefault="00000000" w:rsidP="00FC2807">
      <w:pPr>
        <w:bidi/>
        <w:rPr>
          <w:rFonts w:ascii="Abadi" w:hAnsi="Abadi"/>
          <w:sz w:val="28"/>
          <w:szCs w:val="28"/>
        </w:rPr>
      </w:pPr>
      <w:r>
        <w:rPr>
          <w:rFonts w:ascii="Abadi" w:hAnsi="Abadi"/>
          <w:sz w:val="28"/>
          <w:szCs w:val="28"/>
        </w:rPr>
        <w:pict w14:anchorId="73410D21">
          <v:rect id="_x0000_i1032" style="width:0;height:1.5pt" o:hralign="center" o:hrstd="t" o:hr="t" fillcolor="#a0a0a0" stroked="f"/>
        </w:pict>
      </w:r>
    </w:p>
    <w:p w14:paraId="2955DEAC" w14:textId="77777777" w:rsidR="00FC2807" w:rsidRPr="00266859" w:rsidRDefault="00FC2807" w:rsidP="00FC2807">
      <w:pPr>
        <w:bidi/>
        <w:rPr>
          <w:rFonts w:ascii="Abadi" w:hAnsi="Abadi"/>
          <w:b/>
          <w:bCs/>
          <w:sz w:val="28"/>
          <w:szCs w:val="28"/>
        </w:rPr>
      </w:pPr>
      <w:r w:rsidRPr="00266859">
        <w:rPr>
          <w:rFonts w:ascii="Abadi" w:hAnsi="Abadi"/>
          <w:b/>
          <w:bCs/>
          <w:sz w:val="28"/>
          <w:szCs w:val="28"/>
          <w:rtl/>
        </w:rPr>
        <w:t>4. المساحات الثقافية للأداء</w:t>
      </w:r>
    </w:p>
    <w:p w14:paraId="5E4C45CC" w14:textId="77777777" w:rsidR="00FC2807" w:rsidRPr="00266859" w:rsidRDefault="00FC2807" w:rsidP="00FC2807">
      <w:pPr>
        <w:bidi/>
        <w:rPr>
          <w:rFonts w:ascii="Abadi" w:hAnsi="Abadi"/>
          <w:sz w:val="28"/>
          <w:szCs w:val="28"/>
        </w:rPr>
      </w:pPr>
      <w:r w:rsidRPr="00266859">
        <w:rPr>
          <w:rFonts w:ascii="Abadi" w:hAnsi="Abadi"/>
          <w:b/>
          <w:bCs/>
          <w:sz w:val="28"/>
          <w:szCs w:val="28"/>
          <w:rtl/>
        </w:rPr>
        <w:t>اهميه:</w:t>
      </w:r>
    </w:p>
    <w:p w14:paraId="2F1E90BB" w14:textId="77777777" w:rsidR="00FC2807" w:rsidRPr="00266859" w:rsidRDefault="00FC2807" w:rsidP="00084C65">
      <w:pPr>
        <w:numPr>
          <w:ilvl w:val="0"/>
          <w:numId w:val="18"/>
        </w:numPr>
        <w:bidi/>
        <w:rPr>
          <w:rFonts w:ascii="Abadi" w:hAnsi="Abadi"/>
          <w:sz w:val="28"/>
          <w:szCs w:val="28"/>
        </w:rPr>
      </w:pPr>
      <w:r w:rsidRPr="00266859">
        <w:rPr>
          <w:rFonts w:ascii="Abadi" w:hAnsi="Abadi"/>
          <w:sz w:val="28"/>
          <w:szCs w:val="28"/>
          <w:rtl/>
        </w:rPr>
        <w:lastRenderedPageBreak/>
        <w:t>تعتبر المسارح ومساحات الأداء ضرورية لتعزيز النمو الفني والمشاركة المجتمعية. أنها توفر بيئات آمنة للبروفات وورش العمل والعروض العامة.</w:t>
      </w:r>
    </w:p>
    <w:p w14:paraId="42A325CF" w14:textId="77777777" w:rsidR="00FC2807" w:rsidRPr="00266859" w:rsidRDefault="00FC2807" w:rsidP="00084C65">
      <w:pPr>
        <w:numPr>
          <w:ilvl w:val="0"/>
          <w:numId w:val="18"/>
        </w:numPr>
        <w:bidi/>
        <w:rPr>
          <w:rFonts w:ascii="Abadi" w:hAnsi="Abadi"/>
          <w:sz w:val="28"/>
          <w:szCs w:val="28"/>
        </w:rPr>
      </w:pPr>
      <w:r w:rsidRPr="00266859">
        <w:rPr>
          <w:rFonts w:ascii="Abadi" w:hAnsi="Abadi"/>
          <w:sz w:val="28"/>
          <w:szCs w:val="28"/>
          <w:rtl/>
        </w:rPr>
        <w:t>كانت الأماكن التاريخية مثل مسرح القصبة والحكواتي بمثابة معالم ثقافية ورموز للمقاومة.</w:t>
      </w:r>
    </w:p>
    <w:p w14:paraId="07EE41CE" w14:textId="77777777" w:rsidR="00FC2807" w:rsidRPr="00266859" w:rsidRDefault="00FC2807" w:rsidP="00FC2807">
      <w:pPr>
        <w:bidi/>
        <w:rPr>
          <w:rFonts w:ascii="Abadi" w:hAnsi="Abadi"/>
          <w:sz w:val="28"/>
          <w:szCs w:val="28"/>
        </w:rPr>
      </w:pPr>
      <w:r w:rsidRPr="00266859">
        <w:rPr>
          <w:rFonts w:ascii="Abadi" w:hAnsi="Abadi"/>
          <w:b/>
          <w:bCs/>
          <w:sz w:val="28"/>
          <w:szCs w:val="28"/>
          <w:rtl/>
        </w:rPr>
        <w:t>التحديات:</w:t>
      </w:r>
    </w:p>
    <w:p w14:paraId="5A5F39E0" w14:textId="77777777" w:rsidR="00FC2807" w:rsidRPr="00266859" w:rsidRDefault="00FC2807" w:rsidP="00084C65">
      <w:pPr>
        <w:numPr>
          <w:ilvl w:val="0"/>
          <w:numId w:val="19"/>
        </w:numPr>
        <w:bidi/>
        <w:rPr>
          <w:rFonts w:ascii="Abadi" w:hAnsi="Abadi"/>
          <w:sz w:val="28"/>
          <w:szCs w:val="28"/>
        </w:rPr>
      </w:pPr>
      <w:r w:rsidRPr="00266859">
        <w:rPr>
          <w:rFonts w:ascii="Abadi" w:hAnsi="Abadi"/>
          <w:sz w:val="28"/>
          <w:szCs w:val="28"/>
          <w:rtl/>
        </w:rPr>
        <w:t>تدمير البنية التحتية: تم تدمير العديد من المسارح أو إعادة استخدامها بسبب الاحتلال.</w:t>
      </w:r>
    </w:p>
    <w:p w14:paraId="123C2F81" w14:textId="77777777" w:rsidR="00FC2807" w:rsidRPr="00266859" w:rsidRDefault="00FC2807" w:rsidP="00084C65">
      <w:pPr>
        <w:numPr>
          <w:ilvl w:val="0"/>
          <w:numId w:val="19"/>
        </w:numPr>
        <w:bidi/>
        <w:rPr>
          <w:rFonts w:ascii="Abadi" w:hAnsi="Abadi"/>
          <w:sz w:val="28"/>
          <w:szCs w:val="28"/>
        </w:rPr>
      </w:pPr>
      <w:r w:rsidRPr="00266859">
        <w:rPr>
          <w:rFonts w:ascii="Abadi" w:hAnsi="Abadi"/>
          <w:sz w:val="28"/>
          <w:szCs w:val="28"/>
          <w:rtl/>
        </w:rPr>
        <w:t>الوصول المقيد: تعيق نقاط التفتيش وأنظمة التصاريح الفنانين والجماهير من الوصول إلى مساحات الأداء.</w:t>
      </w:r>
    </w:p>
    <w:p w14:paraId="29F71546" w14:textId="77777777" w:rsidR="00FC2807" w:rsidRPr="00266859" w:rsidRDefault="00FC2807" w:rsidP="00084C65">
      <w:pPr>
        <w:numPr>
          <w:ilvl w:val="0"/>
          <w:numId w:val="19"/>
        </w:numPr>
        <w:bidi/>
        <w:rPr>
          <w:rFonts w:ascii="Abadi" w:hAnsi="Abadi"/>
          <w:sz w:val="28"/>
          <w:szCs w:val="28"/>
        </w:rPr>
      </w:pPr>
      <w:r w:rsidRPr="00266859">
        <w:rPr>
          <w:rFonts w:ascii="Abadi" w:hAnsi="Abadi"/>
          <w:sz w:val="28"/>
          <w:szCs w:val="28"/>
          <w:rtl/>
        </w:rPr>
        <w:t>نقص التمويل: لا تزال صيانة المرافق وتحديثها تمثل تحديا مستمرا.</w:t>
      </w:r>
    </w:p>
    <w:p w14:paraId="06F7D4C2"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 المبادرات الرئيسية:</w:t>
      </w:r>
    </w:p>
    <w:p w14:paraId="6CA9BE09" w14:textId="77777777" w:rsidR="00FC2807" w:rsidRPr="00266859" w:rsidRDefault="00FC2807" w:rsidP="00084C65">
      <w:pPr>
        <w:numPr>
          <w:ilvl w:val="0"/>
          <w:numId w:val="20"/>
        </w:numPr>
        <w:bidi/>
        <w:rPr>
          <w:rFonts w:ascii="Abadi" w:hAnsi="Abadi"/>
          <w:sz w:val="28"/>
          <w:szCs w:val="28"/>
        </w:rPr>
      </w:pPr>
      <w:r w:rsidRPr="00266859">
        <w:rPr>
          <w:rFonts w:ascii="Abadi" w:hAnsi="Abadi"/>
          <w:b/>
          <w:bCs/>
          <w:sz w:val="28"/>
          <w:szCs w:val="28"/>
          <w:rtl/>
        </w:rPr>
        <w:t>مشاريع الترميم:</w:t>
      </w:r>
    </w:p>
    <w:p w14:paraId="46EC5BE0" w14:textId="77777777" w:rsidR="00FC2807" w:rsidRPr="00266859" w:rsidRDefault="00FC2807" w:rsidP="00084C65">
      <w:pPr>
        <w:numPr>
          <w:ilvl w:val="1"/>
          <w:numId w:val="20"/>
        </w:numPr>
        <w:bidi/>
        <w:rPr>
          <w:rFonts w:ascii="Abadi" w:hAnsi="Abadi"/>
          <w:sz w:val="28"/>
          <w:szCs w:val="28"/>
        </w:rPr>
      </w:pPr>
      <w:r w:rsidRPr="00266859">
        <w:rPr>
          <w:rFonts w:ascii="Abadi" w:hAnsi="Abadi"/>
          <w:sz w:val="28"/>
          <w:szCs w:val="28"/>
          <w:rtl/>
        </w:rPr>
        <w:t>إطلاق حملات لإعادة بناء وتجديد المسارح التاريخية مع الحفاظ على أهميتها الثقافية.</w:t>
      </w:r>
    </w:p>
    <w:p w14:paraId="748D7CE9" w14:textId="77777777" w:rsidR="00FC2807" w:rsidRPr="00266859" w:rsidRDefault="00FC2807" w:rsidP="00084C65">
      <w:pPr>
        <w:numPr>
          <w:ilvl w:val="1"/>
          <w:numId w:val="20"/>
        </w:numPr>
        <w:bidi/>
        <w:rPr>
          <w:rFonts w:ascii="Abadi" w:hAnsi="Abadi"/>
          <w:sz w:val="28"/>
          <w:szCs w:val="28"/>
        </w:rPr>
      </w:pPr>
      <w:r w:rsidRPr="00266859">
        <w:rPr>
          <w:rFonts w:ascii="Abadi" w:hAnsi="Abadi"/>
          <w:sz w:val="28"/>
          <w:szCs w:val="28"/>
          <w:rtl/>
        </w:rPr>
        <w:t>التعاون مع المنظمات غير الحكومية الدولية لتأمين التمويل لهذه الجهود.</w:t>
      </w:r>
    </w:p>
    <w:p w14:paraId="72FDDCFE" w14:textId="77777777" w:rsidR="00FC2807" w:rsidRPr="00266859" w:rsidRDefault="00FC2807" w:rsidP="00084C65">
      <w:pPr>
        <w:numPr>
          <w:ilvl w:val="0"/>
          <w:numId w:val="20"/>
        </w:numPr>
        <w:bidi/>
        <w:rPr>
          <w:rFonts w:ascii="Abadi" w:hAnsi="Abadi"/>
          <w:sz w:val="28"/>
          <w:szCs w:val="28"/>
        </w:rPr>
      </w:pPr>
      <w:r w:rsidRPr="00266859">
        <w:rPr>
          <w:rFonts w:ascii="Abadi" w:hAnsi="Abadi"/>
          <w:b/>
          <w:bCs/>
          <w:sz w:val="28"/>
          <w:szCs w:val="28"/>
          <w:rtl/>
        </w:rPr>
        <w:t>وحدات المسرح المتنقل:</w:t>
      </w:r>
    </w:p>
    <w:p w14:paraId="10140146" w14:textId="77777777" w:rsidR="00FC2807" w:rsidRPr="00266859" w:rsidRDefault="00FC2807" w:rsidP="00084C65">
      <w:pPr>
        <w:numPr>
          <w:ilvl w:val="1"/>
          <w:numId w:val="20"/>
        </w:numPr>
        <w:bidi/>
        <w:rPr>
          <w:rFonts w:ascii="Abadi" w:hAnsi="Abadi"/>
          <w:sz w:val="28"/>
          <w:szCs w:val="28"/>
        </w:rPr>
      </w:pPr>
      <w:r w:rsidRPr="00266859">
        <w:rPr>
          <w:rFonts w:ascii="Abadi" w:hAnsi="Abadi"/>
          <w:sz w:val="28"/>
          <w:szCs w:val="28"/>
          <w:rtl/>
        </w:rPr>
        <w:t>إنشاء مجموعات مسرحية متنقلة تقدم عروضا للمجتمعات المهمشة والمعزولة</w:t>
      </w:r>
    </w:p>
    <w:p w14:paraId="6A819DCA" w14:textId="77777777" w:rsidR="00FC2807" w:rsidRPr="00266859" w:rsidRDefault="00FC2807" w:rsidP="00084C65">
      <w:pPr>
        <w:numPr>
          <w:ilvl w:val="1"/>
          <w:numId w:val="20"/>
        </w:numPr>
        <w:bidi/>
        <w:rPr>
          <w:rFonts w:ascii="Abadi" w:hAnsi="Abadi"/>
          <w:sz w:val="28"/>
          <w:szCs w:val="28"/>
        </w:rPr>
      </w:pPr>
      <w:r w:rsidRPr="00266859">
        <w:rPr>
          <w:rFonts w:ascii="Abadi" w:hAnsi="Abadi"/>
          <w:sz w:val="28"/>
          <w:szCs w:val="28"/>
          <w:rtl/>
        </w:rPr>
        <w:t>تجهيز الوحدات المتنقلة بمراحل محمولة وأنظمة صوتية للتغلب على قيود البنية التحتية.</w:t>
      </w:r>
    </w:p>
    <w:p w14:paraId="098F338A" w14:textId="77777777" w:rsidR="00FC2807" w:rsidRPr="00266859" w:rsidRDefault="00FC2807" w:rsidP="00084C65">
      <w:pPr>
        <w:numPr>
          <w:ilvl w:val="0"/>
          <w:numId w:val="20"/>
        </w:numPr>
        <w:bidi/>
        <w:rPr>
          <w:rFonts w:ascii="Abadi" w:hAnsi="Abadi"/>
          <w:sz w:val="28"/>
          <w:szCs w:val="28"/>
        </w:rPr>
      </w:pPr>
      <w:r w:rsidRPr="00266859">
        <w:rPr>
          <w:rFonts w:ascii="Abadi" w:hAnsi="Abadi"/>
          <w:b/>
          <w:bCs/>
          <w:sz w:val="28"/>
          <w:szCs w:val="28"/>
          <w:rtl/>
        </w:rPr>
        <w:t>المشاركة المجتمعية:</w:t>
      </w:r>
    </w:p>
    <w:p w14:paraId="55B8F0DA" w14:textId="77777777" w:rsidR="00FC2807" w:rsidRPr="00266859" w:rsidRDefault="00FC2807" w:rsidP="00084C65">
      <w:pPr>
        <w:numPr>
          <w:ilvl w:val="1"/>
          <w:numId w:val="20"/>
        </w:numPr>
        <w:bidi/>
        <w:rPr>
          <w:rFonts w:ascii="Abadi" w:hAnsi="Abadi"/>
          <w:sz w:val="28"/>
          <w:szCs w:val="28"/>
        </w:rPr>
      </w:pPr>
      <w:r w:rsidRPr="00266859">
        <w:rPr>
          <w:rFonts w:ascii="Abadi" w:hAnsi="Abadi"/>
          <w:sz w:val="28"/>
          <w:szCs w:val="28"/>
          <w:rtl/>
        </w:rPr>
        <w:t>استخدم المساحات الثقافية لاستضافة ورش العمل والمناقشات والعروض التي تشرك المجتمعات المحلية في العملية الإبداعية.</w:t>
      </w:r>
    </w:p>
    <w:p w14:paraId="32FCAC1E" w14:textId="77777777" w:rsidR="00FC2807" w:rsidRPr="00266859" w:rsidRDefault="00FC2807" w:rsidP="00084C65">
      <w:pPr>
        <w:numPr>
          <w:ilvl w:val="1"/>
          <w:numId w:val="20"/>
        </w:numPr>
        <w:bidi/>
        <w:rPr>
          <w:rFonts w:ascii="Abadi" w:hAnsi="Abadi"/>
          <w:sz w:val="28"/>
          <w:szCs w:val="28"/>
        </w:rPr>
      </w:pPr>
      <w:r w:rsidRPr="00266859">
        <w:rPr>
          <w:rFonts w:ascii="Abadi" w:hAnsi="Abadi"/>
          <w:sz w:val="28"/>
          <w:szCs w:val="28"/>
          <w:rtl/>
        </w:rPr>
        <w:t>تعزيز البرامج الشاملة التي تسلط الضوء على الأصوات المتنوعة داخل المجتمع الفلسطيني.</w:t>
      </w:r>
    </w:p>
    <w:p w14:paraId="2263DB55" w14:textId="77777777" w:rsidR="00FC2807" w:rsidRPr="00266859" w:rsidRDefault="00000000" w:rsidP="00FC2807">
      <w:pPr>
        <w:bidi/>
        <w:rPr>
          <w:rFonts w:ascii="Abadi" w:hAnsi="Abadi"/>
          <w:sz w:val="28"/>
          <w:szCs w:val="28"/>
        </w:rPr>
      </w:pPr>
      <w:r>
        <w:rPr>
          <w:rFonts w:ascii="Abadi" w:hAnsi="Abadi"/>
          <w:sz w:val="28"/>
          <w:szCs w:val="28"/>
        </w:rPr>
        <w:pict w14:anchorId="21A1A4E6">
          <v:rect id="_x0000_i1033" style="width:0;height:1.5pt" o:hralign="center" o:hrstd="t" o:hr="t" fillcolor="#a0a0a0" stroked="f"/>
        </w:pict>
      </w:r>
    </w:p>
    <w:p w14:paraId="6BE21CF3" w14:textId="77777777" w:rsidR="00FC2807" w:rsidRPr="00266859" w:rsidRDefault="00FC2807" w:rsidP="00FC2807">
      <w:pPr>
        <w:bidi/>
        <w:rPr>
          <w:rFonts w:ascii="Abadi" w:hAnsi="Abadi"/>
          <w:b/>
          <w:bCs/>
          <w:sz w:val="28"/>
          <w:szCs w:val="28"/>
        </w:rPr>
      </w:pPr>
      <w:r w:rsidRPr="00266859">
        <w:rPr>
          <w:rFonts w:ascii="Abadi" w:hAnsi="Abadi"/>
          <w:b/>
          <w:bCs/>
          <w:sz w:val="28"/>
          <w:szCs w:val="28"/>
          <w:rtl/>
        </w:rPr>
        <w:t>ملخص مجالات التركيز الرئيسية</w:t>
      </w:r>
    </w:p>
    <w:p w14:paraId="5C7D84A5" w14:textId="77777777" w:rsidR="00FC2807" w:rsidRPr="00266859" w:rsidRDefault="00FC2807" w:rsidP="00FC2807">
      <w:pPr>
        <w:bidi/>
        <w:rPr>
          <w:rFonts w:ascii="Abadi" w:hAnsi="Abadi"/>
          <w:sz w:val="28"/>
          <w:szCs w:val="28"/>
        </w:rPr>
      </w:pPr>
      <w:r w:rsidRPr="00266859">
        <w:rPr>
          <w:rFonts w:ascii="Abadi" w:hAnsi="Abadi"/>
          <w:sz w:val="28"/>
          <w:szCs w:val="28"/>
          <w:rtl/>
        </w:rPr>
        <w:t>حدد هذا الفصل أربعة مجالات أساسية أساسية لحماية المسرح والأداء الفلسطيني:</w:t>
      </w:r>
    </w:p>
    <w:p w14:paraId="56569D35" w14:textId="77777777" w:rsidR="00FC2807" w:rsidRPr="00266859" w:rsidRDefault="00FC2807" w:rsidP="00084C65">
      <w:pPr>
        <w:numPr>
          <w:ilvl w:val="0"/>
          <w:numId w:val="21"/>
        </w:numPr>
        <w:bidi/>
        <w:rPr>
          <w:rFonts w:ascii="Abadi" w:hAnsi="Abadi"/>
          <w:sz w:val="28"/>
          <w:szCs w:val="28"/>
        </w:rPr>
      </w:pPr>
      <w:r w:rsidRPr="00266859">
        <w:rPr>
          <w:rFonts w:ascii="Abadi" w:hAnsi="Abadi"/>
          <w:b/>
          <w:bCs/>
          <w:sz w:val="28"/>
          <w:szCs w:val="28"/>
          <w:rtl/>
        </w:rPr>
        <w:t>رواية القصص التقليدية:</w:t>
      </w:r>
      <w:r w:rsidRPr="00266859">
        <w:rPr>
          <w:rFonts w:ascii="Abadi" w:hAnsi="Abadi"/>
          <w:sz w:val="28"/>
          <w:szCs w:val="28"/>
          <w:rtl/>
        </w:rPr>
        <w:t xml:space="preserve"> إحياء الحكواتي والحفاظ على التقاليد الشفهية.</w:t>
      </w:r>
    </w:p>
    <w:p w14:paraId="53D9F057" w14:textId="77777777" w:rsidR="00FC2807" w:rsidRPr="00266859" w:rsidRDefault="00FC2807" w:rsidP="00084C65">
      <w:pPr>
        <w:numPr>
          <w:ilvl w:val="0"/>
          <w:numId w:val="21"/>
        </w:numPr>
        <w:bidi/>
        <w:rPr>
          <w:rFonts w:ascii="Abadi" w:hAnsi="Abadi"/>
          <w:sz w:val="28"/>
          <w:szCs w:val="28"/>
        </w:rPr>
      </w:pPr>
      <w:r w:rsidRPr="00266859">
        <w:rPr>
          <w:rFonts w:ascii="Abadi" w:hAnsi="Abadi"/>
          <w:b/>
          <w:bCs/>
          <w:sz w:val="28"/>
          <w:szCs w:val="28"/>
          <w:rtl/>
        </w:rPr>
        <w:t>المسرح المعاصر:</w:t>
      </w:r>
      <w:r w:rsidRPr="00266859">
        <w:rPr>
          <w:rFonts w:ascii="Abadi" w:hAnsi="Abadi"/>
          <w:sz w:val="28"/>
          <w:szCs w:val="28"/>
          <w:rtl/>
        </w:rPr>
        <w:t xml:space="preserve"> الترويج لأعمال جديدة تعكس التجارب والهوية الفلسطينية.</w:t>
      </w:r>
    </w:p>
    <w:p w14:paraId="6AE61DA2" w14:textId="77777777" w:rsidR="00FC2807" w:rsidRPr="00266859" w:rsidRDefault="00FC2807" w:rsidP="00084C65">
      <w:pPr>
        <w:numPr>
          <w:ilvl w:val="0"/>
          <w:numId w:val="21"/>
        </w:numPr>
        <w:bidi/>
        <w:rPr>
          <w:rFonts w:ascii="Abadi" w:hAnsi="Abadi"/>
          <w:sz w:val="28"/>
          <w:szCs w:val="28"/>
        </w:rPr>
      </w:pPr>
      <w:r w:rsidRPr="00266859">
        <w:rPr>
          <w:rFonts w:ascii="Abadi" w:hAnsi="Abadi"/>
          <w:b/>
          <w:bCs/>
          <w:sz w:val="28"/>
          <w:szCs w:val="28"/>
          <w:rtl/>
        </w:rPr>
        <w:t>المسرح التجريبي والرقمي:</w:t>
      </w:r>
      <w:r w:rsidRPr="00266859">
        <w:rPr>
          <w:rFonts w:ascii="Abadi" w:hAnsi="Abadi"/>
          <w:sz w:val="28"/>
          <w:szCs w:val="28"/>
          <w:rtl/>
        </w:rPr>
        <w:t xml:space="preserve"> الابتكار من خلال التكنولوجيا للوصول إلى جماهير أوسع.</w:t>
      </w:r>
    </w:p>
    <w:p w14:paraId="190BBC80" w14:textId="77777777" w:rsidR="00FC2807" w:rsidRPr="00266859" w:rsidRDefault="00FC2807" w:rsidP="00084C65">
      <w:pPr>
        <w:numPr>
          <w:ilvl w:val="0"/>
          <w:numId w:val="21"/>
        </w:numPr>
        <w:bidi/>
        <w:rPr>
          <w:rFonts w:ascii="Abadi" w:hAnsi="Abadi"/>
          <w:sz w:val="28"/>
          <w:szCs w:val="28"/>
        </w:rPr>
      </w:pPr>
      <w:r w:rsidRPr="00266859">
        <w:rPr>
          <w:rFonts w:ascii="Abadi" w:hAnsi="Abadi"/>
          <w:b/>
          <w:bCs/>
          <w:sz w:val="28"/>
          <w:szCs w:val="28"/>
          <w:rtl/>
        </w:rPr>
        <w:t>المساحات الثقافية:</w:t>
      </w:r>
      <w:r w:rsidRPr="00266859">
        <w:rPr>
          <w:rFonts w:ascii="Abadi" w:hAnsi="Abadi"/>
          <w:sz w:val="28"/>
          <w:szCs w:val="28"/>
          <w:rtl/>
        </w:rPr>
        <w:t xml:space="preserve"> حماية وتوسيع الأماكن التي تعزز الإبداع والمشاركة المجتمعية.</w:t>
      </w:r>
    </w:p>
    <w:p w14:paraId="724B3CA9" w14:textId="77777777" w:rsidR="00FC2807" w:rsidRPr="00266859" w:rsidRDefault="00FC2807" w:rsidP="00FC2807">
      <w:pPr>
        <w:bidi/>
        <w:rPr>
          <w:rFonts w:ascii="Abadi" w:hAnsi="Abadi"/>
          <w:sz w:val="28"/>
          <w:szCs w:val="28"/>
        </w:rPr>
      </w:pPr>
      <w:r w:rsidRPr="00266859">
        <w:rPr>
          <w:rFonts w:ascii="Abadi" w:hAnsi="Abadi"/>
          <w:sz w:val="28"/>
          <w:szCs w:val="28"/>
          <w:rtl/>
        </w:rPr>
        <w:br w:type="page"/>
      </w:r>
    </w:p>
    <w:p w14:paraId="4B630825" w14:textId="58ECB4C4" w:rsidR="00FC2807" w:rsidRPr="00266859" w:rsidRDefault="00FC2807" w:rsidP="00FC2807">
      <w:pPr>
        <w:pStyle w:val="Heading1"/>
        <w:pBdr>
          <w:bottom w:val="single" w:sz="4" w:space="1" w:color="auto"/>
        </w:pBdr>
        <w:bidi/>
      </w:pPr>
      <w:bookmarkStart w:id="6" w:name="_Toc187761367"/>
      <w:r w:rsidRPr="00266859">
        <w:rPr>
          <w:rtl/>
        </w:rPr>
        <w:lastRenderedPageBreak/>
        <w:t xml:space="preserve">الفصل </w:t>
      </w:r>
      <w:r w:rsidR="003D0D30">
        <w:rPr>
          <w:rFonts w:hint="cs"/>
          <w:rtl/>
        </w:rPr>
        <w:t>الخامس</w:t>
      </w:r>
      <w:r w:rsidRPr="00266859">
        <w:rPr>
          <w:rtl/>
        </w:rPr>
        <w:t>: الإجراءات الاستراتيجية لحماية الثقافة والترويج لها</w:t>
      </w:r>
      <w:bookmarkEnd w:id="6"/>
      <w:r>
        <w:rPr>
          <w:rtl/>
        </w:rPr>
        <w:br/>
      </w:r>
    </w:p>
    <w:p w14:paraId="313C4AE2" w14:textId="77777777" w:rsidR="00FC2807" w:rsidRPr="00266859" w:rsidRDefault="00FC2807" w:rsidP="00FC2807">
      <w:pPr>
        <w:bidi/>
        <w:rPr>
          <w:rFonts w:ascii="Abadi" w:hAnsi="Abadi"/>
          <w:sz w:val="28"/>
          <w:szCs w:val="28"/>
        </w:rPr>
      </w:pPr>
      <w:r w:rsidRPr="00266859">
        <w:rPr>
          <w:rFonts w:ascii="Abadi" w:hAnsi="Abadi"/>
          <w:sz w:val="28"/>
          <w:szCs w:val="28"/>
          <w:rtl/>
        </w:rPr>
        <w:t>في هذا الفصل، نحدد استراتيجية شاملة لحماية المسرح والأداء الفلسطيني والحفاظ عليهما والترويج لهما. ينقسم هذا إلى ركائز رئيسية ، كل منها يعالج جانبا محددا من الحفاظ على الثقافة والنمو.</w:t>
      </w:r>
    </w:p>
    <w:p w14:paraId="711198F7" w14:textId="77777777" w:rsidR="00FC2807" w:rsidRPr="00266859" w:rsidRDefault="00000000" w:rsidP="00FC2807">
      <w:pPr>
        <w:bidi/>
        <w:rPr>
          <w:rFonts w:ascii="Abadi" w:hAnsi="Abadi"/>
          <w:sz w:val="28"/>
          <w:szCs w:val="28"/>
        </w:rPr>
      </w:pPr>
      <w:r>
        <w:rPr>
          <w:rFonts w:ascii="Abadi" w:hAnsi="Abadi"/>
          <w:sz w:val="28"/>
          <w:szCs w:val="28"/>
        </w:rPr>
        <w:pict w14:anchorId="513FD369">
          <v:rect id="_x0000_i1034" style="width:0;height:1.5pt" o:hralign="center" o:hrstd="t" o:hr="t" fillcolor="#a0a0a0" stroked="f"/>
        </w:pict>
      </w:r>
    </w:p>
    <w:p w14:paraId="4B2625E7" w14:textId="77777777" w:rsidR="00FC2807" w:rsidRPr="00266859" w:rsidRDefault="00FC2807" w:rsidP="00FC2807">
      <w:pPr>
        <w:bidi/>
        <w:rPr>
          <w:rFonts w:ascii="Abadi" w:hAnsi="Abadi"/>
          <w:b/>
          <w:bCs/>
          <w:sz w:val="28"/>
          <w:szCs w:val="28"/>
        </w:rPr>
      </w:pPr>
      <w:r w:rsidRPr="00266859">
        <w:rPr>
          <w:rFonts w:ascii="Abadi" w:hAnsi="Abadi"/>
          <w:b/>
          <w:bCs/>
          <w:sz w:val="28"/>
          <w:szCs w:val="28"/>
          <w:rtl/>
        </w:rPr>
        <w:t>5.1 الحفظ والأرشفة</w:t>
      </w:r>
    </w:p>
    <w:p w14:paraId="1188F799" w14:textId="77777777" w:rsidR="00FC2807" w:rsidRPr="00266859" w:rsidRDefault="00FC2807" w:rsidP="00FC2807">
      <w:pPr>
        <w:bidi/>
        <w:rPr>
          <w:rFonts w:ascii="Abadi" w:hAnsi="Abadi"/>
          <w:sz w:val="28"/>
          <w:szCs w:val="28"/>
        </w:rPr>
      </w:pPr>
      <w:r w:rsidRPr="00266859">
        <w:rPr>
          <w:rFonts w:ascii="Abadi" w:hAnsi="Abadi"/>
          <w:b/>
          <w:bCs/>
          <w:sz w:val="28"/>
          <w:szCs w:val="28"/>
          <w:rtl/>
        </w:rPr>
        <w:t>الهدف:</w:t>
      </w:r>
      <w:r w:rsidRPr="00266859">
        <w:rPr>
          <w:rFonts w:ascii="Abadi" w:hAnsi="Abadi"/>
          <w:sz w:val="28"/>
          <w:szCs w:val="28"/>
          <w:rtl/>
        </w:rPr>
        <w:br/>
        <w:t xml:space="preserve"> الحفاظ على إرث المسرح الفلسطيني من خلال التوثيق والأرشفة المنهجية لضمان وصول الأجيال القادمة إلى تاريخه ورواياته الغنية.</w:t>
      </w:r>
    </w:p>
    <w:p w14:paraId="4E8F528B"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الرئيسية:</w:t>
      </w:r>
    </w:p>
    <w:p w14:paraId="6B5E6D8B" w14:textId="77777777" w:rsidR="00FC2807" w:rsidRPr="00266859" w:rsidRDefault="00FC2807" w:rsidP="00084C65">
      <w:pPr>
        <w:numPr>
          <w:ilvl w:val="0"/>
          <w:numId w:val="22"/>
        </w:numPr>
        <w:bidi/>
        <w:rPr>
          <w:rFonts w:ascii="Abadi" w:hAnsi="Abadi"/>
          <w:sz w:val="28"/>
          <w:szCs w:val="28"/>
        </w:rPr>
      </w:pPr>
      <w:r w:rsidRPr="00266859">
        <w:rPr>
          <w:rFonts w:ascii="Abadi" w:hAnsi="Abadi"/>
          <w:b/>
          <w:bCs/>
          <w:sz w:val="28"/>
          <w:szCs w:val="28"/>
          <w:rtl/>
        </w:rPr>
        <w:t>إنشاء أرشيف مركزي:</w:t>
      </w:r>
    </w:p>
    <w:p w14:paraId="209D5F8A" w14:textId="77777777" w:rsidR="00FC2807" w:rsidRPr="00266859" w:rsidRDefault="00FC2807" w:rsidP="00084C65">
      <w:pPr>
        <w:numPr>
          <w:ilvl w:val="1"/>
          <w:numId w:val="22"/>
        </w:numPr>
        <w:bidi/>
        <w:rPr>
          <w:rFonts w:ascii="Abadi" w:hAnsi="Abadi"/>
          <w:sz w:val="28"/>
          <w:szCs w:val="28"/>
        </w:rPr>
      </w:pPr>
      <w:r w:rsidRPr="00266859">
        <w:rPr>
          <w:rFonts w:ascii="Abadi" w:hAnsi="Abadi"/>
          <w:sz w:val="28"/>
          <w:szCs w:val="28"/>
          <w:rtl/>
        </w:rPr>
        <w:t>إنشاء مستودع مادي ورقمي مخصص للمسرح الفلسطيني ، ويضم نصوص ، وتسجيلات ، وصور فوتوغرافية ، وأزياء ، وتصاميم مسرحية.</w:t>
      </w:r>
    </w:p>
    <w:p w14:paraId="5066F64A" w14:textId="77777777" w:rsidR="00FC2807" w:rsidRPr="00266859" w:rsidRDefault="00FC2807" w:rsidP="00084C65">
      <w:pPr>
        <w:numPr>
          <w:ilvl w:val="1"/>
          <w:numId w:val="22"/>
        </w:numPr>
        <w:bidi/>
        <w:rPr>
          <w:rFonts w:ascii="Abadi" w:hAnsi="Abadi"/>
          <w:sz w:val="28"/>
          <w:szCs w:val="28"/>
        </w:rPr>
      </w:pPr>
      <w:r w:rsidRPr="00266859">
        <w:rPr>
          <w:rFonts w:ascii="Abadi" w:hAnsi="Abadi"/>
          <w:sz w:val="28"/>
          <w:szCs w:val="28"/>
          <w:rtl/>
        </w:rPr>
        <w:t>الشراكة مع مؤسسات مثل معهد الدراسات الفلسطينية لضمان الدقة التاريخية وتأمين التمويل.</w:t>
      </w:r>
    </w:p>
    <w:p w14:paraId="190367D3" w14:textId="77777777" w:rsidR="00FC2807" w:rsidRPr="00266859" w:rsidRDefault="00FC2807" w:rsidP="00084C65">
      <w:pPr>
        <w:numPr>
          <w:ilvl w:val="0"/>
          <w:numId w:val="22"/>
        </w:numPr>
        <w:bidi/>
        <w:rPr>
          <w:rFonts w:ascii="Abadi" w:hAnsi="Abadi"/>
          <w:sz w:val="28"/>
          <w:szCs w:val="28"/>
        </w:rPr>
      </w:pPr>
      <w:r w:rsidRPr="00266859">
        <w:rPr>
          <w:rFonts w:ascii="Abadi" w:hAnsi="Abadi"/>
          <w:b/>
          <w:bCs/>
          <w:sz w:val="28"/>
          <w:szCs w:val="28"/>
          <w:rtl/>
        </w:rPr>
        <w:t>توثيق التواريخ الشفوية:</w:t>
      </w:r>
    </w:p>
    <w:p w14:paraId="32B2D58E" w14:textId="77777777" w:rsidR="00FC2807" w:rsidRPr="00266859" w:rsidRDefault="00FC2807" w:rsidP="00084C65">
      <w:pPr>
        <w:numPr>
          <w:ilvl w:val="1"/>
          <w:numId w:val="22"/>
        </w:numPr>
        <w:bidi/>
        <w:rPr>
          <w:rFonts w:ascii="Abadi" w:hAnsi="Abadi"/>
          <w:sz w:val="28"/>
          <w:szCs w:val="28"/>
        </w:rPr>
      </w:pPr>
      <w:r w:rsidRPr="00266859">
        <w:rPr>
          <w:rFonts w:ascii="Abadi" w:hAnsi="Abadi"/>
          <w:sz w:val="28"/>
          <w:szCs w:val="28"/>
          <w:rtl/>
        </w:rPr>
        <w:t>قم بإجراء مقابلات مع الممثلين والمخرجين والكتاب المسرحيين المخضرمين لالتقاط تجاربهم ورؤاهم الإبداعية.</w:t>
      </w:r>
    </w:p>
    <w:p w14:paraId="11B78281" w14:textId="77777777" w:rsidR="00FC2807" w:rsidRPr="00266859" w:rsidRDefault="00FC2807" w:rsidP="00084C65">
      <w:pPr>
        <w:numPr>
          <w:ilvl w:val="1"/>
          <w:numId w:val="22"/>
        </w:numPr>
        <w:bidi/>
        <w:rPr>
          <w:rFonts w:ascii="Abadi" w:hAnsi="Abadi"/>
          <w:sz w:val="28"/>
          <w:szCs w:val="28"/>
        </w:rPr>
      </w:pPr>
      <w:r w:rsidRPr="00266859">
        <w:rPr>
          <w:rFonts w:ascii="Abadi" w:hAnsi="Abadi"/>
          <w:sz w:val="28"/>
          <w:szCs w:val="28"/>
          <w:rtl/>
        </w:rPr>
        <w:t>تسجيل عروض المسرحيات التقليدية وجلسات سرد القصص، مع إعطاء الأولوية للأشكال المهددة بالانقراض مثل الحكواتي.</w:t>
      </w:r>
    </w:p>
    <w:p w14:paraId="48164124" w14:textId="77777777" w:rsidR="00FC2807" w:rsidRPr="00266859" w:rsidRDefault="00FC2807" w:rsidP="00084C65">
      <w:pPr>
        <w:numPr>
          <w:ilvl w:val="0"/>
          <w:numId w:val="22"/>
        </w:numPr>
        <w:bidi/>
        <w:rPr>
          <w:rFonts w:ascii="Abadi" w:hAnsi="Abadi"/>
          <w:sz w:val="28"/>
          <w:szCs w:val="28"/>
        </w:rPr>
      </w:pPr>
      <w:r w:rsidRPr="00266859">
        <w:rPr>
          <w:rFonts w:ascii="Abadi" w:hAnsi="Abadi"/>
          <w:b/>
          <w:bCs/>
          <w:sz w:val="28"/>
          <w:szCs w:val="28"/>
          <w:rtl/>
        </w:rPr>
        <w:t>مبادرات التوثيق التي يقودها المجتمع:</w:t>
      </w:r>
    </w:p>
    <w:p w14:paraId="18CDD759" w14:textId="77777777" w:rsidR="00FC2807" w:rsidRPr="00266859" w:rsidRDefault="00FC2807" w:rsidP="00084C65">
      <w:pPr>
        <w:numPr>
          <w:ilvl w:val="1"/>
          <w:numId w:val="22"/>
        </w:numPr>
        <w:bidi/>
        <w:rPr>
          <w:rFonts w:ascii="Abadi" w:hAnsi="Abadi"/>
          <w:sz w:val="28"/>
          <w:szCs w:val="28"/>
        </w:rPr>
      </w:pPr>
      <w:r w:rsidRPr="00266859">
        <w:rPr>
          <w:rFonts w:ascii="Abadi" w:hAnsi="Abadi"/>
          <w:sz w:val="28"/>
          <w:szCs w:val="28"/>
          <w:rtl/>
        </w:rPr>
        <w:t>تدريب المتطوعين المحليين ومجموعات الشتات على توثيق العروض، لا سيما في المناطق ذات إمكانية الوصول المحدودة.</w:t>
      </w:r>
    </w:p>
    <w:p w14:paraId="2BCB3FEF" w14:textId="77777777" w:rsidR="00FC2807" w:rsidRPr="00266859" w:rsidRDefault="00FC2807" w:rsidP="00084C65">
      <w:pPr>
        <w:numPr>
          <w:ilvl w:val="1"/>
          <w:numId w:val="22"/>
        </w:numPr>
        <w:bidi/>
        <w:rPr>
          <w:rFonts w:ascii="Abadi" w:hAnsi="Abadi"/>
          <w:sz w:val="28"/>
          <w:szCs w:val="28"/>
        </w:rPr>
      </w:pPr>
      <w:r w:rsidRPr="00266859">
        <w:rPr>
          <w:rFonts w:ascii="Abadi" w:hAnsi="Abadi"/>
          <w:sz w:val="28"/>
          <w:szCs w:val="28"/>
          <w:rtl/>
        </w:rPr>
        <w:t>إنشاء منصة مفتوحة المصدر حيث يمكن للمجتمعات المساهمة بمواد متعلقة بالمسرح الفلسطيني.</w:t>
      </w:r>
    </w:p>
    <w:p w14:paraId="2F607C0E" w14:textId="77777777" w:rsidR="00FC2807" w:rsidRPr="00266859" w:rsidRDefault="00FC2807" w:rsidP="00084C65">
      <w:pPr>
        <w:numPr>
          <w:ilvl w:val="0"/>
          <w:numId w:val="22"/>
        </w:numPr>
        <w:bidi/>
        <w:rPr>
          <w:rFonts w:ascii="Abadi" w:hAnsi="Abadi"/>
          <w:sz w:val="28"/>
          <w:szCs w:val="28"/>
        </w:rPr>
      </w:pPr>
      <w:r w:rsidRPr="00266859">
        <w:rPr>
          <w:rFonts w:ascii="Abadi" w:hAnsi="Abadi"/>
          <w:b/>
          <w:bCs/>
          <w:sz w:val="28"/>
          <w:szCs w:val="28"/>
          <w:rtl/>
        </w:rPr>
        <w:t>المعارض السياحية:</w:t>
      </w:r>
    </w:p>
    <w:p w14:paraId="238402D3" w14:textId="77777777" w:rsidR="00FC2807" w:rsidRPr="00266859" w:rsidRDefault="00FC2807" w:rsidP="00084C65">
      <w:pPr>
        <w:numPr>
          <w:ilvl w:val="1"/>
          <w:numId w:val="22"/>
        </w:numPr>
        <w:bidi/>
        <w:rPr>
          <w:rFonts w:ascii="Abadi" w:hAnsi="Abadi"/>
          <w:sz w:val="28"/>
          <w:szCs w:val="28"/>
        </w:rPr>
      </w:pPr>
      <w:r w:rsidRPr="00266859">
        <w:rPr>
          <w:rFonts w:ascii="Abadi" w:hAnsi="Abadi"/>
          <w:sz w:val="28"/>
          <w:szCs w:val="28"/>
          <w:rtl/>
        </w:rPr>
        <w:t>تنظيم معارض عالمية تعرض المواد الأرشيفية، مثل النصوص والتسجيلات، لزيادة الوعي بتاريخ المسرح الفلسطيني.</w:t>
      </w:r>
    </w:p>
    <w:p w14:paraId="1A6D150C" w14:textId="77777777" w:rsidR="00FC2807" w:rsidRPr="00266859" w:rsidRDefault="00000000" w:rsidP="00FC2807">
      <w:pPr>
        <w:bidi/>
        <w:rPr>
          <w:rFonts w:ascii="Abadi" w:hAnsi="Abadi"/>
          <w:sz w:val="28"/>
          <w:szCs w:val="28"/>
        </w:rPr>
      </w:pPr>
      <w:r>
        <w:rPr>
          <w:rFonts w:ascii="Abadi" w:hAnsi="Abadi"/>
          <w:sz w:val="28"/>
          <w:szCs w:val="28"/>
        </w:rPr>
        <w:pict w14:anchorId="189E4467">
          <v:rect id="_x0000_i1035" style="width:0;height:1.5pt" o:hralign="center" o:hrstd="t" o:hr="t" fillcolor="#a0a0a0" stroked="f"/>
        </w:pict>
      </w:r>
    </w:p>
    <w:p w14:paraId="65CD3045" w14:textId="77777777" w:rsidR="00FC2807" w:rsidRPr="00266859" w:rsidRDefault="00FC2807" w:rsidP="00FC2807">
      <w:pPr>
        <w:bidi/>
        <w:rPr>
          <w:rFonts w:ascii="Abadi" w:hAnsi="Abadi"/>
          <w:b/>
          <w:bCs/>
          <w:sz w:val="28"/>
          <w:szCs w:val="28"/>
        </w:rPr>
      </w:pPr>
      <w:r w:rsidRPr="00266859">
        <w:rPr>
          <w:rFonts w:ascii="Abadi" w:hAnsi="Abadi"/>
          <w:b/>
          <w:bCs/>
          <w:sz w:val="28"/>
          <w:szCs w:val="28"/>
          <w:rtl/>
        </w:rPr>
        <w:t>5.2 المناصرة والتوعية</w:t>
      </w:r>
    </w:p>
    <w:p w14:paraId="0BC1A8C7" w14:textId="77777777" w:rsidR="00FC2807" w:rsidRPr="00266859" w:rsidRDefault="00FC2807" w:rsidP="00FC2807">
      <w:pPr>
        <w:bidi/>
        <w:rPr>
          <w:rFonts w:ascii="Abadi" w:hAnsi="Abadi"/>
          <w:sz w:val="28"/>
          <w:szCs w:val="28"/>
        </w:rPr>
      </w:pPr>
      <w:r w:rsidRPr="00266859">
        <w:rPr>
          <w:rFonts w:ascii="Abadi" w:hAnsi="Abadi"/>
          <w:b/>
          <w:bCs/>
          <w:sz w:val="28"/>
          <w:szCs w:val="28"/>
          <w:rtl/>
        </w:rPr>
        <w:lastRenderedPageBreak/>
        <w:t>الهدف:</w:t>
      </w:r>
      <w:r w:rsidRPr="00266859">
        <w:rPr>
          <w:rFonts w:ascii="Abadi" w:hAnsi="Abadi"/>
          <w:sz w:val="28"/>
          <w:szCs w:val="28"/>
          <w:rtl/>
        </w:rPr>
        <w:br/>
        <w:t xml:space="preserve"> رفع الوعي العالمي بالتحديات التي يواجهها المسرح الفلسطيني مع تضخيم دوره في المقاومة الثقافية وتشكيل الهوية.</w:t>
      </w:r>
    </w:p>
    <w:p w14:paraId="1F748860"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الرئيسية:</w:t>
      </w:r>
    </w:p>
    <w:p w14:paraId="54A0998C" w14:textId="77777777" w:rsidR="00FC2807" w:rsidRPr="00266859" w:rsidRDefault="00FC2807" w:rsidP="00084C65">
      <w:pPr>
        <w:numPr>
          <w:ilvl w:val="0"/>
          <w:numId w:val="23"/>
        </w:numPr>
        <w:bidi/>
        <w:rPr>
          <w:rFonts w:ascii="Abadi" w:hAnsi="Abadi"/>
          <w:sz w:val="28"/>
          <w:szCs w:val="28"/>
        </w:rPr>
      </w:pPr>
      <w:r w:rsidRPr="00266859">
        <w:rPr>
          <w:rFonts w:ascii="Abadi" w:hAnsi="Abadi"/>
          <w:b/>
          <w:bCs/>
          <w:sz w:val="28"/>
          <w:szCs w:val="28"/>
          <w:rtl/>
        </w:rPr>
        <w:t>المهرجانات المسرحية الدولية:</w:t>
      </w:r>
    </w:p>
    <w:p w14:paraId="302F856C" w14:textId="77777777" w:rsidR="00FC2807" w:rsidRPr="00266859" w:rsidRDefault="00FC2807" w:rsidP="00084C65">
      <w:pPr>
        <w:numPr>
          <w:ilvl w:val="1"/>
          <w:numId w:val="23"/>
        </w:numPr>
        <w:bidi/>
        <w:rPr>
          <w:rFonts w:ascii="Abadi" w:hAnsi="Abadi"/>
          <w:sz w:val="28"/>
          <w:szCs w:val="28"/>
        </w:rPr>
      </w:pPr>
      <w:r w:rsidRPr="00266859">
        <w:rPr>
          <w:rFonts w:ascii="Abadi" w:hAnsi="Abadi"/>
          <w:sz w:val="28"/>
          <w:szCs w:val="28"/>
          <w:rtl/>
        </w:rPr>
        <w:t>إقامة مهرجان مسرحي فلسطيني سنويا بالتعاون مع مؤسسات عالمية.</w:t>
      </w:r>
    </w:p>
    <w:p w14:paraId="2A1E59DA" w14:textId="77777777" w:rsidR="00FC2807" w:rsidRPr="00266859" w:rsidRDefault="00FC2807" w:rsidP="00084C65">
      <w:pPr>
        <w:numPr>
          <w:ilvl w:val="1"/>
          <w:numId w:val="23"/>
        </w:numPr>
        <w:bidi/>
        <w:rPr>
          <w:rFonts w:ascii="Abadi" w:hAnsi="Abadi"/>
          <w:sz w:val="28"/>
          <w:szCs w:val="28"/>
        </w:rPr>
      </w:pPr>
      <w:r w:rsidRPr="00266859">
        <w:rPr>
          <w:rFonts w:ascii="Abadi" w:hAnsi="Abadi"/>
          <w:sz w:val="28"/>
          <w:szCs w:val="28"/>
          <w:rtl/>
        </w:rPr>
        <w:t>عرض مسرحيات فلسطينية في مهرجانات شهيرة مثل مهرجان إدنبرة فرينج ومهرجان أفينيون.</w:t>
      </w:r>
    </w:p>
    <w:p w14:paraId="6969BCF6" w14:textId="77777777" w:rsidR="00FC2807" w:rsidRPr="00266859" w:rsidRDefault="00FC2807" w:rsidP="00084C65">
      <w:pPr>
        <w:numPr>
          <w:ilvl w:val="0"/>
          <w:numId w:val="23"/>
        </w:numPr>
        <w:bidi/>
        <w:rPr>
          <w:rFonts w:ascii="Abadi" w:hAnsi="Abadi"/>
          <w:sz w:val="28"/>
          <w:szCs w:val="28"/>
        </w:rPr>
      </w:pPr>
      <w:r w:rsidRPr="00266859">
        <w:rPr>
          <w:rFonts w:ascii="Abadi" w:hAnsi="Abadi"/>
          <w:b/>
          <w:bCs/>
          <w:sz w:val="28"/>
          <w:szCs w:val="28"/>
          <w:rtl/>
        </w:rPr>
        <w:t>الحملات العالمية:</w:t>
      </w:r>
    </w:p>
    <w:p w14:paraId="18830F1F" w14:textId="77777777" w:rsidR="00FC2807" w:rsidRPr="00266859" w:rsidRDefault="00FC2807" w:rsidP="00084C65">
      <w:pPr>
        <w:numPr>
          <w:ilvl w:val="1"/>
          <w:numId w:val="23"/>
        </w:numPr>
        <w:bidi/>
        <w:rPr>
          <w:rFonts w:ascii="Abadi" w:hAnsi="Abadi"/>
          <w:sz w:val="28"/>
          <w:szCs w:val="28"/>
        </w:rPr>
      </w:pPr>
      <w:r w:rsidRPr="00266859">
        <w:rPr>
          <w:rFonts w:ascii="Abadi" w:hAnsi="Abadi"/>
          <w:sz w:val="28"/>
          <w:szCs w:val="28"/>
          <w:rtl/>
        </w:rPr>
        <w:t>إطلاق حملات مناصرة لتسليط الضوء على القمع الثقافي الذي يواجهه المسرح الفلسطيني.</w:t>
      </w:r>
    </w:p>
    <w:p w14:paraId="76E7E55C" w14:textId="77777777" w:rsidR="00FC2807" w:rsidRPr="00266859" w:rsidRDefault="00FC2807" w:rsidP="00084C65">
      <w:pPr>
        <w:numPr>
          <w:ilvl w:val="1"/>
          <w:numId w:val="23"/>
        </w:numPr>
        <w:bidi/>
        <w:rPr>
          <w:rFonts w:ascii="Abadi" w:hAnsi="Abadi"/>
          <w:sz w:val="28"/>
          <w:szCs w:val="28"/>
        </w:rPr>
      </w:pPr>
      <w:r w:rsidRPr="00266859">
        <w:rPr>
          <w:rFonts w:ascii="Abadi" w:hAnsi="Abadi"/>
          <w:sz w:val="28"/>
          <w:szCs w:val="28"/>
          <w:rtl/>
        </w:rPr>
        <w:t>استخدم منصات الوسائط الرقمية لمشاركة الشهادات ومقاطع الفيديو من وراء الكواليس والأفلام الوثائقية المصغرة حول مرونة فناني الأداء الفلسطينيين.</w:t>
      </w:r>
    </w:p>
    <w:p w14:paraId="3956F71A" w14:textId="77777777" w:rsidR="00FC2807" w:rsidRPr="00266859" w:rsidRDefault="00FC2807" w:rsidP="00084C65">
      <w:pPr>
        <w:numPr>
          <w:ilvl w:val="0"/>
          <w:numId w:val="23"/>
        </w:numPr>
        <w:bidi/>
        <w:rPr>
          <w:rFonts w:ascii="Abadi" w:hAnsi="Abadi"/>
          <w:sz w:val="28"/>
          <w:szCs w:val="28"/>
        </w:rPr>
      </w:pPr>
      <w:r w:rsidRPr="00266859">
        <w:rPr>
          <w:rFonts w:ascii="Abadi" w:hAnsi="Abadi"/>
          <w:b/>
          <w:bCs/>
          <w:sz w:val="28"/>
          <w:szCs w:val="28"/>
          <w:rtl/>
        </w:rPr>
        <w:t>الشراكات الاستراتيجية:</w:t>
      </w:r>
    </w:p>
    <w:p w14:paraId="585283E0" w14:textId="77777777" w:rsidR="00FC2807" w:rsidRPr="00266859" w:rsidRDefault="00FC2807" w:rsidP="00084C65">
      <w:pPr>
        <w:numPr>
          <w:ilvl w:val="1"/>
          <w:numId w:val="23"/>
        </w:numPr>
        <w:bidi/>
        <w:rPr>
          <w:rFonts w:ascii="Abadi" w:hAnsi="Abadi"/>
          <w:sz w:val="28"/>
          <w:szCs w:val="28"/>
        </w:rPr>
      </w:pPr>
      <w:r w:rsidRPr="00266859">
        <w:rPr>
          <w:rFonts w:ascii="Abadi" w:hAnsi="Abadi"/>
          <w:sz w:val="28"/>
          <w:szCs w:val="28"/>
          <w:rtl/>
        </w:rPr>
        <w:t>التعاون مع المنظمات الثقافية الدولية، مثل اليونسكو، للدعوة إلى الاعتراف بالمسرح الفلسطيني كتراث ثقافي حيوي غير مادي.</w:t>
      </w:r>
    </w:p>
    <w:p w14:paraId="709A03A3" w14:textId="77777777" w:rsidR="00FC2807" w:rsidRPr="00266859" w:rsidRDefault="00FC2807" w:rsidP="00084C65">
      <w:pPr>
        <w:numPr>
          <w:ilvl w:val="1"/>
          <w:numId w:val="23"/>
        </w:numPr>
        <w:bidi/>
        <w:rPr>
          <w:rFonts w:ascii="Abadi" w:hAnsi="Abadi"/>
          <w:sz w:val="28"/>
          <w:szCs w:val="28"/>
        </w:rPr>
      </w:pPr>
      <w:r w:rsidRPr="00266859">
        <w:rPr>
          <w:rFonts w:ascii="Abadi" w:hAnsi="Abadi"/>
          <w:sz w:val="28"/>
          <w:szCs w:val="28"/>
          <w:rtl/>
        </w:rPr>
        <w:t>الشراكة مع وسائل الإعلام العالمية لتضخيم أصوات الفلسطينيين ومكافحة المعلومات المضللة.</w:t>
      </w:r>
    </w:p>
    <w:p w14:paraId="5F8A6732" w14:textId="77777777" w:rsidR="00FC2807" w:rsidRPr="00266859" w:rsidRDefault="00FC2807" w:rsidP="00084C65">
      <w:pPr>
        <w:numPr>
          <w:ilvl w:val="0"/>
          <w:numId w:val="23"/>
        </w:numPr>
        <w:bidi/>
        <w:rPr>
          <w:rFonts w:ascii="Abadi" w:hAnsi="Abadi"/>
          <w:sz w:val="28"/>
          <w:szCs w:val="28"/>
        </w:rPr>
      </w:pPr>
      <w:r w:rsidRPr="00266859">
        <w:rPr>
          <w:rFonts w:ascii="Abadi" w:hAnsi="Abadi"/>
          <w:b/>
          <w:bCs/>
          <w:sz w:val="28"/>
          <w:szCs w:val="28"/>
          <w:rtl/>
        </w:rPr>
        <w:t>المسرح كأداة سياسية:</w:t>
      </w:r>
    </w:p>
    <w:p w14:paraId="5BA5C10E" w14:textId="77777777" w:rsidR="00FC2807" w:rsidRPr="00266859" w:rsidRDefault="00FC2807" w:rsidP="00084C65">
      <w:pPr>
        <w:numPr>
          <w:ilvl w:val="1"/>
          <w:numId w:val="23"/>
        </w:numPr>
        <w:bidi/>
        <w:rPr>
          <w:rFonts w:ascii="Abadi" w:hAnsi="Abadi"/>
          <w:sz w:val="28"/>
          <w:szCs w:val="28"/>
        </w:rPr>
      </w:pPr>
      <w:r w:rsidRPr="00266859">
        <w:rPr>
          <w:rFonts w:ascii="Abadi" w:hAnsi="Abadi"/>
          <w:sz w:val="28"/>
          <w:szCs w:val="28"/>
          <w:rtl/>
        </w:rPr>
        <w:t>تشجيع إنتاج المسرحيات التي تتناول بشكل مباشر القضايا الرئيسية مثل النزوح والاحتلال والمحو الثقافي، وتأطير المسرح كوسيلة للمقاومة.</w:t>
      </w:r>
    </w:p>
    <w:p w14:paraId="00EC1267" w14:textId="77777777" w:rsidR="00FC2807" w:rsidRPr="00266859" w:rsidRDefault="00000000" w:rsidP="00FC2807">
      <w:pPr>
        <w:bidi/>
        <w:rPr>
          <w:rFonts w:ascii="Abadi" w:hAnsi="Abadi"/>
          <w:sz w:val="28"/>
          <w:szCs w:val="28"/>
        </w:rPr>
      </w:pPr>
      <w:r>
        <w:rPr>
          <w:rFonts w:ascii="Abadi" w:hAnsi="Abadi"/>
          <w:sz w:val="28"/>
          <w:szCs w:val="28"/>
        </w:rPr>
        <w:pict w14:anchorId="0AB2F46B">
          <v:rect id="_x0000_i1036" style="width:0;height:1.5pt" o:hralign="center" o:hrstd="t" o:hr="t" fillcolor="#a0a0a0" stroked="f"/>
        </w:pict>
      </w:r>
    </w:p>
    <w:p w14:paraId="7B8AA480" w14:textId="77777777" w:rsidR="00FC2807" w:rsidRPr="00266859" w:rsidRDefault="00FC2807" w:rsidP="00FC2807">
      <w:pPr>
        <w:bidi/>
        <w:rPr>
          <w:rFonts w:ascii="Abadi" w:hAnsi="Abadi"/>
          <w:b/>
          <w:bCs/>
          <w:sz w:val="28"/>
          <w:szCs w:val="28"/>
        </w:rPr>
      </w:pPr>
      <w:r w:rsidRPr="00266859">
        <w:rPr>
          <w:rFonts w:ascii="Abadi" w:hAnsi="Abadi"/>
          <w:b/>
          <w:bCs/>
          <w:sz w:val="28"/>
          <w:szCs w:val="28"/>
          <w:rtl/>
        </w:rPr>
        <w:t>5.3 التعليم ونقل المعرفة</w:t>
      </w:r>
    </w:p>
    <w:p w14:paraId="10D5AD5A" w14:textId="77777777" w:rsidR="00FC2807" w:rsidRPr="00266859" w:rsidRDefault="00FC2807" w:rsidP="00FC2807">
      <w:pPr>
        <w:bidi/>
        <w:rPr>
          <w:rFonts w:ascii="Abadi" w:hAnsi="Abadi"/>
          <w:sz w:val="28"/>
          <w:szCs w:val="28"/>
        </w:rPr>
      </w:pPr>
      <w:r w:rsidRPr="00266859">
        <w:rPr>
          <w:rFonts w:ascii="Abadi" w:hAnsi="Abadi"/>
          <w:b/>
          <w:bCs/>
          <w:sz w:val="28"/>
          <w:szCs w:val="28"/>
          <w:rtl/>
        </w:rPr>
        <w:t>الهدف:</w:t>
      </w:r>
      <w:r w:rsidRPr="00266859">
        <w:rPr>
          <w:rFonts w:ascii="Abadi" w:hAnsi="Abadi"/>
          <w:sz w:val="28"/>
          <w:szCs w:val="28"/>
          <w:rtl/>
        </w:rPr>
        <w:br/>
        <w:t xml:space="preserve"> إلهام وتجهيز الأجيال القادمة لاحتضان المسرح الفلسطيني والمساهمة فيه كممارسين وجمهور ودعاة.</w:t>
      </w:r>
    </w:p>
    <w:p w14:paraId="70681575"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الرئيسية:</w:t>
      </w:r>
    </w:p>
    <w:p w14:paraId="640C1972" w14:textId="77777777" w:rsidR="00FC2807" w:rsidRPr="00266859" w:rsidRDefault="00FC2807" w:rsidP="00084C65">
      <w:pPr>
        <w:numPr>
          <w:ilvl w:val="0"/>
          <w:numId w:val="24"/>
        </w:numPr>
        <w:bidi/>
        <w:rPr>
          <w:rFonts w:ascii="Abadi" w:hAnsi="Abadi"/>
          <w:sz w:val="28"/>
          <w:szCs w:val="28"/>
        </w:rPr>
      </w:pPr>
      <w:r w:rsidRPr="00266859">
        <w:rPr>
          <w:rFonts w:ascii="Abadi" w:hAnsi="Abadi"/>
          <w:b/>
          <w:bCs/>
          <w:sz w:val="28"/>
          <w:szCs w:val="28"/>
          <w:rtl/>
        </w:rPr>
        <w:t>الدمج في المناهج الدراسية:</w:t>
      </w:r>
    </w:p>
    <w:p w14:paraId="3F3912A4" w14:textId="77777777" w:rsidR="00FC2807" w:rsidRPr="00266859" w:rsidRDefault="00FC2807" w:rsidP="00084C65">
      <w:pPr>
        <w:numPr>
          <w:ilvl w:val="1"/>
          <w:numId w:val="24"/>
        </w:numPr>
        <w:bidi/>
        <w:rPr>
          <w:rFonts w:ascii="Abadi" w:hAnsi="Abadi"/>
          <w:sz w:val="28"/>
          <w:szCs w:val="28"/>
        </w:rPr>
      </w:pPr>
      <w:r w:rsidRPr="00266859">
        <w:rPr>
          <w:rFonts w:ascii="Abadi" w:hAnsi="Abadi"/>
          <w:sz w:val="28"/>
          <w:szCs w:val="28"/>
          <w:rtl/>
        </w:rPr>
        <w:t>تطوير وحدات عن المسرح الفلسطيني للمدارس في فلسطين والشتات.</w:t>
      </w:r>
    </w:p>
    <w:p w14:paraId="0B8CEA75" w14:textId="77777777" w:rsidR="00FC2807" w:rsidRPr="00266859" w:rsidRDefault="00FC2807" w:rsidP="00084C65">
      <w:pPr>
        <w:numPr>
          <w:ilvl w:val="1"/>
          <w:numId w:val="24"/>
        </w:numPr>
        <w:bidi/>
        <w:rPr>
          <w:rFonts w:ascii="Abadi" w:hAnsi="Abadi"/>
          <w:sz w:val="28"/>
          <w:szCs w:val="28"/>
        </w:rPr>
      </w:pPr>
      <w:r w:rsidRPr="00266859">
        <w:rPr>
          <w:rFonts w:ascii="Abadi" w:hAnsi="Abadi"/>
          <w:sz w:val="28"/>
          <w:szCs w:val="28"/>
          <w:rtl/>
        </w:rPr>
        <w:t>تدريب المعلمين على دمج تقنيات المسرح في التدريس وتعزيز الإبداع والتفكير النقدي.</w:t>
      </w:r>
    </w:p>
    <w:p w14:paraId="380B4BEB" w14:textId="77777777" w:rsidR="00FC2807" w:rsidRPr="00266859" w:rsidRDefault="00FC2807" w:rsidP="00084C65">
      <w:pPr>
        <w:numPr>
          <w:ilvl w:val="0"/>
          <w:numId w:val="24"/>
        </w:numPr>
        <w:bidi/>
        <w:rPr>
          <w:rFonts w:ascii="Abadi" w:hAnsi="Abadi"/>
          <w:sz w:val="28"/>
          <w:szCs w:val="28"/>
        </w:rPr>
      </w:pPr>
      <w:r w:rsidRPr="00266859">
        <w:rPr>
          <w:rFonts w:ascii="Abadi" w:hAnsi="Abadi"/>
          <w:b/>
          <w:bCs/>
          <w:sz w:val="28"/>
          <w:szCs w:val="28"/>
          <w:rtl/>
        </w:rPr>
        <w:t>برامج إشراك الشباب:</w:t>
      </w:r>
    </w:p>
    <w:p w14:paraId="246C3FCE" w14:textId="77777777" w:rsidR="00FC2807" w:rsidRPr="00266859" w:rsidRDefault="00FC2807" w:rsidP="00084C65">
      <w:pPr>
        <w:numPr>
          <w:ilvl w:val="1"/>
          <w:numId w:val="24"/>
        </w:numPr>
        <w:bidi/>
        <w:rPr>
          <w:rFonts w:ascii="Abadi" w:hAnsi="Abadi"/>
          <w:sz w:val="28"/>
          <w:szCs w:val="28"/>
        </w:rPr>
      </w:pPr>
      <w:r w:rsidRPr="00266859">
        <w:rPr>
          <w:rFonts w:ascii="Abadi" w:hAnsi="Abadi"/>
          <w:sz w:val="28"/>
          <w:szCs w:val="28"/>
          <w:rtl/>
        </w:rPr>
        <w:lastRenderedPageBreak/>
        <w:t>إطلاق مبادرات مثل المعسكرات المسرحية الصيفية ومسابقات رواية القصص ونوادي الدراما.</w:t>
      </w:r>
    </w:p>
    <w:p w14:paraId="67D8759C" w14:textId="77777777" w:rsidR="00FC2807" w:rsidRPr="00266859" w:rsidRDefault="00FC2807" w:rsidP="00084C65">
      <w:pPr>
        <w:numPr>
          <w:ilvl w:val="1"/>
          <w:numId w:val="24"/>
        </w:numPr>
        <w:bidi/>
        <w:rPr>
          <w:rFonts w:ascii="Abadi" w:hAnsi="Abadi"/>
          <w:sz w:val="28"/>
          <w:szCs w:val="28"/>
        </w:rPr>
      </w:pPr>
      <w:r w:rsidRPr="00266859">
        <w:rPr>
          <w:rFonts w:ascii="Abadi" w:hAnsi="Abadi"/>
          <w:sz w:val="28"/>
          <w:szCs w:val="28"/>
          <w:rtl/>
        </w:rPr>
        <w:t>قم بإقران المشاركين الشباب مع مرشدين من المجموعات المسرحية الراسخة لرعاية المواهب.</w:t>
      </w:r>
    </w:p>
    <w:p w14:paraId="7624CF37" w14:textId="77777777" w:rsidR="00FC2807" w:rsidRPr="00266859" w:rsidRDefault="00FC2807" w:rsidP="00084C65">
      <w:pPr>
        <w:numPr>
          <w:ilvl w:val="0"/>
          <w:numId w:val="24"/>
        </w:numPr>
        <w:bidi/>
        <w:rPr>
          <w:rFonts w:ascii="Abadi" w:hAnsi="Abadi"/>
          <w:sz w:val="28"/>
          <w:szCs w:val="28"/>
        </w:rPr>
      </w:pPr>
      <w:r w:rsidRPr="00266859">
        <w:rPr>
          <w:rFonts w:ascii="Abadi" w:hAnsi="Abadi"/>
          <w:b/>
          <w:bCs/>
          <w:sz w:val="28"/>
          <w:szCs w:val="28"/>
          <w:rtl/>
        </w:rPr>
        <w:t>شراكات الجامعة:</w:t>
      </w:r>
    </w:p>
    <w:p w14:paraId="7D2E603F" w14:textId="77777777" w:rsidR="00FC2807" w:rsidRPr="00266859" w:rsidRDefault="00FC2807" w:rsidP="00084C65">
      <w:pPr>
        <w:numPr>
          <w:ilvl w:val="1"/>
          <w:numId w:val="24"/>
        </w:numPr>
        <w:bidi/>
        <w:rPr>
          <w:rFonts w:ascii="Abadi" w:hAnsi="Abadi"/>
          <w:sz w:val="28"/>
          <w:szCs w:val="28"/>
        </w:rPr>
      </w:pPr>
      <w:r w:rsidRPr="00266859">
        <w:rPr>
          <w:rFonts w:ascii="Abadi" w:hAnsi="Abadi"/>
          <w:sz w:val="28"/>
          <w:szCs w:val="28"/>
          <w:rtl/>
        </w:rPr>
        <w:t>الشراكة مع الجامعات لإنشاء أقسام مسرحية تركز على تقاليد الأداء الفلسطينية.</w:t>
      </w:r>
    </w:p>
    <w:p w14:paraId="772F470C" w14:textId="77777777" w:rsidR="00FC2807" w:rsidRPr="00266859" w:rsidRDefault="00FC2807" w:rsidP="00084C65">
      <w:pPr>
        <w:numPr>
          <w:ilvl w:val="1"/>
          <w:numId w:val="24"/>
        </w:numPr>
        <w:bidi/>
        <w:rPr>
          <w:rFonts w:ascii="Abadi" w:hAnsi="Abadi"/>
          <w:sz w:val="28"/>
          <w:szCs w:val="28"/>
        </w:rPr>
      </w:pPr>
      <w:r w:rsidRPr="00266859">
        <w:rPr>
          <w:rFonts w:ascii="Abadi" w:hAnsi="Abadi"/>
          <w:sz w:val="28"/>
          <w:szCs w:val="28"/>
          <w:rtl/>
        </w:rPr>
        <w:t>تقديم منح دراسية للطلاب الذين يتابعون دراسات المسرح ، وخاصة أولئك الذين ينتمون إلى المجتمعات المهمشة.</w:t>
      </w:r>
    </w:p>
    <w:p w14:paraId="6BC5826E" w14:textId="77777777" w:rsidR="00FC2807" w:rsidRPr="00266859" w:rsidRDefault="00FC2807" w:rsidP="00084C65">
      <w:pPr>
        <w:numPr>
          <w:ilvl w:val="0"/>
          <w:numId w:val="24"/>
        </w:numPr>
        <w:bidi/>
        <w:rPr>
          <w:rFonts w:ascii="Abadi" w:hAnsi="Abadi"/>
          <w:sz w:val="28"/>
          <w:szCs w:val="28"/>
        </w:rPr>
      </w:pPr>
      <w:r w:rsidRPr="00266859">
        <w:rPr>
          <w:rFonts w:ascii="Abadi" w:hAnsi="Abadi"/>
          <w:b/>
          <w:bCs/>
          <w:sz w:val="28"/>
          <w:szCs w:val="28"/>
          <w:rtl/>
        </w:rPr>
        <w:t>برامج الشتات:</w:t>
      </w:r>
    </w:p>
    <w:p w14:paraId="1329A588" w14:textId="77777777" w:rsidR="00FC2807" w:rsidRPr="00266859" w:rsidRDefault="00FC2807" w:rsidP="00084C65">
      <w:pPr>
        <w:numPr>
          <w:ilvl w:val="1"/>
          <w:numId w:val="24"/>
        </w:numPr>
        <w:bidi/>
        <w:rPr>
          <w:rFonts w:ascii="Abadi" w:hAnsi="Abadi"/>
          <w:sz w:val="28"/>
          <w:szCs w:val="28"/>
        </w:rPr>
      </w:pPr>
      <w:r w:rsidRPr="00266859">
        <w:rPr>
          <w:rFonts w:ascii="Abadi" w:hAnsi="Abadi"/>
          <w:sz w:val="28"/>
          <w:szCs w:val="28"/>
          <w:rtl/>
        </w:rPr>
        <w:t>قم بإنشاء ورش عمل ودروس رئيسية عبر الإنترنت لشباب الشتات ، وتعليم مهارات كتابة السيناريو والتمثيل والإنتاج المسرحي.</w:t>
      </w:r>
    </w:p>
    <w:p w14:paraId="3FC017B7" w14:textId="77777777" w:rsidR="00FC2807" w:rsidRPr="00266859" w:rsidRDefault="00FC2807" w:rsidP="00084C65">
      <w:pPr>
        <w:numPr>
          <w:ilvl w:val="1"/>
          <w:numId w:val="24"/>
        </w:numPr>
        <w:bidi/>
        <w:rPr>
          <w:rFonts w:ascii="Abadi" w:hAnsi="Abadi"/>
          <w:sz w:val="28"/>
          <w:szCs w:val="28"/>
        </w:rPr>
      </w:pPr>
      <w:r w:rsidRPr="00266859">
        <w:rPr>
          <w:rFonts w:ascii="Abadi" w:hAnsi="Abadi"/>
          <w:sz w:val="28"/>
          <w:szCs w:val="28"/>
          <w:rtl/>
        </w:rPr>
        <w:t>استضافة برامج التبادل الثقافي حيث يمكن للشباب الفلسطينيين من الشتات زيارة المسارح في الضفة الغربية وغزة والقدس.</w:t>
      </w:r>
    </w:p>
    <w:p w14:paraId="475AA1FE" w14:textId="77777777" w:rsidR="00FC2807" w:rsidRPr="00266859" w:rsidRDefault="00000000" w:rsidP="00FC2807">
      <w:pPr>
        <w:bidi/>
        <w:rPr>
          <w:rFonts w:ascii="Abadi" w:hAnsi="Abadi"/>
          <w:sz w:val="28"/>
          <w:szCs w:val="28"/>
        </w:rPr>
      </w:pPr>
      <w:r>
        <w:rPr>
          <w:rFonts w:ascii="Abadi" w:hAnsi="Abadi"/>
          <w:sz w:val="28"/>
          <w:szCs w:val="28"/>
        </w:rPr>
        <w:pict w14:anchorId="0E576DEA">
          <v:rect id="_x0000_i1037" style="width:0;height:1.5pt" o:hralign="center" o:hrstd="t" o:hr="t" fillcolor="#a0a0a0" stroked="f"/>
        </w:pict>
      </w:r>
    </w:p>
    <w:p w14:paraId="7B05774B" w14:textId="77777777" w:rsidR="00FC2807" w:rsidRPr="00266859" w:rsidRDefault="00FC2807" w:rsidP="00FC2807">
      <w:pPr>
        <w:bidi/>
        <w:rPr>
          <w:rFonts w:ascii="Abadi" w:hAnsi="Abadi"/>
          <w:b/>
          <w:bCs/>
          <w:sz w:val="28"/>
          <w:szCs w:val="28"/>
        </w:rPr>
      </w:pPr>
      <w:r w:rsidRPr="00266859">
        <w:rPr>
          <w:rFonts w:ascii="Abadi" w:hAnsi="Abadi"/>
          <w:b/>
          <w:bCs/>
          <w:sz w:val="28"/>
          <w:szCs w:val="28"/>
          <w:rtl/>
        </w:rPr>
        <w:t>5.4 دعم الفنانين والممارسين</w:t>
      </w:r>
    </w:p>
    <w:p w14:paraId="1BBE7946" w14:textId="77777777" w:rsidR="00FC2807" w:rsidRPr="00266859" w:rsidRDefault="00FC2807" w:rsidP="00FC2807">
      <w:pPr>
        <w:bidi/>
        <w:rPr>
          <w:rFonts w:ascii="Abadi" w:hAnsi="Abadi"/>
          <w:sz w:val="28"/>
          <w:szCs w:val="28"/>
        </w:rPr>
      </w:pPr>
      <w:r w:rsidRPr="00266859">
        <w:rPr>
          <w:rFonts w:ascii="Abadi" w:hAnsi="Abadi"/>
          <w:b/>
          <w:bCs/>
          <w:sz w:val="28"/>
          <w:szCs w:val="28"/>
          <w:rtl/>
        </w:rPr>
        <w:t>الهدف:</w:t>
      </w:r>
      <w:r w:rsidRPr="00266859">
        <w:rPr>
          <w:rFonts w:ascii="Abadi" w:hAnsi="Abadi"/>
          <w:sz w:val="28"/>
          <w:szCs w:val="28"/>
          <w:rtl/>
        </w:rPr>
        <w:br/>
        <w:t xml:space="preserve"> تزويد ممارسي المسرح الفلسطينيين بالدعم المالي والمهني والعاطفي اللازم للازدهار.</w:t>
      </w:r>
    </w:p>
    <w:p w14:paraId="753F442C"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الرئيسية:</w:t>
      </w:r>
    </w:p>
    <w:p w14:paraId="172752B5" w14:textId="77777777" w:rsidR="00FC2807" w:rsidRPr="00266859" w:rsidRDefault="00FC2807" w:rsidP="00084C65">
      <w:pPr>
        <w:numPr>
          <w:ilvl w:val="0"/>
          <w:numId w:val="25"/>
        </w:numPr>
        <w:bidi/>
        <w:rPr>
          <w:rFonts w:ascii="Abadi" w:hAnsi="Abadi"/>
          <w:sz w:val="28"/>
          <w:szCs w:val="28"/>
        </w:rPr>
      </w:pPr>
      <w:r w:rsidRPr="00266859">
        <w:rPr>
          <w:rFonts w:ascii="Abadi" w:hAnsi="Abadi"/>
          <w:b/>
          <w:bCs/>
          <w:sz w:val="28"/>
          <w:szCs w:val="28"/>
          <w:rtl/>
        </w:rPr>
        <w:t>آليات التمويل:</w:t>
      </w:r>
    </w:p>
    <w:p w14:paraId="5A9CB402" w14:textId="77777777" w:rsidR="00FC2807" w:rsidRPr="00266859" w:rsidRDefault="00FC2807" w:rsidP="00084C65">
      <w:pPr>
        <w:numPr>
          <w:ilvl w:val="1"/>
          <w:numId w:val="25"/>
        </w:numPr>
        <w:bidi/>
        <w:rPr>
          <w:rFonts w:ascii="Abadi" w:hAnsi="Abadi"/>
          <w:sz w:val="28"/>
          <w:szCs w:val="28"/>
        </w:rPr>
      </w:pPr>
      <w:r w:rsidRPr="00266859">
        <w:rPr>
          <w:rFonts w:ascii="Abadi" w:hAnsi="Abadi"/>
          <w:sz w:val="28"/>
          <w:szCs w:val="28"/>
          <w:rtl/>
        </w:rPr>
        <w:t>إنشاء صندوق ثقافي فلسطيني لتقديم منح للإنتاج المسرحي وبرامج التدريب وتطوير البنية التحتية.</w:t>
      </w:r>
    </w:p>
    <w:p w14:paraId="48B28ACA" w14:textId="77777777" w:rsidR="00FC2807" w:rsidRPr="00266859" w:rsidRDefault="00FC2807" w:rsidP="00084C65">
      <w:pPr>
        <w:numPr>
          <w:ilvl w:val="1"/>
          <w:numId w:val="25"/>
        </w:numPr>
        <w:bidi/>
        <w:rPr>
          <w:rFonts w:ascii="Abadi" w:hAnsi="Abadi"/>
          <w:sz w:val="28"/>
          <w:szCs w:val="28"/>
        </w:rPr>
      </w:pPr>
      <w:r w:rsidRPr="00266859">
        <w:rPr>
          <w:rFonts w:ascii="Abadi" w:hAnsi="Abadi"/>
          <w:sz w:val="28"/>
          <w:szCs w:val="28"/>
          <w:rtl/>
        </w:rPr>
        <w:t>استخدم منصات التمويل الجماعي لتأمين الدعم المالي المدفوع بالمجتمع للمشاريع.</w:t>
      </w:r>
    </w:p>
    <w:p w14:paraId="04834DF7" w14:textId="77777777" w:rsidR="00FC2807" w:rsidRPr="00266859" w:rsidRDefault="00FC2807" w:rsidP="00084C65">
      <w:pPr>
        <w:numPr>
          <w:ilvl w:val="0"/>
          <w:numId w:val="25"/>
        </w:numPr>
        <w:bidi/>
        <w:rPr>
          <w:rFonts w:ascii="Abadi" w:hAnsi="Abadi"/>
          <w:sz w:val="28"/>
          <w:szCs w:val="28"/>
        </w:rPr>
      </w:pPr>
      <w:r w:rsidRPr="00266859">
        <w:rPr>
          <w:rFonts w:ascii="Abadi" w:hAnsi="Abadi"/>
          <w:b/>
          <w:bCs/>
          <w:sz w:val="28"/>
          <w:szCs w:val="28"/>
          <w:rtl/>
        </w:rPr>
        <w:t>برامج الإقامة والإرشاد:</w:t>
      </w:r>
    </w:p>
    <w:p w14:paraId="3C52A365" w14:textId="77777777" w:rsidR="00FC2807" w:rsidRPr="00266859" w:rsidRDefault="00FC2807" w:rsidP="00084C65">
      <w:pPr>
        <w:numPr>
          <w:ilvl w:val="1"/>
          <w:numId w:val="25"/>
        </w:numPr>
        <w:bidi/>
        <w:rPr>
          <w:rFonts w:ascii="Abadi" w:hAnsi="Abadi"/>
          <w:sz w:val="28"/>
          <w:szCs w:val="28"/>
        </w:rPr>
      </w:pPr>
      <w:r w:rsidRPr="00266859">
        <w:rPr>
          <w:rFonts w:ascii="Abadi" w:hAnsi="Abadi"/>
          <w:sz w:val="28"/>
          <w:szCs w:val="28"/>
          <w:rtl/>
        </w:rPr>
        <w:t>تطوير برامج الإقامة التي يتعاون فيها الفنانون الفلسطينيون مع محترفين مسرحيين دوليين.</w:t>
      </w:r>
    </w:p>
    <w:p w14:paraId="4953290A" w14:textId="77777777" w:rsidR="00FC2807" w:rsidRPr="00266859" w:rsidRDefault="00FC2807" w:rsidP="00084C65">
      <w:pPr>
        <w:numPr>
          <w:ilvl w:val="1"/>
          <w:numId w:val="25"/>
        </w:numPr>
        <w:bidi/>
        <w:rPr>
          <w:rFonts w:ascii="Abadi" w:hAnsi="Abadi"/>
          <w:sz w:val="28"/>
          <w:szCs w:val="28"/>
        </w:rPr>
      </w:pPr>
      <w:r w:rsidRPr="00266859">
        <w:rPr>
          <w:rFonts w:ascii="Abadi" w:hAnsi="Abadi"/>
          <w:sz w:val="28"/>
          <w:szCs w:val="28"/>
          <w:rtl/>
        </w:rPr>
        <w:t>قم بإقران الممارسين الناشئين بمرشدين ذوي خبرة لنقل المهارات وتعزيز الابتكار.</w:t>
      </w:r>
    </w:p>
    <w:p w14:paraId="165A4C30" w14:textId="77777777" w:rsidR="00FC2807" w:rsidRPr="00266859" w:rsidRDefault="00FC2807" w:rsidP="00084C65">
      <w:pPr>
        <w:numPr>
          <w:ilvl w:val="0"/>
          <w:numId w:val="25"/>
        </w:numPr>
        <w:bidi/>
        <w:rPr>
          <w:rFonts w:ascii="Abadi" w:hAnsi="Abadi"/>
          <w:sz w:val="28"/>
          <w:szCs w:val="28"/>
        </w:rPr>
      </w:pPr>
      <w:r w:rsidRPr="00266859">
        <w:rPr>
          <w:rFonts w:ascii="Abadi" w:hAnsi="Abadi"/>
          <w:b/>
          <w:bCs/>
          <w:sz w:val="28"/>
          <w:szCs w:val="28"/>
          <w:rtl/>
        </w:rPr>
        <w:t>تطوير البنية التحتية:</w:t>
      </w:r>
    </w:p>
    <w:p w14:paraId="212981F7" w14:textId="77777777" w:rsidR="00FC2807" w:rsidRPr="00266859" w:rsidRDefault="00FC2807" w:rsidP="00084C65">
      <w:pPr>
        <w:numPr>
          <w:ilvl w:val="1"/>
          <w:numId w:val="25"/>
        </w:numPr>
        <w:bidi/>
        <w:rPr>
          <w:rFonts w:ascii="Abadi" w:hAnsi="Abadi"/>
          <w:sz w:val="28"/>
          <w:szCs w:val="28"/>
        </w:rPr>
      </w:pPr>
      <w:r w:rsidRPr="00266859">
        <w:rPr>
          <w:rFonts w:ascii="Abadi" w:hAnsi="Abadi"/>
          <w:sz w:val="28"/>
          <w:szCs w:val="28"/>
          <w:rtl/>
        </w:rPr>
        <w:t>بناء مساحات أداء جديدة وإصلاح المساحات الحالية في مناطق رئيسية مثل غزة والضفة الغربية والقدس.</w:t>
      </w:r>
    </w:p>
    <w:p w14:paraId="506BA0DE" w14:textId="77777777" w:rsidR="00FC2807" w:rsidRPr="00266859" w:rsidRDefault="00FC2807" w:rsidP="00084C65">
      <w:pPr>
        <w:numPr>
          <w:ilvl w:val="1"/>
          <w:numId w:val="25"/>
        </w:numPr>
        <w:bidi/>
        <w:rPr>
          <w:rFonts w:ascii="Abadi" w:hAnsi="Abadi"/>
          <w:sz w:val="28"/>
          <w:szCs w:val="28"/>
        </w:rPr>
      </w:pPr>
      <w:r w:rsidRPr="00266859">
        <w:rPr>
          <w:rFonts w:ascii="Abadi" w:hAnsi="Abadi"/>
          <w:sz w:val="28"/>
          <w:szCs w:val="28"/>
          <w:rtl/>
        </w:rPr>
        <w:lastRenderedPageBreak/>
        <w:t>تجهيز المسارح بالتكنولوجيا الحديثة ، مثل أنظمة الإضاءة والصوت ، لتحسين جودة الإنتاج.</w:t>
      </w:r>
    </w:p>
    <w:p w14:paraId="4C075112" w14:textId="77777777" w:rsidR="00FC2807" w:rsidRPr="00266859" w:rsidRDefault="00FC2807" w:rsidP="00084C65">
      <w:pPr>
        <w:numPr>
          <w:ilvl w:val="0"/>
          <w:numId w:val="25"/>
        </w:numPr>
        <w:bidi/>
        <w:rPr>
          <w:rFonts w:ascii="Abadi" w:hAnsi="Abadi"/>
          <w:sz w:val="28"/>
          <w:szCs w:val="28"/>
        </w:rPr>
      </w:pPr>
      <w:r w:rsidRPr="00266859">
        <w:rPr>
          <w:rFonts w:ascii="Abadi" w:hAnsi="Abadi"/>
          <w:b/>
          <w:bCs/>
          <w:sz w:val="28"/>
          <w:szCs w:val="28"/>
          <w:rtl/>
        </w:rPr>
        <w:t>دعم الصحة العقلية والعافية:</w:t>
      </w:r>
    </w:p>
    <w:p w14:paraId="4FBDF302" w14:textId="77777777" w:rsidR="00FC2807" w:rsidRPr="00266859" w:rsidRDefault="00FC2807" w:rsidP="00084C65">
      <w:pPr>
        <w:numPr>
          <w:ilvl w:val="1"/>
          <w:numId w:val="25"/>
        </w:numPr>
        <w:bidi/>
        <w:rPr>
          <w:rFonts w:ascii="Abadi" w:hAnsi="Abadi"/>
          <w:sz w:val="28"/>
          <w:szCs w:val="28"/>
        </w:rPr>
      </w:pPr>
      <w:r w:rsidRPr="00266859">
        <w:rPr>
          <w:rFonts w:ascii="Abadi" w:hAnsi="Abadi"/>
          <w:sz w:val="28"/>
          <w:szCs w:val="28"/>
          <w:rtl/>
        </w:rPr>
        <w:t>تقديم خدمات استشارية وورش عمل صحية للفنانين الذين يتعاملون مع الصدمات أو النزوح أو الرقابة.</w:t>
      </w:r>
    </w:p>
    <w:p w14:paraId="45207AE7" w14:textId="77777777" w:rsidR="00FC2807" w:rsidRPr="00266859" w:rsidRDefault="00000000" w:rsidP="00FC2807">
      <w:pPr>
        <w:bidi/>
        <w:rPr>
          <w:rFonts w:ascii="Abadi" w:hAnsi="Abadi"/>
          <w:sz w:val="28"/>
          <w:szCs w:val="28"/>
        </w:rPr>
      </w:pPr>
      <w:r>
        <w:rPr>
          <w:rFonts w:ascii="Abadi" w:hAnsi="Abadi"/>
          <w:sz w:val="28"/>
          <w:szCs w:val="28"/>
        </w:rPr>
        <w:pict w14:anchorId="4B205098">
          <v:rect id="_x0000_i1038" style="width:0;height:1.5pt" o:hralign="center" o:hrstd="t" o:hr="t" fillcolor="#a0a0a0" stroked="f"/>
        </w:pict>
      </w:r>
    </w:p>
    <w:p w14:paraId="0A17CE55" w14:textId="77777777" w:rsidR="00FC2807" w:rsidRPr="00266859" w:rsidRDefault="00FC2807" w:rsidP="00FC2807">
      <w:pPr>
        <w:bidi/>
        <w:rPr>
          <w:rFonts w:ascii="Abadi" w:hAnsi="Abadi"/>
          <w:b/>
          <w:bCs/>
          <w:sz w:val="28"/>
          <w:szCs w:val="28"/>
        </w:rPr>
      </w:pPr>
      <w:r w:rsidRPr="00266859">
        <w:rPr>
          <w:rFonts w:ascii="Abadi" w:hAnsi="Abadi"/>
          <w:b/>
          <w:bCs/>
          <w:sz w:val="28"/>
          <w:szCs w:val="28"/>
          <w:rtl/>
        </w:rPr>
        <w:t>5.5 الابتكار والتكامل التكنولوجي</w:t>
      </w:r>
    </w:p>
    <w:p w14:paraId="4E534142" w14:textId="77777777" w:rsidR="00FC2807" w:rsidRPr="00266859" w:rsidRDefault="00FC2807" w:rsidP="00FC2807">
      <w:pPr>
        <w:bidi/>
        <w:rPr>
          <w:rFonts w:ascii="Abadi" w:hAnsi="Abadi"/>
          <w:sz w:val="28"/>
          <w:szCs w:val="28"/>
        </w:rPr>
      </w:pPr>
      <w:r w:rsidRPr="00266859">
        <w:rPr>
          <w:rFonts w:ascii="Abadi" w:hAnsi="Abadi"/>
          <w:b/>
          <w:bCs/>
          <w:sz w:val="28"/>
          <w:szCs w:val="28"/>
          <w:rtl/>
        </w:rPr>
        <w:t>الهدف:</w:t>
      </w:r>
      <w:r w:rsidRPr="00266859">
        <w:rPr>
          <w:rFonts w:ascii="Abadi" w:hAnsi="Abadi"/>
          <w:sz w:val="28"/>
          <w:szCs w:val="28"/>
          <w:rtl/>
        </w:rPr>
        <w:br/>
        <w:t xml:space="preserve"> تسخير التطورات التكنولوجية لتوسيع نطاق الوصول إلى المسرح الفلسطيني وإمكانية الوصول إليه ومرونته.</w:t>
      </w:r>
    </w:p>
    <w:p w14:paraId="6AFB6B86"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الرئيسية:</w:t>
      </w:r>
    </w:p>
    <w:p w14:paraId="4A58D8C2" w14:textId="77777777" w:rsidR="00FC2807" w:rsidRPr="00266859" w:rsidRDefault="00FC2807" w:rsidP="00084C65">
      <w:pPr>
        <w:numPr>
          <w:ilvl w:val="0"/>
          <w:numId w:val="26"/>
        </w:numPr>
        <w:bidi/>
        <w:rPr>
          <w:rFonts w:ascii="Abadi" w:hAnsi="Abadi"/>
          <w:sz w:val="28"/>
          <w:szCs w:val="28"/>
        </w:rPr>
      </w:pPr>
      <w:r w:rsidRPr="00266859">
        <w:rPr>
          <w:rFonts w:ascii="Abadi" w:hAnsi="Abadi"/>
          <w:b/>
          <w:bCs/>
          <w:sz w:val="28"/>
          <w:szCs w:val="28"/>
          <w:rtl/>
        </w:rPr>
        <w:t>المنصات الرقمية للوصول العالمي:</w:t>
      </w:r>
    </w:p>
    <w:p w14:paraId="4D8065AA" w14:textId="77777777" w:rsidR="00FC2807" w:rsidRPr="00266859" w:rsidRDefault="00FC2807" w:rsidP="00084C65">
      <w:pPr>
        <w:numPr>
          <w:ilvl w:val="1"/>
          <w:numId w:val="26"/>
        </w:numPr>
        <w:bidi/>
        <w:rPr>
          <w:rFonts w:ascii="Abadi" w:hAnsi="Abadi"/>
          <w:sz w:val="28"/>
          <w:szCs w:val="28"/>
        </w:rPr>
      </w:pPr>
      <w:r w:rsidRPr="00266859">
        <w:rPr>
          <w:rFonts w:ascii="Abadi" w:hAnsi="Abadi"/>
          <w:sz w:val="28"/>
          <w:szCs w:val="28"/>
          <w:rtl/>
        </w:rPr>
        <w:t>قم بإنشاء مركز عبر الإنترنت لبث العروض الحية واستضافة ورش العمل الافتراضية.</w:t>
      </w:r>
    </w:p>
    <w:p w14:paraId="51C906C5" w14:textId="77777777" w:rsidR="00FC2807" w:rsidRPr="00266859" w:rsidRDefault="00FC2807" w:rsidP="00084C65">
      <w:pPr>
        <w:numPr>
          <w:ilvl w:val="1"/>
          <w:numId w:val="26"/>
        </w:numPr>
        <w:bidi/>
        <w:rPr>
          <w:rFonts w:ascii="Abadi" w:hAnsi="Abadi"/>
          <w:sz w:val="28"/>
          <w:szCs w:val="28"/>
        </w:rPr>
      </w:pPr>
      <w:r w:rsidRPr="00266859">
        <w:rPr>
          <w:rFonts w:ascii="Abadi" w:hAnsi="Abadi"/>
          <w:sz w:val="28"/>
          <w:szCs w:val="28"/>
          <w:rtl/>
        </w:rPr>
        <w:t>تطوير منصة قائمة على الاشتراك للوصول إلى مكتبة المسرحيات والأفلام الوثائقية والمحاضرات الفلسطينية.</w:t>
      </w:r>
    </w:p>
    <w:p w14:paraId="28158F81" w14:textId="77777777" w:rsidR="00FC2807" w:rsidRPr="00266859" w:rsidRDefault="00FC2807" w:rsidP="00084C65">
      <w:pPr>
        <w:numPr>
          <w:ilvl w:val="0"/>
          <w:numId w:val="26"/>
        </w:numPr>
        <w:bidi/>
        <w:rPr>
          <w:rFonts w:ascii="Abadi" w:hAnsi="Abadi"/>
          <w:sz w:val="28"/>
          <w:szCs w:val="28"/>
        </w:rPr>
      </w:pPr>
      <w:r w:rsidRPr="00266859">
        <w:rPr>
          <w:rFonts w:ascii="Abadi" w:hAnsi="Abadi"/>
          <w:b/>
          <w:bCs/>
          <w:sz w:val="28"/>
          <w:szCs w:val="28"/>
          <w:rtl/>
        </w:rPr>
        <w:t>الواقع الافتراضي والمعزز (VR / AR):</w:t>
      </w:r>
    </w:p>
    <w:p w14:paraId="5E2F1CD5" w14:textId="77777777" w:rsidR="00FC2807" w:rsidRPr="00266859" w:rsidRDefault="00FC2807" w:rsidP="00084C65">
      <w:pPr>
        <w:numPr>
          <w:ilvl w:val="1"/>
          <w:numId w:val="26"/>
        </w:numPr>
        <w:bidi/>
        <w:rPr>
          <w:rFonts w:ascii="Abadi" w:hAnsi="Abadi"/>
          <w:sz w:val="28"/>
          <w:szCs w:val="28"/>
        </w:rPr>
      </w:pPr>
      <w:r w:rsidRPr="00266859">
        <w:rPr>
          <w:rFonts w:ascii="Abadi" w:hAnsi="Abadi"/>
          <w:sz w:val="28"/>
          <w:szCs w:val="28"/>
          <w:rtl/>
        </w:rPr>
        <w:t>استخدم الواقع الافتراضي لإعادة إنشاء العروض الفلسطينية التاريخية والسماح للجمهور العالمي بتجربتها بشكل تفاعلي.</w:t>
      </w:r>
    </w:p>
    <w:p w14:paraId="5071F078" w14:textId="77777777" w:rsidR="00FC2807" w:rsidRPr="00266859" w:rsidRDefault="00FC2807" w:rsidP="00084C65">
      <w:pPr>
        <w:numPr>
          <w:ilvl w:val="1"/>
          <w:numId w:val="26"/>
        </w:numPr>
        <w:bidi/>
        <w:rPr>
          <w:rFonts w:ascii="Abadi" w:hAnsi="Abadi"/>
          <w:sz w:val="28"/>
          <w:szCs w:val="28"/>
        </w:rPr>
      </w:pPr>
      <w:r w:rsidRPr="00266859">
        <w:rPr>
          <w:rFonts w:ascii="Abadi" w:hAnsi="Abadi"/>
          <w:sz w:val="28"/>
          <w:szCs w:val="28"/>
          <w:rtl/>
        </w:rPr>
        <w:t>تطوير تجارب الواقع المعزز التي تراكب الروايات الفلسطينية التقليدية على المساحات المادية للأغراض التعليمية.</w:t>
      </w:r>
    </w:p>
    <w:p w14:paraId="3E23044F" w14:textId="77777777" w:rsidR="00FC2807" w:rsidRPr="00266859" w:rsidRDefault="00FC2807" w:rsidP="00084C65">
      <w:pPr>
        <w:numPr>
          <w:ilvl w:val="0"/>
          <w:numId w:val="26"/>
        </w:numPr>
        <w:bidi/>
        <w:rPr>
          <w:rFonts w:ascii="Abadi" w:hAnsi="Abadi"/>
          <w:sz w:val="28"/>
          <w:szCs w:val="28"/>
        </w:rPr>
      </w:pPr>
      <w:r w:rsidRPr="00266859">
        <w:rPr>
          <w:rFonts w:ascii="Abadi" w:hAnsi="Abadi"/>
          <w:b/>
          <w:bCs/>
          <w:sz w:val="28"/>
          <w:szCs w:val="28"/>
          <w:rtl/>
        </w:rPr>
        <w:t>تطبيقات الجوال:</w:t>
      </w:r>
    </w:p>
    <w:p w14:paraId="606926EF" w14:textId="77777777" w:rsidR="00FC2807" w:rsidRPr="00266859" w:rsidRDefault="00FC2807" w:rsidP="00084C65">
      <w:pPr>
        <w:numPr>
          <w:ilvl w:val="1"/>
          <w:numId w:val="26"/>
        </w:numPr>
        <w:bidi/>
        <w:rPr>
          <w:rFonts w:ascii="Abadi" w:hAnsi="Abadi"/>
          <w:sz w:val="28"/>
          <w:szCs w:val="28"/>
        </w:rPr>
      </w:pPr>
      <w:r w:rsidRPr="00266859">
        <w:rPr>
          <w:rFonts w:ascii="Abadi" w:hAnsi="Abadi"/>
          <w:sz w:val="28"/>
          <w:szCs w:val="28"/>
          <w:rtl/>
        </w:rPr>
        <w:t>صمم تطبيقات تعلم سرد القصص وكتابة السيناريو وتقنيات التمثيل ، مصممة خصيصا لكل من الممارسين الهواة والمحترفين.</w:t>
      </w:r>
    </w:p>
    <w:p w14:paraId="3D078FAB" w14:textId="77777777" w:rsidR="00FC2807" w:rsidRPr="00266859" w:rsidRDefault="00FC2807" w:rsidP="00084C65">
      <w:pPr>
        <w:numPr>
          <w:ilvl w:val="1"/>
          <w:numId w:val="26"/>
        </w:numPr>
        <w:bidi/>
        <w:rPr>
          <w:rFonts w:ascii="Abadi" w:hAnsi="Abadi"/>
          <w:sz w:val="28"/>
          <w:szCs w:val="28"/>
        </w:rPr>
      </w:pPr>
      <w:r w:rsidRPr="00266859">
        <w:rPr>
          <w:rFonts w:ascii="Abadi" w:hAnsi="Abadi"/>
          <w:sz w:val="28"/>
          <w:szCs w:val="28"/>
          <w:rtl/>
        </w:rPr>
        <w:t>إدراج موارد لإنشاء إنتاجات منخفضة التكلفة وعالية التأثير في بيئات شحيحة الموارد.</w:t>
      </w:r>
    </w:p>
    <w:p w14:paraId="661F5BBA" w14:textId="77777777" w:rsidR="00FC2807" w:rsidRPr="00266859" w:rsidRDefault="00FC2807" w:rsidP="00084C65">
      <w:pPr>
        <w:numPr>
          <w:ilvl w:val="0"/>
          <w:numId w:val="26"/>
        </w:numPr>
        <w:bidi/>
        <w:rPr>
          <w:rFonts w:ascii="Abadi" w:hAnsi="Abadi"/>
          <w:sz w:val="28"/>
          <w:szCs w:val="28"/>
        </w:rPr>
      </w:pPr>
      <w:r w:rsidRPr="00266859">
        <w:rPr>
          <w:rFonts w:ascii="Abadi" w:hAnsi="Abadi"/>
          <w:b/>
          <w:bCs/>
          <w:sz w:val="28"/>
          <w:szCs w:val="28"/>
          <w:rtl/>
        </w:rPr>
        <w:t>الشراكات التقنية:</w:t>
      </w:r>
    </w:p>
    <w:p w14:paraId="5C0EC8C8" w14:textId="77777777" w:rsidR="00FC2807" w:rsidRPr="00266859" w:rsidRDefault="00FC2807" w:rsidP="00084C65">
      <w:pPr>
        <w:numPr>
          <w:ilvl w:val="1"/>
          <w:numId w:val="26"/>
        </w:numPr>
        <w:bidi/>
        <w:rPr>
          <w:rFonts w:ascii="Abadi" w:hAnsi="Abadi"/>
          <w:sz w:val="28"/>
          <w:szCs w:val="28"/>
        </w:rPr>
      </w:pPr>
      <w:r w:rsidRPr="00266859">
        <w:rPr>
          <w:rFonts w:ascii="Abadi" w:hAnsi="Abadi"/>
          <w:sz w:val="28"/>
          <w:szCs w:val="28"/>
          <w:rtl/>
        </w:rPr>
        <w:t>تعاون مع شركات التكنولوجيا لدمج الأدوات المتقدمة ، مثل تخطيط الإسقاط وتصميم المسرح القائم على الذكاء الاصطناعي ، في الإنتاج.</w:t>
      </w:r>
    </w:p>
    <w:p w14:paraId="3E39952C" w14:textId="77777777" w:rsidR="00FC2807" w:rsidRPr="00266859" w:rsidRDefault="00FC2807" w:rsidP="00084C65">
      <w:pPr>
        <w:numPr>
          <w:ilvl w:val="1"/>
          <w:numId w:val="26"/>
        </w:numPr>
        <w:bidi/>
        <w:rPr>
          <w:rFonts w:ascii="Abadi" w:hAnsi="Abadi"/>
          <w:sz w:val="28"/>
          <w:szCs w:val="28"/>
        </w:rPr>
      </w:pPr>
      <w:r w:rsidRPr="00266859">
        <w:rPr>
          <w:rFonts w:ascii="Abadi" w:hAnsi="Abadi"/>
          <w:sz w:val="28"/>
          <w:szCs w:val="28"/>
          <w:rtl/>
        </w:rPr>
        <w:t>استخدم الطباعة ثلاثية الأبعاد لإعادة إنشاء الدعائم والأزياء التقليدية المفقودة بسبب النزوح أو التدمير.</w:t>
      </w:r>
    </w:p>
    <w:p w14:paraId="421C7DC5" w14:textId="77777777" w:rsidR="00FC2807" w:rsidRPr="00266859" w:rsidRDefault="00000000" w:rsidP="00FC2807">
      <w:pPr>
        <w:bidi/>
        <w:rPr>
          <w:rFonts w:ascii="Abadi" w:hAnsi="Abadi"/>
          <w:sz w:val="28"/>
          <w:szCs w:val="28"/>
        </w:rPr>
      </w:pPr>
      <w:r>
        <w:rPr>
          <w:rFonts w:ascii="Abadi" w:hAnsi="Abadi"/>
          <w:sz w:val="28"/>
          <w:szCs w:val="28"/>
        </w:rPr>
        <w:pict w14:anchorId="31C0C5F7">
          <v:rect id="_x0000_i1039" style="width:0;height:1.5pt" o:hralign="center" o:hrstd="t" o:hr="t" fillcolor="#a0a0a0" stroked="f"/>
        </w:pict>
      </w:r>
    </w:p>
    <w:p w14:paraId="5A11BEAA" w14:textId="77777777" w:rsidR="00FC2807" w:rsidRPr="00266859" w:rsidRDefault="00FC2807" w:rsidP="00FC2807">
      <w:pPr>
        <w:bidi/>
        <w:rPr>
          <w:rFonts w:ascii="Abadi" w:hAnsi="Abadi"/>
          <w:b/>
          <w:bCs/>
          <w:sz w:val="28"/>
          <w:szCs w:val="28"/>
        </w:rPr>
      </w:pPr>
      <w:r w:rsidRPr="00266859">
        <w:rPr>
          <w:rFonts w:ascii="Abadi" w:hAnsi="Abadi"/>
          <w:b/>
          <w:bCs/>
          <w:sz w:val="28"/>
          <w:szCs w:val="28"/>
          <w:rtl/>
        </w:rPr>
        <w:lastRenderedPageBreak/>
        <w:t>ملخص</w:t>
      </w:r>
    </w:p>
    <w:p w14:paraId="75CC6043" w14:textId="77777777" w:rsidR="00FC2807" w:rsidRPr="00266859" w:rsidRDefault="00FC2807" w:rsidP="00FC2807">
      <w:pPr>
        <w:bidi/>
        <w:rPr>
          <w:rFonts w:ascii="Abadi" w:hAnsi="Abadi"/>
          <w:sz w:val="28"/>
          <w:szCs w:val="28"/>
        </w:rPr>
      </w:pPr>
      <w:r w:rsidRPr="00266859">
        <w:rPr>
          <w:rFonts w:ascii="Abadi" w:hAnsi="Abadi"/>
          <w:sz w:val="28"/>
          <w:szCs w:val="28"/>
          <w:rtl/>
        </w:rPr>
        <w:t>وقد وضع هذا الفصل خمس ركائز استراتيجية:</w:t>
      </w:r>
    </w:p>
    <w:p w14:paraId="3C95E8BF" w14:textId="77777777" w:rsidR="00FC2807" w:rsidRPr="00266859" w:rsidRDefault="00FC2807" w:rsidP="00084C65">
      <w:pPr>
        <w:numPr>
          <w:ilvl w:val="0"/>
          <w:numId w:val="27"/>
        </w:numPr>
        <w:bidi/>
        <w:rPr>
          <w:rFonts w:ascii="Abadi" w:hAnsi="Abadi"/>
          <w:sz w:val="28"/>
          <w:szCs w:val="28"/>
        </w:rPr>
      </w:pPr>
      <w:r w:rsidRPr="00266859">
        <w:rPr>
          <w:rFonts w:ascii="Abadi" w:hAnsi="Abadi"/>
          <w:b/>
          <w:bCs/>
          <w:sz w:val="28"/>
          <w:szCs w:val="28"/>
          <w:rtl/>
        </w:rPr>
        <w:t>يضمن الحفظ والأرشفة</w:t>
      </w:r>
      <w:r w:rsidRPr="00266859">
        <w:rPr>
          <w:rFonts w:ascii="Abadi" w:hAnsi="Abadi"/>
          <w:sz w:val="28"/>
          <w:szCs w:val="28"/>
          <w:rtl/>
        </w:rPr>
        <w:t xml:space="preserve"> بقاء إرث المسرح الفلسطيني من خلال التوثيق المنهجي والمشاركة المجتمعية.</w:t>
      </w:r>
    </w:p>
    <w:p w14:paraId="5E0EAB58" w14:textId="77777777" w:rsidR="00FC2807" w:rsidRPr="00266859" w:rsidRDefault="00FC2807" w:rsidP="00084C65">
      <w:pPr>
        <w:numPr>
          <w:ilvl w:val="0"/>
          <w:numId w:val="27"/>
        </w:numPr>
        <w:bidi/>
        <w:rPr>
          <w:rFonts w:ascii="Abadi" w:hAnsi="Abadi"/>
          <w:sz w:val="28"/>
          <w:szCs w:val="28"/>
        </w:rPr>
      </w:pPr>
      <w:r w:rsidRPr="00266859">
        <w:rPr>
          <w:rFonts w:ascii="Abadi" w:hAnsi="Abadi"/>
          <w:b/>
          <w:bCs/>
          <w:sz w:val="28"/>
          <w:szCs w:val="28"/>
          <w:rtl/>
        </w:rPr>
        <w:t>تعمل المناصرة والتوعية</w:t>
      </w:r>
      <w:r w:rsidRPr="00266859">
        <w:rPr>
          <w:rFonts w:ascii="Abadi" w:hAnsi="Abadi"/>
          <w:sz w:val="28"/>
          <w:szCs w:val="28"/>
          <w:rtl/>
        </w:rPr>
        <w:t xml:space="preserve"> على تضخيم الأصوات الفلسطينية على مستوى العالم، ومواجهة المحو الثقافي وتعزيز التضامن.</w:t>
      </w:r>
    </w:p>
    <w:p w14:paraId="73D04581" w14:textId="77777777" w:rsidR="00FC2807" w:rsidRPr="00266859" w:rsidRDefault="00FC2807" w:rsidP="00084C65">
      <w:pPr>
        <w:numPr>
          <w:ilvl w:val="0"/>
          <w:numId w:val="27"/>
        </w:numPr>
        <w:bidi/>
        <w:rPr>
          <w:rFonts w:ascii="Abadi" w:hAnsi="Abadi"/>
          <w:sz w:val="28"/>
          <w:szCs w:val="28"/>
        </w:rPr>
      </w:pPr>
      <w:r w:rsidRPr="00266859">
        <w:rPr>
          <w:rFonts w:ascii="Abadi" w:hAnsi="Abadi"/>
          <w:b/>
          <w:bCs/>
          <w:sz w:val="28"/>
          <w:szCs w:val="28"/>
          <w:rtl/>
        </w:rPr>
        <w:t>يمكن التعليم ونقل المعرفة</w:t>
      </w:r>
      <w:r w:rsidRPr="00266859">
        <w:rPr>
          <w:rFonts w:ascii="Abadi" w:hAnsi="Abadi"/>
          <w:sz w:val="28"/>
          <w:szCs w:val="28"/>
          <w:rtl/>
        </w:rPr>
        <w:t xml:space="preserve"> الأجيال الشابة من المضي قدما في تقاليد المسرح ورواية القصص.</w:t>
      </w:r>
    </w:p>
    <w:p w14:paraId="18074D58" w14:textId="77777777" w:rsidR="00FC2807" w:rsidRPr="00266859" w:rsidRDefault="00FC2807" w:rsidP="00084C65">
      <w:pPr>
        <w:numPr>
          <w:ilvl w:val="0"/>
          <w:numId w:val="27"/>
        </w:numPr>
        <w:bidi/>
        <w:rPr>
          <w:rFonts w:ascii="Abadi" w:hAnsi="Abadi"/>
          <w:sz w:val="28"/>
          <w:szCs w:val="28"/>
        </w:rPr>
      </w:pPr>
      <w:r w:rsidRPr="00266859">
        <w:rPr>
          <w:rFonts w:ascii="Abadi" w:hAnsi="Abadi"/>
          <w:b/>
          <w:bCs/>
          <w:sz w:val="28"/>
          <w:szCs w:val="28"/>
          <w:rtl/>
        </w:rPr>
        <w:t>يبني دعم الفنانين والممارسين</w:t>
      </w:r>
      <w:r w:rsidRPr="00266859">
        <w:rPr>
          <w:rFonts w:ascii="Abadi" w:hAnsi="Abadi"/>
          <w:sz w:val="28"/>
          <w:szCs w:val="28"/>
          <w:rtl/>
        </w:rPr>
        <w:t xml:space="preserve"> المرونة داخل المجتمع الفني من خلال توفير التمويل والتدريب وبرامج العافية.</w:t>
      </w:r>
    </w:p>
    <w:p w14:paraId="6B2ED699" w14:textId="77777777" w:rsidR="00FC2807" w:rsidRPr="00266859" w:rsidRDefault="00FC2807" w:rsidP="00084C65">
      <w:pPr>
        <w:numPr>
          <w:ilvl w:val="0"/>
          <w:numId w:val="27"/>
        </w:numPr>
        <w:bidi/>
        <w:rPr>
          <w:rFonts w:ascii="Abadi" w:hAnsi="Abadi"/>
          <w:sz w:val="28"/>
          <w:szCs w:val="28"/>
        </w:rPr>
      </w:pPr>
      <w:r w:rsidRPr="00266859">
        <w:rPr>
          <w:rFonts w:ascii="Abadi" w:hAnsi="Abadi"/>
          <w:b/>
          <w:bCs/>
          <w:sz w:val="28"/>
          <w:szCs w:val="28"/>
          <w:rtl/>
        </w:rPr>
        <w:t>يستفيد الابتكار والتكامل التكنولوجي</w:t>
      </w:r>
      <w:r w:rsidRPr="00266859">
        <w:rPr>
          <w:rFonts w:ascii="Abadi" w:hAnsi="Abadi"/>
          <w:sz w:val="28"/>
          <w:szCs w:val="28"/>
          <w:rtl/>
        </w:rPr>
        <w:t xml:space="preserve"> من الأدوات الحديثة لتجاوز الحواجز وتعزيز التعبير الإبداعي والوصول إلى الجماهير العالمية.</w:t>
      </w:r>
    </w:p>
    <w:p w14:paraId="7EEB9D2B" w14:textId="77777777" w:rsidR="00FC2807" w:rsidRPr="00266859" w:rsidRDefault="00FC2807" w:rsidP="00FC2807">
      <w:pPr>
        <w:bidi/>
        <w:rPr>
          <w:rFonts w:ascii="Abadi" w:hAnsi="Abadi"/>
          <w:sz w:val="28"/>
          <w:szCs w:val="28"/>
        </w:rPr>
      </w:pPr>
      <w:r w:rsidRPr="00266859">
        <w:rPr>
          <w:rFonts w:ascii="Abadi" w:hAnsi="Abadi"/>
          <w:sz w:val="28"/>
          <w:szCs w:val="28"/>
          <w:rtl/>
        </w:rPr>
        <w:br w:type="page"/>
      </w:r>
    </w:p>
    <w:p w14:paraId="2FF988E9" w14:textId="06A56B00" w:rsidR="00FC2807" w:rsidRPr="00266859" w:rsidRDefault="00FC2807" w:rsidP="00FC2807">
      <w:pPr>
        <w:pStyle w:val="Heading1"/>
        <w:pBdr>
          <w:bottom w:val="single" w:sz="4" w:space="1" w:color="auto"/>
        </w:pBdr>
        <w:bidi/>
      </w:pPr>
      <w:bookmarkStart w:id="7" w:name="_Toc187761368"/>
      <w:r w:rsidRPr="00266859">
        <w:rPr>
          <w:rtl/>
        </w:rPr>
        <w:lastRenderedPageBreak/>
        <w:t xml:space="preserve">الفصل </w:t>
      </w:r>
      <w:r w:rsidR="003D0D30">
        <w:rPr>
          <w:rFonts w:hint="cs"/>
          <w:rtl/>
        </w:rPr>
        <w:t>السادس</w:t>
      </w:r>
      <w:r w:rsidRPr="00266859">
        <w:rPr>
          <w:rtl/>
        </w:rPr>
        <w:t>: الانخراط مع الشتات</w:t>
      </w:r>
      <w:bookmarkEnd w:id="7"/>
      <w:r>
        <w:rPr>
          <w:rtl/>
        </w:rPr>
        <w:br/>
      </w:r>
    </w:p>
    <w:p w14:paraId="13062A17" w14:textId="77777777" w:rsidR="00FC2807" w:rsidRPr="00266859" w:rsidRDefault="00FC2807" w:rsidP="00FC2807">
      <w:pPr>
        <w:bidi/>
        <w:rPr>
          <w:rFonts w:ascii="Abadi" w:hAnsi="Abadi"/>
          <w:sz w:val="28"/>
          <w:szCs w:val="28"/>
        </w:rPr>
      </w:pPr>
      <w:r w:rsidRPr="00266859">
        <w:rPr>
          <w:rFonts w:ascii="Abadi" w:hAnsi="Abadi"/>
          <w:sz w:val="28"/>
          <w:szCs w:val="28"/>
          <w:rtl/>
        </w:rPr>
        <w:t>تعد المجتمعات الفلسطينية في الشتات موردا حيويا للحفاظ على المسرح الفلسطيني والنهوض به. يستكشف هذا الفصل كيفية تعبئة هذه المجتمعات وإشراكها لتعزيز الروابط مع تراثها الثقافي وضمان بقاء المسرح الفلسطيني للأجيال القادمة.</w:t>
      </w:r>
    </w:p>
    <w:p w14:paraId="6E8966DB" w14:textId="77777777" w:rsidR="00FC2807" w:rsidRPr="00266859" w:rsidRDefault="00000000" w:rsidP="00FC2807">
      <w:pPr>
        <w:bidi/>
        <w:rPr>
          <w:rFonts w:ascii="Abadi" w:hAnsi="Abadi"/>
          <w:sz w:val="28"/>
          <w:szCs w:val="28"/>
        </w:rPr>
      </w:pPr>
      <w:r>
        <w:rPr>
          <w:rFonts w:ascii="Abadi" w:hAnsi="Abadi"/>
          <w:sz w:val="28"/>
          <w:szCs w:val="28"/>
        </w:rPr>
        <w:pict w14:anchorId="4B775A0A">
          <v:rect id="_x0000_i1040" style="width:0;height:1.5pt" o:hralign="center" o:hrstd="t" o:hr="t" fillcolor="#a0a0a0" stroked="f"/>
        </w:pict>
      </w:r>
    </w:p>
    <w:p w14:paraId="55FF6F2B" w14:textId="77777777" w:rsidR="00127E93" w:rsidRPr="00266859" w:rsidRDefault="00127E93" w:rsidP="00127E93">
      <w:pPr>
        <w:bidi/>
        <w:rPr>
          <w:rFonts w:ascii="Abadi" w:hAnsi="Abadi"/>
          <w:sz w:val="28"/>
          <w:szCs w:val="28"/>
        </w:rPr>
      </w:pPr>
      <w:r w:rsidRPr="00266859">
        <w:rPr>
          <w:rFonts w:ascii="Abadi" w:hAnsi="Abadi"/>
          <w:b/>
          <w:bCs/>
          <w:sz w:val="28"/>
          <w:szCs w:val="28"/>
          <w:rtl/>
        </w:rPr>
        <w:t>دور الشتات</w:t>
      </w:r>
    </w:p>
    <w:p w14:paraId="43589877" w14:textId="77777777" w:rsidR="00127E93" w:rsidRPr="00266859" w:rsidRDefault="00127E93" w:rsidP="00127E93">
      <w:pPr>
        <w:bidi/>
        <w:rPr>
          <w:rFonts w:ascii="Abadi" w:hAnsi="Abadi"/>
          <w:sz w:val="28"/>
          <w:szCs w:val="28"/>
        </w:rPr>
      </w:pPr>
      <w:r w:rsidRPr="00266859">
        <w:rPr>
          <w:rFonts w:ascii="Abadi" w:hAnsi="Abadi"/>
          <w:sz w:val="28"/>
          <w:szCs w:val="28"/>
          <w:rtl/>
        </w:rPr>
        <w:t>يلعب المغتربون الفلسطينيون دورا محوريا في الحفاظ على المسرح والأداء والنهوض بهما، حيث يعملون كسفراء ثقافيين ومدافعين عن الهوية الفلسطينية.</w:t>
      </w:r>
    </w:p>
    <w:p w14:paraId="38DDF0E3" w14:textId="77777777" w:rsidR="00127E93" w:rsidRPr="00266859" w:rsidRDefault="00127E93" w:rsidP="00127E93">
      <w:pPr>
        <w:numPr>
          <w:ilvl w:val="0"/>
          <w:numId w:val="6"/>
        </w:numPr>
        <w:bidi/>
        <w:rPr>
          <w:rFonts w:ascii="Abadi" w:hAnsi="Abadi"/>
          <w:sz w:val="28"/>
          <w:szCs w:val="28"/>
        </w:rPr>
      </w:pPr>
      <w:r w:rsidRPr="00266859">
        <w:rPr>
          <w:rFonts w:ascii="Abadi" w:hAnsi="Abadi"/>
          <w:b/>
          <w:bCs/>
          <w:sz w:val="28"/>
          <w:szCs w:val="28"/>
          <w:rtl/>
        </w:rPr>
        <w:t>ربط المجتمعات</w:t>
      </w:r>
      <w:r w:rsidRPr="00266859">
        <w:rPr>
          <w:rFonts w:ascii="Abadi" w:hAnsi="Abadi"/>
          <w:sz w:val="28"/>
          <w:szCs w:val="28"/>
          <w:rtl/>
        </w:rPr>
        <w:t>:</w:t>
      </w:r>
    </w:p>
    <w:p w14:paraId="356EFE45" w14:textId="77777777" w:rsidR="00127E93" w:rsidRPr="00266859" w:rsidRDefault="00127E93" w:rsidP="00127E93">
      <w:pPr>
        <w:numPr>
          <w:ilvl w:val="1"/>
          <w:numId w:val="6"/>
        </w:numPr>
        <w:bidi/>
        <w:rPr>
          <w:rFonts w:ascii="Abadi" w:hAnsi="Abadi"/>
          <w:sz w:val="28"/>
          <w:szCs w:val="28"/>
        </w:rPr>
      </w:pPr>
      <w:r w:rsidRPr="00266859">
        <w:rPr>
          <w:rFonts w:ascii="Abadi" w:hAnsi="Abadi"/>
          <w:sz w:val="28"/>
          <w:szCs w:val="28"/>
          <w:rtl/>
        </w:rPr>
        <w:t>تعمل منظمات الشتات كمراكز للتبادل الثقافي، وتستضيف عروضا ومهرجانات وورش عمل تحافظ على المسرح الفلسطيني على قيد الحياة في المنفى.</w:t>
      </w:r>
    </w:p>
    <w:p w14:paraId="7E1D73AE" w14:textId="77777777" w:rsidR="00127E93" w:rsidRPr="00266859" w:rsidRDefault="00127E93" w:rsidP="00127E93">
      <w:pPr>
        <w:numPr>
          <w:ilvl w:val="1"/>
          <w:numId w:val="6"/>
        </w:numPr>
        <w:bidi/>
        <w:rPr>
          <w:rFonts w:ascii="Abadi" w:hAnsi="Abadi"/>
          <w:sz w:val="28"/>
          <w:szCs w:val="28"/>
        </w:rPr>
      </w:pPr>
      <w:r w:rsidRPr="00266859">
        <w:rPr>
          <w:rFonts w:ascii="Abadi" w:hAnsi="Abadi"/>
          <w:sz w:val="28"/>
          <w:szCs w:val="28"/>
          <w:rtl/>
        </w:rPr>
        <w:t>تعمل منصات مثل مهرجان شباك في لندن أو المراكز الثقافية العربية الأمريكية في الولايات المتحدة على تضخيم الأصوات الفلسطينية على مستوى العالم.</w:t>
      </w:r>
    </w:p>
    <w:p w14:paraId="4AEBD984" w14:textId="77777777" w:rsidR="00127E93" w:rsidRPr="00266859" w:rsidRDefault="00127E93" w:rsidP="00127E93">
      <w:pPr>
        <w:numPr>
          <w:ilvl w:val="0"/>
          <w:numId w:val="6"/>
        </w:numPr>
        <w:bidi/>
        <w:rPr>
          <w:rFonts w:ascii="Abadi" w:hAnsi="Abadi"/>
          <w:sz w:val="28"/>
          <w:szCs w:val="28"/>
        </w:rPr>
      </w:pPr>
      <w:r w:rsidRPr="00266859">
        <w:rPr>
          <w:rFonts w:ascii="Abadi" w:hAnsi="Abadi"/>
          <w:b/>
          <w:bCs/>
          <w:sz w:val="28"/>
          <w:szCs w:val="28"/>
          <w:rtl/>
        </w:rPr>
        <w:t>الإرشاد والتعليم</w:t>
      </w:r>
      <w:r w:rsidRPr="00266859">
        <w:rPr>
          <w:rFonts w:ascii="Abadi" w:hAnsi="Abadi"/>
          <w:sz w:val="28"/>
          <w:szCs w:val="28"/>
          <w:rtl/>
        </w:rPr>
        <w:t>:</w:t>
      </w:r>
    </w:p>
    <w:p w14:paraId="550467CE" w14:textId="77777777" w:rsidR="00127E93" w:rsidRPr="00266859" w:rsidRDefault="00127E93" w:rsidP="00127E93">
      <w:pPr>
        <w:numPr>
          <w:ilvl w:val="1"/>
          <w:numId w:val="6"/>
        </w:numPr>
        <w:bidi/>
        <w:rPr>
          <w:rFonts w:ascii="Abadi" w:hAnsi="Abadi"/>
          <w:sz w:val="28"/>
          <w:szCs w:val="28"/>
        </w:rPr>
      </w:pPr>
      <w:r w:rsidRPr="00266859">
        <w:rPr>
          <w:rFonts w:ascii="Abadi" w:hAnsi="Abadi"/>
          <w:sz w:val="28"/>
          <w:szCs w:val="28"/>
          <w:rtl/>
        </w:rPr>
        <w:t>يقوم الفنانون المخلقون في الشتات بتوجيه الأجيال الشابة وتعليمهم التقنيات وغرس الفخر بتراثهم الثقافي.</w:t>
      </w:r>
    </w:p>
    <w:p w14:paraId="250F3549" w14:textId="77777777" w:rsidR="00127E93" w:rsidRPr="00266859" w:rsidRDefault="00127E93" w:rsidP="00127E93">
      <w:pPr>
        <w:numPr>
          <w:ilvl w:val="1"/>
          <w:numId w:val="6"/>
        </w:numPr>
        <w:bidi/>
        <w:rPr>
          <w:rFonts w:ascii="Abadi" w:hAnsi="Abadi"/>
          <w:sz w:val="28"/>
          <w:szCs w:val="28"/>
        </w:rPr>
      </w:pPr>
      <w:r w:rsidRPr="00266859">
        <w:rPr>
          <w:rFonts w:ascii="Abadi" w:hAnsi="Abadi"/>
          <w:sz w:val="28"/>
          <w:szCs w:val="28"/>
          <w:rtl/>
        </w:rPr>
        <w:t>تعزز المشاريع التعاونية عبر الحدود الابتكار وتوسع نطاق المسرح الفلسطيني.</w:t>
      </w:r>
    </w:p>
    <w:p w14:paraId="537BF721" w14:textId="77777777" w:rsidR="00127E93" w:rsidRPr="00266859" w:rsidRDefault="00127E93" w:rsidP="00127E93">
      <w:pPr>
        <w:numPr>
          <w:ilvl w:val="0"/>
          <w:numId w:val="6"/>
        </w:numPr>
        <w:bidi/>
        <w:rPr>
          <w:rFonts w:ascii="Abadi" w:hAnsi="Abadi"/>
          <w:sz w:val="28"/>
          <w:szCs w:val="28"/>
        </w:rPr>
      </w:pPr>
      <w:r w:rsidRPr="00266859">
        <w:rPr>
          <w:rFonts w:ascii="Abadi" w:hAnsi="Abadi"/>
          <w:b/>
          <w:bCs/>
          <w:sz w:val="28"/>
          <w:szCs w:val="28"/>
          <w:rtl/>
        </w:rPr>
        <w:t>المناصرة والمقاومة</w:t>
      </w:r>
      <w:r w:rsidRPr="00266859">
        <w:rPr>
          <w:rFonts w:ascii="Abadi" w:hAnsi="Abadi"/>
          <w:sz w:val="28"/>
          <w:szCs w:val="28"/>
          <w:rtl/>
        </w:rPr>
        <w:t>:</w:t>
      </w:r>
    </w:p>
    <w:p w14:paraId="55C47D03" w14:textId="77777777" w:rsidR="00127E93" w:rsidRPr="00266859" w:rsidRDefault="00127E93" w:rsidP="00127E93">
      <w:pPr>
        <w:numPr>
          <w:ilvl w:val="1"/>
          <w:numId w:val="6"/>
        </w:numPr>
        <w:bidi/>
        <w:rPr>
          <w:rFonts w:ascii="Abadi" w:hAnsi="Abadi"/>
          <w:sz w:val="28"/>
          <w:szCs w:val="28"/>
        </w:rPr>
      </w:pPr>
      <w:r w:rsidRPr="00266859">
        <w:rPr>
          <w:rFonts w:ascii="Abadi" w:hAnsi="Abadi"/>
          <w:sz w:val="28"/>
          <w:szCs w:val="28"/>
          <w:rtl/>
        </w:rPr>
        <w:t>تستخدم مجتمعات الشتات المسرح لتثقيف الجماهير العالمية حول القضية الفلسطينية، ومواجهة المعلومات المضللة وتعزيز التضامن.</w:t>
      </w:r>
    </w:p>
    <w:p w14:paraId="6DFCB5A0" w14:textId="77777777" w:rsidR="00127E93" w:rsidRPr="00266859" w:rsidRDefault="00127E93" w:rsidP="00127E93">
      <w:pPr>
        <w:numPr>
          <w:ilvl w:val="1"/>
          <w:numId w:val="6"/>
        </w:numPr>
        <w:bidi/>
        <w:rPr>
          <w:rFonts w:ascii="Abadi" w:hAnsi="Abadi"/>
          <w:sz w:val="28"/>
          <w:szCs w:val="28"/>
        </w:rPr>
      </w:pPr>
      <w:r w:rsidRPr="00266859">
        <w:rPr>
          <w:rFonts w:ascii="Abadi" w:hAnsi="Abadi"/>
          <w:sz w:val="28"/>
          <w:szCs w:val="28"/>
          <w:rtl/>
        </w:rPr>
        <w:t>تحشد المنظمات الدعم لممارسي المسرح الفلسطينيين الذين يواجهون الاضطهاد، وتضمن حصولهم على الاهتمام والمساعدات الدولية.</w:t>
      </w:r>
    </w:p>
    <w:p w14:paraId="4BA6B876" w14:textId="77777777" w:rsidR="00127E93" w:rsidRDefault="00127E93" w:rsidP="00FC2807">
      <w:pPr>
        <w:bidi/>
        <w:rPr>
          <w:rFonts w:ascii="Abadi" w:hAnsi="Abadi"/>
          <w:b/>
          <w:bCs/>
          <w:sz w:val="28"/>
          <w:szCs w:val="28"/>
        </w:rPr>
      </w:pPr>
    </w:p>
    <w:p w14:paraId="6D087353" w14:textId="77777777" w:rsidR="00127E93" w:rsidRDefault="00127E93" w:rsidP="00FC2807">
      <w:pPr>
        <w:bidi/>
        <w:rPr>
          <w:rFonts w:ascii="Abadi" w:hAnsi="Abadi"/>
          <w:b/>
          <w:bCs/>
          <w:sz w:val="28"/>
          <w:szCs w:val="28"/>
        </w:rPr>
      </w:pPr>
    </w:p>
    <w:p w14:paraId="283BC9BC" w14:textId="0AAA8B17" w:rsidR="00FC2807" w:rsidRPr="00266859" w:rsidRDefault="00FC2807" w:rsidP="00FC2807">
      <w:pPr>
        <w:bidi/>
        <w:rPr>
          <w:rFonts w:ascii="Abadi" w:hAnsi="Abadi"/>
          <w:b/>
          <w:bCs/>
          <w:sz w:val="28"/>
          <w:szCs w:val="28"/>
        </w:rPr>
      </w:pPr>
      <w:r w:rsidRPr="00266859">
        <w:rPr>
          <w:rFonts w:ascii="Abadi" w:hAnsi="Abadi"/>
          <w:b/>
          <w:bCs/>
          <w:sz w:val="28"/>
          <w:szCs w:val="28"/>
          <w:rtl/>
        </w:rPr>
        <w:t>6.1 بناء الاتصالات على مستوى العالم</w:t>
      </w:r>
    </w:p>
    <w:p w14:paraId="18B6F39C" w14:textId="77777777" w:rsidR="00FC2807" w:rsidRPr="00266859" w:rsidRDefault="00FC2807" w:rsidP="00FC2807">
      <w:pPr>
        <w:bidi/>
        <w:rPr>
          <w:rFonts w:ascii="Abadi" w:hAnsi="Abadi"/>
          <w:sz w:val="28"/>
          <w:szCs w:val="28"/>
        </w:rPr>
      </w:pPr>
      <w:r w:rsidRPr="00266859">
        <w:rPr>
          <w:rFonts w:ascii="Abadi" w:hAnsi="Abadi"/>
          <w:b/>
          <w:bCs/>
          <w:sz w:val="28"/>
          <w:szCs w:val="28"/>
          <w:rtl/>
        </w:rPr>
        <w:t>الهدف:</w:t>
      </w:r>
      <w:r w:rsidRPr="00266859">
        <w:rPr>
          <w:rFonts w:ascii="Abadi" w:hAnsi="Abadi"/>
          <w:sz w:val="28"/>
          <w:szCs w:val="28"/>
          <w:rtl/>
        </w:rPr>
        <w:br/>
        <w:t xml:space="preserve"> إنشاء شبكة من الممارسين والممثلين والمسرحين الفلسطينيين في جميع أنحاء الشتات لتعزيز التعاون وتضخيم الأصوات الفلسطينية.</w:t>
      </w:r>
    </w:p>
    <w:p w14:paraId="3DAC77FF"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الرئيسية:</w:t>
      </w:r>
    </w:p>
    <w:p w14:paraId="1C8440B0" w14:textId="77777777" w:rsidR="00FC2807" w:rsidRPr="00266859" w:rsidRDefault="00FC2807" w:rsidP="00084C65">
      <w:pPr>
        <w:numPr>
          <w:ilvl w:val="0"/>
          <w:numId w:val="28"/>
        </w:numPr>
        <w:bidi/>
        <w:rPr>
          <w:rFonts w:ascii="Abadi" w:hAnsi="Abadi"/>
          <w:sz w:val="28"/>
          <w:szCs w:val="28"/>
        </w:rPr>
      </w:pPr>
      <w:r w:rsidRPr="00266859">
        <w:rPr>
          <w:rFonts w:ascii="Abadi" w:hAnsi="Abadi"/>
          <w:b/>
          <w:bCs/>
          <w:sz w:val="28"/>
          <w:szCs w:val="28"/>
          <w:rtl/>
        </w:rPr>
        <w:lastRenderedPageBreak/>
        <w:t>شبكة المسرح الفلسطيني العالمية:</w:t>
      </w:r>
    </w:p>
    <w:p w14:paraId="18B26B9E" w14:textId="77777777" w:rsidR="00FC2807" w:rsidRPr="00266859" w:rsidRDefault="00FC2807" w:rsidP="00084C65">
      <w:pPr>
        <w:numPr>
          <w:ilvl w:val="1"/>
          <w:numId w:val="28"/>
        </w:numPr>
        <w:bidi/>
        <w:rPr>
          <w:rFonts w:ascii="Abadi" w:hAnsi="Abadi"/>
          <w:sz w:val="28"/>
          <w:szCs w:val="28"/>
        </w:rPr>
      </w:pPr>
      <w:r w:rsidRPr="00266859">
        <w:rPr>
          <w:rFonts w:ascii="Abadi" w:hAnsi="Abadi"/>
          <w:sz w:val="28"/>
          <w:szCs w:val="28"/>
          <w:rtl/>
        </w:rPr>
        <w:t>إنشاء منصة رقمية لربط الممارسين المسرحيين الفلسطينيين في جميع أنحاء العالم.</w:t>
      </w:r>
    </w:p>
    <w:p w14:paraId="0FD75169" w14:textId="77777777" w:rsidR="00FC2807" w:rsidRPr="00266859" w:rsidRDefault="00FC2807" w:rsidP="00084C65">
      <w:pPr>
        <w:numPr>
          <w:ilvl w:val="1"/>
          <w:numId w:val="28"/>
        </w:numPr>
        <w:bidi/>
        <w:rPr>
          <w:rFonts w:ascii="Abadi" w:hAnsi="Abadi"/>
          <w:sz w:val="28"/>
          <w:szCs w:val="28"/>
        </w:rPr>
      </w:pPr>
      <w:r w:rsidRPr="00266859">
        <w:rPr>
          <w:rFonts w:ascii="Abadi" w:hAnsi="Abadi"/>
          <w:sz w:val="28"/>
          <w:szCs w:val="28"/>
          <w:rtl/>
        </w:rPr>
        <w:t>قم بتضمين أدلة الكتاب المسرحيين والمخرجين والممثلين والمنتجين ، بالإضافة إلى فرص التمويل والأحداث القادمة.</w:t>
      </w:r>
    </w:p>
    <w:p w14:paraId="525AE7C9" w14:textId="77777777" w:rsidR="00FC2807" w:rsidRPr="00266859" w:rsidRDefault="00FC2807" w:rsidP="00084C65">
      <w:pPr>
        <w:numPr>
          <w:ilvl w:val="0"/>
          <w:numId w:val="28"/>
        </w:numPr>
        <w:bidi/>
        <w:rPr>
          <w:rFonts w:ascii="Abadi" w:hAnsi="Abadi"/>
          <w:sz w:val="28"/>
          <w:szCs w:val="28"/>
        </w:rPr>
      </w:pPr>
      <w:r w:rsidRPr="00266859">
        <w:rPr>
          <w:rFonts w:ascii="Abadi" w:hAnsi="Abadi"/>
          <w:b/>
          <w:bCs/>
          <w:sz w:val="28"/>
          <w:szCs w:val="28"/>
          <w:rtl/>
        </w:rPr>
        <w:t>مراكز المسرح في مجتمعات الشتات:</w:t>
      </w:r>
    </w:p>
    <w:p w14:paraId="047ADE2B" w14:textId="77777777" w:rsidR="00FC2807" w:rsidRPr="00266859" w:rsidRDefault="00FC2807" w:rsidP="00084C65">
      <w:pPr>
        <w:numPr>
          <w:ilvl w:val="1"/>
          <w:numId w:val="28"/>
        </w:numPr>
        <w:bidi/>
        <w:rPr>
          <w:rFonts w:ascii="Abadi" w:hAnsi="Abadi"/>
          <w:sz w:val="28"/>
          <w:szCs w:val="28"/>
        </w:rPr>
      </w:pPr>
      <w:r w:rsidRPr="00266859">
        <w:rPr>
          <w:rFonts w:ascii="Abadi" w:hAnsi="Abadi"/>
          <w:sz w:val="28"/>
          <w:szCs w:val="28"/>
          <w:rtl/>
        </w:rPr>
        <w:t>التعاون مع المنظمات الثقافية العربية في مواقع الشتات الرئيسية (على سبيل المثال، لندن ونيويورك وعمان) لإنشاء مراكز مسرحية.</w:t>
      </w:r>
    </w:p>
    <w:p w14:paraId="78A9CA6B" w14:textId="77777777" w:rsidR="00FC2807" w:rsidRPr="00266859" w:rsidRDefault="00FC2807" w:rsidP="00084C65">
      <w:pPr>
        <w:numPr>
          <w:ilvl w:val="1"/>
          <w:numId w:val="28"/>
        </w:numPr>
        <w:bidi/>
        <w:rPr>
          <w:rFonts w:ascii="Abadi" w:hAnsi="Abadi"/>
          <w:sz w:val="28"/>
          <w:szCs w:val="28"/>
        </w:rPr>
      </w:pPr>
      <w:r w:rsidRPr="00266859">
        <w:rPr>
          <w:rFonts w:ascii="Abadi" w:hAnsi="Abadi"/>
          <w:sz w:val="28"/>
          <w:szCs w:val="28"/>
          <w:rtl/>
        </w:rPr>
        <w:t>استخدم هذه المحاور لاستضافة العروض وورش العمل والمعارض التي تعرض المسرح الفلسطيني.</w:t>
      </w:r>
    </w:p>
    <w:p w14:paraId="24C770EB" w14:textId="77777777" w:rsidR="00FC2807" w:rsidRPr="00266859" w:rsidRDefault="00FC2807" w:rsidP="00084C65">
      <w:pPr>
        <w:numPr>
          <w:ilvl w:val="0"/>
          <w:numId w:val="28"/>
        </w:numPr>
        <w:bidi/>
        <w:rPr>
          <w:rFonts w:ascii="Abadi" w:hAnsi="Abadi"/>
          <w:sz w:val="28"/>
          <w:szCs w:val="28"/>
        </w:rPr>
      </w:pPr>
      <w:r w:rsidRPr="00266859">
        <w:rPr>
          <w:rFonts w:ascii="Abadi" w:hAnsi="Abadi"/>
          <w:b/>
          <w:bCs/>
          <w:sz w:val="28"/>
          <w:szCs w:val="28"/>
          <w:rtl/>
        </w:rPr>
        <w:t>التعاون الدولي:</w:t>
      </w:r>
    </w:p>
    <w:p w14:paraId="1243BF91" w14:textId="77777777" w:rsidR="00FC2807" w:rsidRPr="00266859" w:rsidRDefault="00FC2807" w:rsidP="00084C65">
      <w:pPr>
        <w:numPr>
          <w:ilvl w:val="1"/>
          <w:numId w:val="28"/>
        </w:numPr>
        <w:bidi/>
        <w:rPr>
          <w:rFonts w:ascii="Abadi" w:hAnsi="Abadi"/>
          <w:sz w:val="28"/>
          <w:szCs w:val="28"/>
        </w:rPr>
      </w:pPr>
      <w:r w:rsidRPr="00266859">
        <w:rPr>
          <w:rFonts w:ascii="Abadi" w:hAnsi="Abadi"/>
          <w:sz w:val="28"/>
          <w:szCs w:val="28"/>
          <w:rtl/>
        </w:rPr>
        <w:t>تشجيع الإنتاج المشترك بين المسارح الفلسطينية والشركات العالمية ، وتقديم القصص الفلسطينية إلى جماهير متنوعة.</w:t>
      </w:r>
    </w:p>
    <w:p w14:paraId="4C18C922" w14:textId="77777777" w:rsidR="00FC2807" w:rsidRPr="00266859" w:rsidRDefault="00FC2807" w:rsidP="00084C65">
      <w:pPr>
        <w:numPr>
          <w:ilvl w:val="1"/>
          <w:numId w:val="28"/>
        </w:numPr>
        <w:bidi/>
        <w:rPr>
          <w:rFonts w:ascii="Abadi" w:hAnsi="Abadi"/>
          <w:sz w:val="28"/>
          <w:szCs w:val="28"/>
        </w:rPr>
      </w:pPr>
      <w:r w:rsidRPr="00266859">
        <w:rPr>
          <w:rFonts w:ascii="Abadi" w:hAnsi="Abadi"/>
          <w:sz w:val="28"/>
          <w:szCs w:val="28"/>
          <w:rtl/>
        </w:rPr>
        <w:t>شارك مع المؤسسات العالمية لتكييف المسرحيات الفلسطينية مع لغات أخرى لإمكانية الوصول إليها على نطاق أوسع.</w:t>
      </w:r>
    </w:p>
    <w:p w14:paraId="6DE904AD" w14:textId="77777777" w:rsidR="00FC2807" w:rsidRPr="00266859" w:rsidRDefault="00FC2807" w:rsidP="00084C65">
      <w:pPr>
        <w:numPr>
          <w:ilvl w:val="0"/>
          <w:numId w:val="28"/>
        </w:numPr>
        <w:bidi/>
        <w:rPr>
          <w:rFonts w:ascii="Abadi" w:hAnsi="Abadi"/>
          <w:sz w:val="28"/>
          <w:szCs w:val="28"/>
        </w:rPr>
      </w:pPr>
      <w:r w:rsidRPr="00266859">
        <w:rPr>
          <w:rFonts w:ascii="Abadi" w:hAnsi="Abadi"/>
          <w:b/>
          <w:bCs/>
          <w:sz w:val="28"/>
          <w:szCs w:val="28"/>
          <w:rtl/>
        </w:rPr>
        <w:t>العروض السياحية:</w:t>
      </w:r>
    </w:p>
    <w:p w14:paraId="1F654D32" w14:textId="77777777" w:rsidR="00FC2807" w:rsidRPr="00266859" w:rsidRDefault="00FC2807" w:rsidP="00084C65">
      <w:pPr>
        <w:numPr>
          <w:ilvl w:val="1"/>
          <w:numId w:val="28"/>
        </w:numPr>
        <w:bidi/>
        <w:rPr>
          <w:rFonts w:ascii="Abadi" w:hAnsi="Abadi"/>
          <w:sz w:val="28"/>
          <w:szCs w:val="28"/>
        </w:rPr>
      </w:pPr>
      <w:r w:rsidRPr="00266859">
        <w:rPr>
          <w:rFonts w:ascii="Abadi" w:hAnsi="Abadi"/>
          <w:sz w:val="28"/>
          <w:szCs w:val="28"/>
          <w:rtl/>
        </w:rPr>
        <w:t>وضع جدول جولات للمسرحيات الفلسطينية لزيارة مجتمعات الشتات.</w:t>
      </w:r>
    </w:p>
    <w:p w14:paraId="0C4F43D2" w14:textId="77777777" w:rsidR="00FC2807" w:rsidRPr="00266859" w:rsidRDefault="00FC2807" w:rsidP="00084C65">
      <w:pPr>
        <w:numPr>
          <w:ilvl w:val="1"/>
          <w:numId w:val="28"/>
        </w:numPr>
        <w:bidi/>
        <w:rPr>
          <w:rFonts w:ascii="Abadi" w:hAnsi="Abadi"/>
          <w:sz w:val="28"/>
          <w:szCs w:val="28"/>
        </w:rPr>
      </w:pPr>
      <w:r w:rsidRPr="00266859">
        <w:rPr>
          <w:rFonts w:ascii="Abadi" w:hAnsi="Abadi"/>
          <w:sz w:val="28"/>
          <w:szCs w:val="28"/>
          <w:rtl/>
        </w:rPr>
        <w:t>قم بتضمين مناقشات تفاعلية بعد الأداء لتعميق تفاعل الجمهور مع القصص والتحديات الكامنة وراء الأعمال.</w:t>
      </w:r>
    </w:p>
    <w:p w14:paraId="57E97BCC" w14:textId="77777777" w:rsidR="00FC2807" w:rsidRPr="00266859" w:rsidRDefault="00000000" w:rsidP="00FC2807">
      <w:pPr>
        <w:bidi/>
        <w:rPr>
          <w:rFonts w:ascii="Abadi" w:hAnsi="Abadi"/>
          <w:sz w:val="28"/>
          <w:szCs w:val="28"/>
        </w:rPr>
      </w:pPr>
      <w:r>
        <w:rPr>
          <w:rFonts w:ascii="Abadi" w:hAnsi="Abadi"/>
          <w:sz w:val="28"/>
          <w:szCs w:val="28"/>
        </w:rPr>
        <w:pict w14:anchorId="3CC60C26">
          <v:rect id="_x0000_i1041" style="width:0;height:1.5pt" o:hralign="center" o:hrstd="t" o:hr="t" fillcolor="#a0a0a0" stroked="f"/>
        </w:pict>
      </w:r>
    </w:p>
    <w:p w14:paraId="333F16E7" w14:textId="77777777" w:rsidR="00FC2807" w:rsidRPr="00266859" w:rsidRDefault="00FC2807" w:rsidP="00FC2807">
      <w:pPr>
        <w:bidi/>
        <w:rPr>
          <w:rFonts w:ascii="Abadi" w:hAnsi="Abadi"/>
          <w:b/>
          <w:bCs/>
          <w:sz w:val="28"/>
          <w:szCs w:val="28"/>
        </w:rPr>
      </w:pPr>
      <w:r w:rsidRPr="00266859">
        <w:rPr>
          <w:rFonts w:ascii="Abadi" w:hAnsi="Abadi"/>
          <w:b/>
          <w:bCs/>
          <w:sz w:val="28"/>
          <w:szCs w:val="28"/>
          <w:rtl/>
        </w:rPr>
        <w:t>6.2 منصات التبادل التعاونية</w:t>
      </w:r>
    </w:p>
    <w:p w14:paraId="165E74F0" w14:textId="77777777" w:rsidR="00FC2807" w:rsidRPr="00266859" w:rsidRDefault="00FC2807" w:rsidP="00FC2807">
      <w:pPr>
        <w:bidi/>
        <w:rPr>
          <w:rFonts w:ascii="Abadi" w:hAnsi="Abadi"/>
          <w:sz w:val="28"/>
          <w:szCs w:val="28"/>
        </w:rPr>
      </w:pPr>
      <w:r w:rsidRPr="00266859">
        <w:rPr>
          <w:rFonts w:ascii="Abadi" w:hAnsi="Abadi"/>
          <w:b/>
          <w:bCs/>
          <w:sz w:val="28"/>
          <w:szCs w:val="28"/>
          <w:rtl/>
        </w:rPr>
        <w:t>الهدف:</w:t>
      </w:r>
      <w:r w:rsidRPr="00266859">
        <w:rPr>
          <w:rFonts w:ascii="Abadi" w:hAnsi="Abadi"/>
          <w:sz w:val="28"/>
          <w:szCs w:val="28"/>
          <w:rtl/>
        </w:rPr>
        <w:br/>
        <w:t xml:space="preserve"> تسهيل فرص التبادل الثقافي بين الفنانين الفلسطينيين في الشتات وأولئك الموجودين في فلسطين، وتعزيز التعلم المتبادل والخبرات المشتركة.</w:t>
      </w:r>
    </w:p>
    <w:p w14:paraId="40B8C692"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الرئيسية:</w:t>
      </w:r>
    </w:p>
    <w:p w14:paraId="0BA6AF66" w14:textId="77777777" w:rsidR="00FC2807" w:rsidRPr="00266859" w:rsidRDefault="00FC2807" w:rsidP="00084C65">
      <w:pPr>
        <w:numPr>
          <w:ilvl w:val="0"/>
          <w:numId w:val="29"/>
        </w:numPr>
        <w:bidi/>
        <w:rPr>
          <w:rFonts w:ascii="Abadi" w:hAnsi="Abadi"/>
          <w:sz w:val="28"/>
          <w:szCs w:val="28"/>
        </w:rPr>
      </w:pPr>
      <w:r w:rsidRPr="00266859">
        <w:rPr>
          <w:rFonts w:ascii="Abadi" w:hAnsi="Abadi"/>
          <w:b/>
          <w:bCs/>
          <w:sz w:val="28"/>
          <w:szCs w:val="28"/>
          <w:rtl/>
        </w:rPr>
        <w:t>برامج التبادل:</w:t>
      </w:r>
    </w:p>
    <w:p w14:paraId="14A3A629" w14:textId="77777777" w:rsidR="00FC2807" w:rsidRPr="00266859" w:rsidRDefault="00FC2807" w:rsidP="00084C65">
      <w:pPr>
        <w:numPr>
          <w:ilvl w:val="1"/>
          <w:numId w:val="29"/>
        </w:numPr>
        <w:bidi/>
        <w:rPr>
          <w:rFonts w:ascii="Abadi" w:hAnsi="Abadi"/>
          <w:sz w:val="28"/>
          <w:szCs w:val="28"/>
        </w:rPr>
      </w:pPr>
      <w:r w:rsidRPr="00266859">
        <w:rPr>
          <w:rFonts w:ascii="Abadi" w:hAnsi="Abadi"/>
          <w:sz w:val="28"/>
          <w:szCs w:val="28"/>
          <w:rtl/>
        </w:rPr>
        <w:t>إنشاء برامج إقامة الفنانين التي تسمح للممارسين المقيمين في الشتات بالعمل مع الفرق المسرحية الفلسطينية في غزة والضفة الغربية والقدس.</w:t>
      </w:r>
    </w:p>
    <w:p w14:paraId="652A3F05" w14:textId="77777777" w:rsidR="00FC2807" w:rsidRPr="00266859" w:rsidRDefault="00FC2807" w:rsidP="00084C65">
      <w:pPr>
        <w:numPr>
          <w:ilvl w:val="1"/>
          <w:numId w:val="29"/>
        </w:numPr>
        <w:bidi/>
        <w:rPr>
          <w:rFonts w:ascii="Abadi" w:hAnsi="Abadi"/>
          <w:sz w:val="28"/>
          <w:szCs w:val="28"/>
        </w:rPr>
      </w:pPr>
      <w:r w:rsidRPr="00266859">
        <w:rPr>
          <w:rFonts w:ascii="Abadi" w:hAnsi="Abadi"/>
          <w:sz w:val="28"/>
          <w:szCs w:val="28"/>
          <w:rtl/>
        </w:rPr>
        <w:t>جلب الفنانين الفلسطينيين إلى مجتمعات الشتات لإجراء ورش عمل وعرض أعمالهم.</w:t>
      </w:r>
    </w:p>
    <w:p w14:paraId="20C091A3" w14:textId="77777777" w:rsidR="00FC2807" w:rsidRPr="00266859" w:rsidRDefault="00FC2807" w:rsidP="00084C65">
      <w:pPr>
        <w:numPr>
          <w:ilvl w:val="0"/>
          <w:numId w:val="29"/>
        </w:numPr>
        <w:bidi/>
        <w:rPr>
          <w:rFonts w:ascii="Abadi" w:hAnsi="Abadi"/>
          <w:sz w:val="28"/>
          <w:szCs w:val="28"/>
        </w:rPr>
      </w:pPr>
      <w:r w:rsidRPr="00266859">
        <w:rPr>
          <w:rFonts w:ascii="Abadi" w:hAnsi="Abadi"/>
          <w:b/>
          <w:bCs/>
          <w:sz w:val="28"/>
          <w:szCs w:val="28"/>
          <w:rtl/>
        </w:rPr>
        <w:t>المؤتمر السنوي للمسرح الفلسطيني العالمي:</w:t>
      </w:r>
    </w:p>
    <w:p w14:paraId="169FE67F" w14:textId="77777777" w:rsidR="00FC2807" w:rsidRPr="00266859" w:rsidRDefault="00FC2807" w:rsidP="00084C65">
      <w:pPr>
        <w:numPr>
          <w:ilvl w:val="1"/>
          <w:numId w:val="29"/>
        </w:numPr>
        <w:bidi/>
        <w:rPr>
          <w:rFonts w:ascii="Abadi" w:hAnsi="Abadi"/>
          <w:sz w:val="28"/>
          <w:szCs w:val="28"/>
        </w:rPr>
      </w:pPr>
      <w:r w:rsidRPr="00266859">
        <w:rPr>
          <w:rFonts w:ascii="Abadi" w:hAnsi="Abadi"/>
          <w:sz w:val="28"/>
          <w:szCs w:val="28"/>
          <w:rtl/>
        </w:rPr>
        <w:t>تنظيم تجمع سنوي لمحترفي المسرح الفلسطيني من جميع أنحاء العالم.</w:t>
      </w:r>
    </w:p>
    <w:p w14:paraId="0F5A462B" w14:textId="77777777" w:rsidR="00FC2807" w:rsidRPr="00266859" w:rsidRDefault="00FC2807" w:rsidP="00084C65">
      <w:pPr>
        <w:numPr>
          <w:ilvl w:val="1"/>
          <w:numId w:val="29"/>
        </w:numPr>
        <w:bidi/>
        <w:rPr>
          <w:rFonts w:ascii="Abadi" w:hAnsi="Abadi"/>
          <w:sz w:val="28"/>
          <w:szCs w:val="28"/>
        </w:rPr>
      </w:pPr>
      <w:r w:rsidRPr="00266859">
        <w:rPr>
          <w:rFonts w:ascii="Abadi" w:hAnsi="Abadi"/>
          <w:sz w:val="28"/>
          <w:szCs w:val="28"/>
          <w:rtl/>
        </w:rPr>
        <w:lastRenderedPageBreak/>
        <w:t>استخدم المؤتمر لمشاركة أفضل الممارسات ومناقشة التحديات وتطوير المشاريع التعاونية.</w:t>
      </w:r>
    </w:p>
    <w:p w14:paraId="1542A3A9" w14:textId="77777777" w:rsidR="00FC2807" w:rsidRPr="00266859" w:rsidRDefault="00FC2807" w:rsidP="00084C65">
      <w:pPr>
        <w:numPr>
          <w:ilvl w:val="0"/>
          <w:numId w:val="29"/>
        </w:numPr>
        <w:bidi/>
        <w:rPr>
          <w:rFonts w:ascii="Abadi" w:hAnsi="Abadi"/>
          <w:sz w:val="28"/>
          <w:szCs w:val="28"/>
        </w:rPr>
      </w:pPr>
      <w:r w:rsidRPr="00266859">
        <w:rPr>
          <w:rFonts w:ascii="Abadi" w:hAnsi="Abadi"/>
          <w:b/>
          <w:bCs/>
          <w:sz w:val="28"/>
          <w:szCs w:val="28"/>
          <w:rtl/>
        </w:rPr>
        <w:t>الإنتاج المشترك:</w:t>
      </w:r>
    </w:p>
    <w:p w14:paraId="388D3B2C" w14:textId="77777777" w:rsidR="00FC2807" w:rsidRPr="00266859" w:rsidRDefault="00FC2807" w:rsidP="00084C65">
      <w:pPr>
        <w:numPr>
          <w:ilvl w:val="1"/>
          <w:numId w:val="29"/>
        </w:numPr>
        <w:bidi/>
        <w:rPr>
          <w:rFonts w:ascii="Abadi" w:hAnsi="Abadi"/>
          <w:sz w:val="28"/>
          <w:szCs w:val="28"/>
        </w:rPr>
      </w:pPr>
      <w:r w:rsidRPr="00266859">
        <w:rPr>
          <w:rFonts w:ascii="Abadi" w:hAnsi="Abadi"/>
          <w:sz w:val="28"/>
          <w:szCs w:val="28"/>
          <w:rtl/>
        </w:rPr>
        <w:t>تشجيع الشراكات بين الفنانين الفلسطينيين في مختلف المناطق لإنتاج مسرحيات تعكس التجربة الفلسطينية الجماعية.</w:t>
      </w:r>
    </w:p>
    <w:p w14:paraId="1D23EA57" w14:textId="77777777" w:rsidR="00FC2807" w:rsidRPr="00266859" w:rsidRDefault="00FC2807" w:rsidP="00084C65">
      <w:pPr>
        <w:numPr>
          <w:ilvl w:val="1"/>
          <w:numId w:val="29"/>
        </w:numPr>
        <w:bidi/>
        <w:rPr>
          <w:rFonts w:ascii="Abadi" w:hAnsi="Abadi"/>
          <w:sz w:val="28"/>
          <w:szCs w:val="28"/>
        </w:rPr>
      </w:pPr>
      <w:r w:rsidRPr="00266859">
        <w:rPr>
          <w:rFonts w:ascii="Abadi" w:hAnsi="Abadi"/>
          <w:sz w:val="28"/>
          <w:szCs w:val="28"/>
          <w:rtl/>
        </w:rPr>
        <w:t>ركز على الموضوعات التي تربط بين تجارب أولئك الموجودين في فلسطين والشتات، مثل النزوح والهوية والمرونة الثقافية.</w:t>
      </w:r>
    </w:p>
    <w:p w14:paraId="05E1DFE7" w14:textId="77777777" w:rsidR="00FC2807" w:rsidRPr="00266859" w:rsidRDefault="00FC2807" w:rsidP="00084C65">
      <w:pPr>
        <w:numPr>
          <w:ilvl w:val="0"/>
          <w:numId w:val="29"/>
        </w:numPr>
        <w:bidi/>
        <w:rPr>
          <w:rFonts w:ascii="Abadi" w:hAnsi="Abadi"/>
          <w:sz w:val="28"/>
          <w:szCs w:val="28"/>
        </w:rPr>
      </w:pPr>
      <w:r w:rsidRPr="00266859">
        <w:rPr>
          <w:rFonts w:ascii="Abadi" w:hAnsi="Abadi"/>
          <w:b/>
          <w:bCs/>
          <w:sz w:val="28"/>
          <w:szCs w:val="28"/>
          <w:rtl/>
        </w:rPr>
        <w:t>رواية القصص الرقمية:</w:t>
      </w:r>
    </w:p>
    <w:p w14:paraId="455761A8" w14:textId="77777777" w:rsidR="00FC2807" w:rsidRPr="00266859" w:rsidRDefault="00FC2807" w:rsidP="00084C65">
      <w:pPr>
        <w:numPr>
          <w:ilvl w:val="1"/>
          <w:numId w:val="29"/>
        </w:numPr>
        <w:bidi/>
        <w:rPr>
          <w:rFonts w:ascii="Abadi" w:hAnsi="Abadi"/>
          <w:sz w:val="28"/>
          <w:szCs w:val="28"/>
        </w:rPr>
      </w:pPr>
      <w:r w:rsidRPr="00266859">
        <w:rPr>
          <w:rFonts w:ascii="Abadi" w:hAnsi="Abadi"/>
          <w:sz w:val="28"/>
          <w:szCs w:val="28"/>
          <w:rtl/>
        </w:rPr>
        <w:t>استخدم الأنظمة الأساسية الافتراضية لربط الفنانين للتعاون عن بعد في كتابة السيناريو والإخراج وتصميم المسرح.</w:t>
      </w:r>
    </w:p>
    <w:p w14:paraId="444A4179" w14:textId="77777777" w:rsidR="00FC2807" w:rsidRPr="00266859" w:rsidRDefault="00FC2807" w:rsidP="00084C65">
      <w:pPr>
        <w:numPr>
          <w:ilvl w:val="1"/>
          <w:numId w:val="29"/>
        </w:numPr>
        <w:bidi/>
        <w:rPr>
          <w:rFonts w:ascii="Abadi" w:hAnsi="Abadi"/>
          <w:sz w:val="28"/>
          <w:szCs w:val="28"/>
        </w:rPr>
      </w:pPr>
      <w:r w:rsidRPr="00266859">
        <w:rPr>
          <w:rFonts w:ascii="Abadi" w:hAnsi="Abadi"/>
          <w:sz w:val="28"/>
          <w:szCs w:val="28"/>
          <w:rtl/>
        </w:rPr>
        <w:t>تطوير ورش العمل عبر الإنترنت والندوات عبر الإنترنت لتبادل المعرفة عبر الحدود.</w:t>
      </w:r>
    </w:p>
    <w:p w14:paraId="6FBE97D2" w14:textId="77777777" w:rsidR="00FC2807" w:rsidRPr="00266859" w:rsidRDefault="00000000" w:rsidP="00FC2807">
      <w:pPr>
        <w:bidi/>
        <w:rPr>
          <w:rFonts w:ascii="Abadi" w:hAnsi="Abadi"/>
          <w:sz w:val="28"/>
          <w:szCs w:val="28"/>
        </w:rPr>
      </w:pPr>
      <w:r>
        <w:rPr>
          <w:rFonts w:ascii="Abadi" w:hAnsi="Abadi"/>
          <w:sz w:val="28"/>
          <w:szCs w:val="28"/>
        </w:rPr>
        <w:pict w14:anchorId="14CCD178">
          <v:rect id="_x0000_i1042" style="width:0;height:1.5pt" o:hralign="center" o:hrstd="t" o:hr="t" fillcolor="#a0a0a0" stroked="f"/>
        </w:pict>
      </w:r>
    </w:p>
    <w:p w14:paraId="7DD33D76" w14:textId="77777777" w:rsidR="00FC2807" w:rsidRPr="00266859" w:rsidRDefault="00FC2807" w:rsidP="00FC2807">
      <w:pPr>
        <w:bidi/>
        <w:rPr>
          <w:rFonts w:ascii="Abadi" w:hAnsi="Abadi"/>
          <w:b/>
          <w:bCs/>
          <w:sz w:val="28"/>
          <w:szCs w:val="28"/>
        </w:rPr>
      </w:pPr>
      <w:r w:rsidRPr="00266859">
        <w:rPr>
          <w:rFonts w:ascii="Abadi" w:hAnsi="Abadi"/>
          <w:b/>
          <w:bCs/>
          <w:sz w:val="28"/>
          <w:szCs w:val="28"/>
          <w:rtl/>
        </w:rPr>
        <w:t>6.3 تعبئة مجتمعات الشتات كدعاة</w:t>
      </w:r>
    </w:p>
    <w:p w14:paraId="2BE9C08B" w14:textId="77777777" w:rsidR="00FC2807" w:rsidRPr="00266859" w:rsidRDefault="00FC2807" w:rsidP="00FC2807">
      <w:pPr>
        <w:bidi/>
        <w:rPr>
          <w:rFonts w:ascii="Abadi" w:hAnsi="Abadi"/>
          <w:sz w:val="28"/>
          <w:szCs w:val="28"/>
        </w:rPr>
      </w:pPr>
      <w:r w:rsidRPr="00266859">
        <w:rPr>
          <w:rFonts w:ascii="Abadi" w:hAnsi="Abadi"/>
          <w:b/>
          <w:bCs/>
          <w:sz w:val="28"/>
          <w:szCs w:val="28"/>
          <w:rtl/>
        </w:rPr>
        <w:t>الهدف:</w:t>
      </w:r>
      <w:r w:rsidRPr="00266859">
        <w:rPr>
          <w:rFonts w:ascii="Abadi" w:hAnsi="Abadi"/>
          <w:sz w:val="28"/>
          <w:szCs w:val="28"/>
          <w:rtl/>
        </w:rPr>
        <w:br/>
        <w:t xml:space="preserve"> تحويل مجتمعات الشتات الفلسطينية إلى مدافعين نشطين عن المسرح الفلسطيني، والاستفادة من وجودهم في الفضاءات الثقافية والسياسية الدولية.</w:t>
      </w:r>
    </w:p>
    <w:p w14:paraId="418C64E5"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الرئيسية:</w:t>
      </w:r>
    </w:p>
    <w:p w14:paraId="42077B36" w14:textId="77777777" w:rsidR="00FC2807" w:rsidRPr="00266859" w:rsidRDefault="00FC2807" w:rsidP="00084C65">
      <w:pPr>
        <w:numPr>
          <w:ilvl w:val="0"/>
          <w:numId w:val="30"/>
        </w:numPr>
        <w:bidi/>
        <w:rPr>
          <w:rFonts w:ascii="Abadi" w:hAnsi="Abadi"/>
          <w:sz w:val="28"/>
          <w:szCs w:val="28"/>
        </w:rPr>
      </w:pPr>
      <w:r w:rsidRPr="00266859">
        <w:rPr>
          <w:rFonts w:ascii="Abadi" w:hAnsi="Abadi"/>
          <w:b/>
          <w:bCs/>
          <w:sz w:val="28"/>
          <w:szCs w:val="28"/>
          <w:rtl/>
        </w:rPr>
        <w:t>حملات التوعية:</w:t>
      </w:r>
    </w:p>
    <w:p w14:paraId="340E8E2D" w14:textId="77777777" w:rsidR="00FC2807" w:rsidRPr="00266859" w:rsidRDefault="00FC2807" w:rsidP="00084C65">
      <w:pPr>
        <w:numPr>
          <w:ilvl w:val="1"/>
          <w:numId w:val="30"/>
        </w:numPr>
        <w:bidi/>
        <w:rPr>
          <w:rFonts w:ascii="Abadi" w:hAnsi="Abadi"/>
          <w:sz w:val="28"/>
          <w:szCs w:val="28"/>
        </w:rPr>
      </w:pPr>
      <w:r w:rsidRPr="00266859">
        <w:rPr>
          <w:rFonts w:ascii="Abadi" w:hAnsi="Abadi"/>
          <w:sz w:val="28"/>
          <w:szCs w:val="28"/>
          <w:rtl/>
        </w:rPr>
        <w:t>إطلاق حملات تبرز دور المسرح الفلسطيني كأداة للمقاومة والحفاظ على الثقافة.</w:t>
      </w:r>
    </w:p>
    <w:p w14:paraId="2D7119BC" w14:textId="77777777" w:rsidR="00FC2807" w:rsidRPr="00266859" w:rsidRDefault="00FC2807" w:rsidP="00084C65">
      <w:pPr>
        <w:numPr>
          <w:ilvl w:val="1"/>
          <w:numId w:val="30"/>
        </w:numPr>
        <w:bidi/>
        <w:rPr>
          <w:rFonts w:ascii="Abadi" w:hAnsi="Abadi"/>
          <w:sz w:val="28"/>
          <w:szCs w:val="28"/>
        </w:rPr>
      </w:pPr>
      <w:r w:rsidRPr="00266859">
        <w:rPr>
          <w:rFonts w:ascii="Abadi" w:hAnsi="Abadi"/>
          <w:sz w:val="28"/>
          <w:szCs w:val="28"/>
          <w:rtl/>
        </w:rPr>
        <w:t>استخدام منظمات الشتات لتوزيع مواد تعليمية ومقاطع فيديو وشهادات حول المسرح الفلسطيني.</w:t>
      </w:r>
    </w:p>
    <w:p w14:paraId="66F4FC6A" w14:textId="77777777" w:rsidR="00FC2807" w:rsidRPr="00266859" w:rsidRDefault="00FC2807" w:rsidP="00084C65">
      <w:pPr>
        <w:numPr>
          <w:ilvl w:val="0"/>
          <w:numId w:val="30"/>
        </w:numPr>
        <w:bidi/>
        <w:rPr>
          <w:rFonts w:ascii="Abadi" w:hAnsi="Abadi"/>
          <w:sz w:val="28"/>
          <w:szCs w:val="28"/>
        </w:rPr>
      </w:pPr>
      <w:r w:rsidRPr="00266859">
        <w:rPr>
          <w:rFonts w:ascii="Abadi" w:hAnsi="Abadi"/>
          <w:b/>
          <w:bCs/>
          <w:sz w:val="28"/>
          <w:szCs w:val="28"/>
          <w:rtl/>
        </w:rPr>
        <w:t>التدريب على المناصرة:</w:t>
      </w:r>
    </w:p>
    <w:p w14:paraId="5F845469" w14:textId="77777777" w:rsidR="00FC2807" w:rsidRPr="00266859" w:rsidRDefault="00FC2807" w:rsidP="00084C65">
      <w:pPr>
        <w:numPr>
          <w:ilvl w:val="1"/>
          <w:numId w:val="30"/>
        </w:numPr>
        <w:bidi/>
        <w:rPr>
          <w:rFonts w:ascii="Abadi" w:hAnsi="Abadi"/>
          <w:sz w:val="28"/>
          <w:szCs w:val="28"/>
        </w:rPr>
      </w:pPr>
      <w:r w:rsidRPr="00266859">
        <w:rPr>
          <w:rFonts w:ascii="Abadi" w:hAnsi="Abadi"/>
          <w:sz w:val="28"/>
          <w:szCs w:val="28"/>
          <w:rtl/>
        </w:rPr>
        <w:t>تزويد الممارسين المسرحيين المقيمين في الشتات بالأدوات اللازمة للتنقل في المنصات الثقافية الدولية، مثل تأمين المشاركة في المهرجانات أو التفاوض مع وسائل الإعلام.</w:t>
      </w:r>
    </w:p>
    <w:p w14:paraId="72A71B2E" w14:textId="77777777" w:rsidR="00FC2807" w:rsidRPr="00266859" w:rsidRDefault="00FC2807" w:rsidP="00084C65">
      <w:pPr>
        <w:numPr>
          <w:ilvl w:val="1"/>
          <w:numId w:val="30"/>
        </w:numPr>
        <w:bidi/>
        <w:rPr>
          <w:rFonts w:ascii="Abadi" w:hAnsi="Abadi"/>
          <w:sz w:val="28"/>
          <w:szCs w:val="28"/>
        </w:rPr>
      </w:pPr>
      <w:r w:rsidRPr="00266859">
        <w:rPr>
          <w:rFonts w:ascii="Abadi" w:hAnsi="Abadi"/>
          <w:sz w:val="28"/>
          <w:szCs w:val="28"/>
          <w:rtl/>
        </w:rPr>
        <w:t>تدريب المدافعين عن تقنيات سرد القصص التي تؤطر المسرح الفلسطيني باعتباره رواية عالمية للصمود والإنسانية.</w:t>
      </w:r>
    </w:p>
    <w:p w14:paraId="0FCAA827" w14:textId="77777777" w:rsidR="00FC2807" w:rsidRPr="00266859" w:rsidRDefault="00FC2807" w:rsidP="00084C65">
      <w:pPr>
        <w:numPr>
          <w:ilvl w:val="0"/>
          <w:numId w:val="30"/>
        </w:numPr>
        <w:bidi/>
        <w:rPr>
          <w:rFonts w:ascii="Abadi" w:hAnsi="Abadi"/>
          <w:sz w:val="28"/>
          <w:szCs w:val="28"/>
        </w:rPr>
      </w:pPr>
      <w:r w:rsidRPr="00266859">
        <w:rPr>
          <w:rFonts w:ascii="Abadi" w:hAnsi="Abadi"/>
          <w:b/>
          <w:bCs/>
          <w:sz w:val="28"/>
          <w:szCs w:val="28"/>
          <w:rtl/>
        </w:rPr>
        <w:t>المشاركة الإعلامية:</w:t>
      </w:r>
    </w:p>
    <w:p w14:paraId="6CA19E22" w14:textId="77777777" w:rsidR="00FC2807" w:rsidRPr="00266859" w:rsidRDefault="00FC2807" w:rsidP="00084C65">
      <w:pPr>
        <w:numPr>
          <w:ilvl w:val="1"/>
          <w:numId w:val="30"/>
        </w:numPr>
        <w:bidi/>
        <w:rPr>
          <w:rFonts w:ascii="Abadi" w:hAnsi="Abadi"/>
          <w:sz w:val="28"/>
          <w:szCs w:val="28"/>
        </w:rPr>
      </w:pPr>
      <w:r w:rsidRPr="00266859">
        <w:rPr>
          <w:rFonts w:ascii="Abadi" w:hAnsi="Abadi"/>
          <w:sz w:val="28"/>
          <w:szCs w:val="28"/>
          <w:rtl/>
        </w:rPr>
        <w:t>تشجيع منظمات الشتات على الشراكة مع وسائل الإعلام المحلية والدولية للترويج للمسرحيات والمسرحيين الفلسطينيين.</w:t>
      </w:r>
    </w:p>
    <w:p w14:paraId="0F3C6083" w14:textId="77777777" w:rsidR="00FC2807" w:rsidRPr="00266859" w:rsidRDefault="00FC2807" w:rsidP="00084C65">
      <w:pPr>
        <w:numPr>
          <w:ilvl w:val="1"/>
          <w:numId w:val="30"/>
        </w:numPr>
        <w:bidi/>
        <w:rPr>
          <w:rFonts w:ascii="Abadi" w:hAnsi="Abadi"/>
          <w:sz w:val="28"/>
          <w:szCs w:val="28"/>
        </w:rPr>
      </w:pPr>
      <w:r w:rsidRPr="00266859">
        <w:rPr>
          <w:rFonts w:ascii="Abadi" w:hAnsi="Abadi"/>
          <w:sz w:val="28"/>
          <w:szCs w:val="28"/>
          <w:rtl/>
        </w:rPr>
        <w:t>تسليط الضوء على قصص نجاح الفرق المسرحية الفلسطينية لجذب اهتمام إعلامي إيجابي.</w:t>
      </w:r>
    </w:p>
    <w:p w14:paraId="1A4F3345" w14:textId="77777777" w:rsidR="00FC2807" w:rsidRPr="00266859" w:rsidRDefault="00FC2807" w:rsidP="00084C65">
      <w:pPr>
        <w:numPr>
          <w:ilvl w:val="0"/>
          <w:numId w:val="30"/>
        </w:numPr>
        <w:bidi/>
        <w:rPr>
          <w:rFonts w:ascii="Abadi" w:hAnsi="Abadi"/>
          <w:sz w:val="28"/>
          <w:szCs w:val="28"/>
        </w:rPr>
      </w:pPr>
      <w:r w:rsidRPr="00266859">
        <w:rPr>
          <w:rFonts w:ascii="Abadi" w:hAnsi="Abadi"/>
          <w:b/>
          <w:bCs/>
          <w:sz w:val="28"/>
          <w:szCs w:val="28"/>
          <w:rtl/>
        </w:rPr>
        <w:lastRenderedPageBreak/>
        <w:t>المسرح كدبلوماسية:</w:t>
      </w:r>
    </w:p>
    <w:p w14:paraId="6B6EA1F3" w14:textId="77777777" w:rsidR="00FC2807" w:rsidRPr="00266859" w:rsidRDefault="00FC2807" w:rsidP="00084C65">
      <w:pPr>
        <w:numPr>
          <w:ilvl w:val="1"/>
          <w:numId w:val="30"/>
        </w:numPr>
        <w:bidi/>
        <w:rPr>
          <w:rFonts w:ascii="Abadi" w:hAnsi="Abadi"/>
          <w:sz w:val="28"/>
          <w:szCs w:val="28"/>
        </w:rPr>
      </w:pPr>
      <w:r w:rsidRPr="00266859">
        <w:rPr>
          <w:rFonts w:ascii="Abadi" w:hAnsi="Abadi"/>
          <w:sz w:val="28"/>
          <w:szCs w:val="28"/>
          <w:rtl/>
        </w:rPr>
        <w:t>استخدم العروض لإشراك صانعي السياسات ومنظمات حقوق الإنسان والجماهير الدولية في المناقشات حول محو الثقافة الفلسطينية.</w:t>
      </w:r>
    </w:p>
    <w:p w14:paraId="0E47D6D9" w14:textId="77777777" w:rsidR="00FC2807" w:rsidRPr="00266859" w:rsidRDefault="00FC2807" w:rsidP="00084C65">
      <w:pPr>
        <w:numPr>
          <w:ilvl w:val="1"/>
          <w:numId w:val="30"/>
        </w:numPr>
        <w:bidi/>
        <w:rPr>
          <w:rFonts w:ascii="Abadi" w:hAnsi="Abadi"/>
          <w:sz w:val="28"/>
          <w:szCs w:val="28"/>
        </w:rPr>
      </w:pPr>
      <w:r w:rsidRPr="00266859">
        <w:rPr>
          <w:rFonts w:ascii="Abadi" w:hAnsi="Abadi"/>
          <w:sz w:val="28"/>
          <w:szCs w:val="28"/>
          <w:rtl/>
        </w:rPr>
        <w:t>تنظيم العروض في أماكن مثل الأمم المتحدة أو البرلمان الأوروبي لتسليط الضوء على مرونة الثقافة الفلسطينية.</w:t>
      </w:r>
    </w:p>
    <w:p w14:paraId="750A0823" w14:textId="77777777" w:rsidR="00FC2807" w:rsidRPr="00266859" w:rsidRDefault="00000000" w:rsidP="00FC2807">
      <w:pPr>
        <w:bidi/>
        <w:rPr>
          <w:rFonts w:ascii="Abadi" w:hAnsi="Abadi"/>
          <w:sz w:val="28"/>
          <w:szCs w:val="28"/>
        </w:rPr>
      </w:pPr>
      <w:r>
        <w:rPr>
          <w:rFonts w:ascii="Abadi" w:hAnsi="Abadi"/>
          <w:sz w:val="28"/>
          <w:szCs w:val="28"/>
        </w:rPr>
        <w:pict w14:anchorId="108C9CE6">
          <v:rect id="_x0000_i1043" style="width:0;height:1.5pt" o:hralign="center" o:hrstd="t" o:hr="t" fillcolor="#a0a0a0" stroked="f"/>
        </w:pict>
      </w:r>
    </w:p>
    <w:p w14:paraId="1CE72798" w14:textId="77777777" w:rsidR="00FC2807" w:rsidRPr="00266859" w:rsidRDefault="00FC2807" w:rsidP="00FC2807">
      <w:pPr>
        <w:bidi/>
        <w:rPr>
          <w:rFonts w:ascii="Abadi" w:hAnsi="Abadi"/>
          <w:b/>
          <w:bCs/>
          <w:sz w:val="28"/>
          <w:szCs w:val="28"/>
        </w:rPr>
      </w:pPr>
      <w:r w:rsidRPr="00266859">
        <w:rPr>
          <w:rFonts w:ascii="Abadi" w:hAnsi="Abadi"/>
          <w:b/>
          <w:bCs/>
          <w:sz w:val="28"/>
          <w:szCs w:val="28"/>
          <w:rtl/>
        </w:rPr>
        <w:t>6.4 تمكين الشباب في الشتات</w:t>
      </w:r>
    </w:p>
    <w:p w14:paraId="6AE6B5E0" w14:textId="77777777" w:rsidR="00FC2807" w:rsidRPr="00266859" w:rsidRDefault="00FC2807" w:rsidP="00FC2807">
      <w:pPr>
        <w:bidi/>
        <w:rPr>
          <w:rFonts w:ascii="Abadi" w:hAnsi="Abadi"/>
          <w:sz w:val="28"/>
          <w:szCs w:val="28"/>
        </w:rPr>
      </w:pPr>
      <w:r w:rsidRPr="00266859">
        <w:rPr>
          <w:rFonts w:ascii="Abadi" w:hAnsi="Abadi"/>
          <w:b/>
          <w:bCs/>
          <w:sz w:val="28"/>
          <w:szCs w:val="28"/>
          <w:rtl/>
        </w:rPr>
        <w:t>الهدف:</w:t>
      </w:r>
      <w:r w:rsidRPr="00266859">
        <w:rPr>
          <w:rFonts w:ascii="Abadi" w:hAnsi="Abadi"/>
          <w:sz w:val="28"/>
          <w:szCs w:val="28"/>
          <w:rtl/>
        </w:rPr>
        <w:br/>
        <w:t xml:space="preserve"> تنمية جيل جديد من شباب الشتات الذين يرتبطون ارتباطا وثيقا بالمسرح الفلسطيني ويلهمون للمضي قدما.</w:t>
      </w:r>
    </w:p>
    <w:p w14:paraId="2FDC5367"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الرئيسية:</w:t>
      </w:r>
    </w:p>
    <w:p w14:paraId="3278682A" w14:textId="77777777" w:rsidR="00FC2807" w:rsidRPr="00266859" w:rsidRDefault="00FC2807" w:rsidP="00084C65">
      <w:pPr>
        <w:numPr>
          <w:ilvl w:val="0"/>
          <w:numId w:val="31"/>
        </w:numPr>
        <w:bidi/>
        <w:rPr>
          <w:rFonts w:ascii="Abadi" w:hAnsi="Abadi"/>
          <w:sz w:val="28"/>
          <w:szCs w:val="28"/>
        </w:rPr>
      </w:pPr>
      <w:r w:rsidRPr="00266859">
        <w:rPr>
          <w:rFonts w:ascii="Abadi" w:hAnsi="Abadi"/>
          <w:b/>
          <w:bCs/>
          <w:sz w:val="28"/>
          <w:szCs w:val="28"/>
          <w:rtl/>
        </w:rPr>
        <w:t>البرامج المسرحية للشباب:</w:t>
      </w:r>
    </w:p>
    <w:p w14:paraId="5040F39D" w14:textId="77777777" w:rsidR="00FC2807" w:rsidRPr="00266859" w:rsidRDefault="00FC2807" w:rsidP="00084C65">
      <w:pPr>
        <w:numPr>
          <w:ilvl w:val="1"/>
          <w:numId w:val="31"/>
        </w:numPr>
        <w:bidi/>
        <w:rPr>
          <w:rFonts w:ascii="Abadi" w:hAnsi="Abadi"/>
          <w:sz w:val="28"/>
          <w:szCs w:val="28"/>
        </w:rPr>
      </w:pPr>
      <w:r w:rsidRPr="00266859">
        <w:rPr>
          <w:rFonts w:ascii="Abadi" w:hAnsi="Abadi"/>
          <w:sz w:val="28"/>
          <w:szCs w:val="28"/>
          <w:rtl/>
        </w:rPr>
        <w:t>إطلاق نوادي دراما شبابية في مجتمعات الشتات، مع التركيز على الموضوعات والروايات الفلسطينية.</w:t>
      </w:r>
    </w:p>
    <w:p w14:paraId="66CEBE80" w14:textId="77777777" w:rsidR="00FC2807" w:rsidRPr="00266859" w:rsidRDefault="00FC2807" w:rsidP="00084C65">
      <w:pPr>
        <w:numPr>
          <w:ilvl w:val="1"/>
          <w:numId w:val="31"/>
        </w:numPr>
        <w:bidi/>
        <w:rPr>
          <w:rFonts w:ascii="Abadi" w:hAnsi="Abadi"/>
          <w:sz w:val="28"/>
          <w:szCs w:val="28"/>
        </w:rPr>
      </w:pPr>
      <w:r w:rsidRPr="00266859">
        <w:rPr>
          <w:rFonts w:ascii="Abadi" w:hAnsi="Abadi"/>
          <w:sz w:val="28"/>
          <w:szCs w:val="28"/>
          <w:rtl/>
        </w:rPr>
        <w:t>تنظيم مسابقات سرد القصص التي تشجع الشباب على استكشاف تراثهم من خلال الأداء.</w:t>
      </w:r>
    </w:p>
    <w:p w14:paraId="246F26FE" w14:textId="77777777" w:rsidR="00FC2807" w:rsidRPr="00266859" w:rsidRDefault="00FC2807" w:rsidP="00084C65">
      <w:pPr>
        <w:numPr>
          <w:ilvl w:val="0"/>
          <w:numId w:val="31"/>
        </w:numPr>
        <w:bidi/>
        <w:rPr>
          <w:rFonts w:ascii="Abadi" w:hAnsi="Abadi"/>
          <w:sz w:val="28"/>
          <w:szCs w:val="28"/>
        </w:rPr>
      </w:pPr>
      <w:r w:rsidRPr="00266859">
        <w:rPr>
          <w:rFonts w:ascii="Abadi" w:hAnsi="Abadi"/>
          <w:b/>
          <w:bCs/>
          <w:sz w:val="28"/>
          <w:szCs w:val="28"/>
          <w:rtl/>
        </w:rPr>
        <w:t>التكامل التعليمي:</w:t>
      </w:r>
    </w:p>
    <w:p w14:paraId="5737A6BA" w14:textId="77777777" w:rsidR="00FC2807" w:rsidRPr="00266859" w:rsidRDefault="00FC2807" w:rsidP="00084C65">
      <w:pPr>
        <w:numPr>
          <w:ilvl w:val="1"/>
          <w:numId w:val="31"/>
        </w:numPr>
        <w:bidi/>
        <w:rPr>
          <w:rFonts w:ascii="Abadi" w:hAnsi="Abadi"/>
          <w:sz w:val="28"/>
          <w:szCs w:val="28"/>
        </w:rPr>
      </w:pPr>
      <w:r w:rsidRPr="00266859">
        <w:rPr>
          <w:rFonts w:ascii="Abadi" w:hAnsi="Abadi"/>
          <w:sz w:val="28"/>
          <w:szCs w:val="28"/>
          <w:rtl/>
        </w:rPr>
        <w:t>تطوير الموارد التي تدمج المسرح الفلسطيني في مناهج مدارس اللغة العربية في الشتات.</w:t>
      </w:r>
    </w:p>
    <w:p w14:paraId="0D042037" w14:textId="77777777" w:rsidR="00FC2807" w:rsidRPr="00266859" w:rsidRDefault="00FC2807" w:rsidP="00084C65">
      <w:pPr>
        <w:numPr>
          <w:ilvl w:val="1"/>
          <w:numId w:val="31"/>
        </w:numPr>
        <w:bidi/>
        <w:rPr>
          <w:rFonts w:ascii="Abadi" w:hAnsi="Abadi"/>
          <w:sz w:val="28"/>
          <w:szCs w:val="28"/>
        </w:rPr>
      </w:pPr>
      <w:r w:rsidRPr="00266859">
        <w:rPr>
          <w:rFonts w:ascii="Abadi" w:hAnsi="Abadi"/>
          <w:sz w:val="28"/>
          <w:szCs w:val="28"/>
          <w:rtl/>
        </w:rPr>
        <w:t>تقديم دورات عبر الإنترنت لشباب الشتات للتعرف على تاريخ وتقنيات المسرح الفلسطيني.</w:t>
      </w:r>
    </w:p>
    <w:p w14:paraId="72548E02" w14:textId="77777777" w:rsidR="00FC2807" w:rsidRPr="00266859" w:rsidRDefault="00FC2807" w:rsidP="00084C65">
      <w:pPr>
        <w:numPr>
          <w:ilvl w:val="0"/>
          <w:numId w:val="31"/>
        </w:numPr>
        <w:bidi/>
        <w:rPr>
          <w:rFonts w:ascii="Abadi" w:hAnsi="Abadi"/>
          <w:sz w:val="28"/>
          <w:szCs w:val="28"/>
        </w:rPr>
      </w:pPr>
      <w:r w:rsidRPr="00266859">
        <w:rPr>
          <w:rFonts w:ascii="Abadi" w:hAnsi="Abadi"/>
          <w:b/>
          <w:bCs/>
          <w:sz w:val="28"/>
          <w:szCs w:val="28"/>
          <w:rtl/>
        </w:rPr>
        <w:t>المبادرات التي يقودها الشباب:</w:t>
      </w:r>
    </w:p>
    <w:p w14:paraId="30D8CD20" w14:textId="77777777" w:rsidR="00FC2807" w:rsidRPr="00266859" w:rsidRDefault="00FC2807" w:rsidP="00084C65">
      <w:pPr>
        <w:numPr>
          <w:ilvl w:val="1"/>
          <w:numId w:val="31"/>
        </w:numPr>
        <w:bidi/>
        <w:rPr>
          <w:rFonts w:ascii="Abadi" w:hAnsi="Abadi"/>
          <w:sz w:val="28"/>
          <w:szCs w:val="28"/>
        </w:rPr>
      </w:pPr>
      <w:r w:rsidRPr="00266859">
        <w:rPr>
          <w:rFonts w:ascii="Abadi" w:hAnsi="Abadi"/>
          <w:sz w:val="28"/>
          <w:szCs w:val="28"/>
          <w:rtl/>
        </w:rPr>
        <w:t>دعم شباب الشتات في إنشاء وإنتاج مسرحياتهم الخاصة ، مع إرشاد من ممارسي المسرح ذوي الخبرة.</w:t>
      </w:r>
    </w:p>
    <w:p w14:paraId="08421BC5" w14:textId="77777777" w:rsidR="00FC2807" w:rsidRPr="00266859" w:rsidRDefault="00FC2807" w:rsidP="00084C65">
      <w:pPr>
        <w:numPr>
          <w:ilvl w:val="1"/>
          <w:numId w:val="31"/>
        </w:numPr>
        <w:bidi/>
        <w:rPr>
          <w:rFonts w:ascii="Abadi" w:hAnsi="Abadi"/>
          <w:sz w:val="28"/>
          <w:szCs w:val="28"/>
        </w:rPr>
      </w:pPr>
      <w:r w:rsidRPr="00266859">
        <w:rPr>
          <w:rFonts w:ascii="Abadi" w:hAnsi="Abadi"/>
          <w:sz w:val="28"/>
          <w:szCs w:val="28"/>
          <w:rtl/>
        </w:rPr>
        <w:t>استضافة مهرجانات مسرحية تركز على الشباب لعرض أعمالهم وبناء الثقة في قدراتهم.</w:t>
      </w:r>
    </w:p>
    <w:p w14:paraId="6B30118E" w14:textId="77777777" w:rsidR="00FC2807" w:rsidRPr="00266859" w:rsidRDefault="00FC2807" w:rsidP="00084C65">
      <w:pPr>
        <w:numPr>
          <w:ilvl w:val="0"/>
          <w:numId w:val="31"/>
        </w:numPr>
        <w:bidi/>
        <w:rPr>
          <w:rFonts w:ascii="Abadi" w:hAnsi="Abadi"/>
          <w:sz w:val="28"/>
          <w:szCs w:val="28"/>
        </w:rPr>
      </w:pPr>
      <w:r w:rsidRPr="00266859">
        <w:rPr>
          <w:rFonts w:ascii="Abadi" w:hAnsi="Abadi"/>
          <w:b/>
          <w:bCs/>
          <w:sz w:val="28"/>
          <w:szCs w:val="28"/>
          <w:rtl/>
        </w:rPr>
        <w:t>المشاركة في وسائل التواصل الاجتماعي:</w:t>
      </w:r>
    </w:p>
    <w:p w14:paraId="2E1E6F3F" w14:textId="77777777" w:rsidR="00FC2807" w:rsidRPr="00266859" w:rsidRDefault="00FC2807" w:rsidP="00084C65">
      <w:pPr>
        <w:numPr>
          <w:ilvl w:val="1"/>
          <w:numId w:val="31"/>
        </w:numPr>
        <w:bidi/>
        <w:rPr>
          <w:rFonts w:ascii="Abadi" w:hAnsi="Abadi"/>
          <w:sz w:val="28"/>
          <w:szCs w:val="28"/>
        </w:rPr>
      </w:pPr>
      <w:r w:rsidRPr="00266859">
        <w:rPr>
          <w:rFonts w:ascii="Abadi" w:hAnsi="Abadi"/>
          <w:sz w:val="28"/>
          <w:szCs w:val="28"/>
          <w:rtl/>
        </w:rPr>
        <w:t>تشجيع الشباب على استخدام منصات مثل Instagram و TikTok و YouTube لمشاركة محتوى مستوحى من المسرح الفلسطيني.</w:t>
      </w:r>
    </w:p>
    <w:p w14:paraId="609E84B3" w14:textId="77777777" w:rsidR="00FC2807" w:rsidRPr="00266859" w:rsidRDefault="00FC2807" w:rsidP="00084C65">
      <w:pPr>
        <w:numPr>
          <w:ilvl w:val="1"/>
          <w:numId w:val="31"/>
        </w:numPr>
        <w:bidi/>
        <w:rPr>
          <w:rFonts w:ascii="Abadi" w:hAnsi="Abadi"/>
          <w:sz w:val="28"/>
          <w:szCs w:val="28"/>
        </w:rPr>
      </w:pPr>
      <w:r w:rsidRPr="00266859">
        <w:rPr>
          <w:rFonts w:ascii="Abadi" w:hAnsi="Abadi"/>
          <w:sz w:val="28"/>
          <w:szCs w:val="28"/>
          <w:rtl/>
        </w:rPr>
        <w:t>إنشاء حملات تشجع الشباب على أداء مشاهد أو مونولوجات من المسرحيات الفلسطينية الشهيرة.</w:t>
      </w:r>
    </w:p>
    <w:p w14:paraId="3C55A570" w14:textId="77777777" w:rsidR="00FC2807" w:rsidRPr="00266859" w:rsidRDefault="00000000" w:rsidP="00FC2807">
      <w:pPr>
        <w:bidi/>
        <w:rPr>
          <w:rFonts w:ascii="Abadi" w:hAnsi="Abadi"/>
          <w:sz w:val="28"/>
          <w:szCs w:val="28"/>
        </w:rPr>
      </w:pPr>
      <w:r>
        <w:rPr>
          <w:rFonts w:ascii="Abadi" w:hAnsi="Abadi"/>
          <w:sz w:val="28"/>
          <w:szCs w:val="28"/>
        </w:rPr>
        <w:lastRenderedPageBreak/>
        <w:pict w14:anchorId="7D6BCEC9">
          <v:rect id="_x0000_i1044" style="width:0;height:1.5pt" o:hralign="center" o:hrstd="t" o:hr="t" fillcolor="#a0a0a0" stroked="f"/>
        </w:pict>
      </w:r>
    </w:p>
    <w:p w14:paraId="3CB88E6F" w14:textId="77777777" w:rsidR="00FC2807" w:rsidRPr="00266859" w:rsidRDefault="00FC2807" w:rsidP="00FC2807">
      <w:pPr>
        <w:bidi/>
        <w:rPr>
          <w:rFonts w:ascii="Abadi" w:hAnsi="Abadi"/>
          <w:b/>
          <w:bCs/>
          <w:sz w:val="28"/>
          <w:szCs w:val="28"/>
        </w:rPr>
      </w:pPr>
      <w:r w:rsidRPr="00266859">
        <w:rPr>
          <w:rFonts w:ascii="Abadi" w:hAnsi="Abadi"/>
          <w:b/>
          <w:bCs/>
          <w:sz w:val="28"/>
          <w:szCs w:val="28"/>
          <w:rtl/>
        </w:rPr>
        <w:t>6.5 التمويل والموارد التي تركز على الشتات</w:t>
      </w:r>
    </w:p>
    <w:p w14:paraId="0F3CFC83" w14:textId="77777777" w:rsidR="00FC2807" w:rsidRPr="00266859" w:rsidRDefault="00FC2807" w:rsidP="00FC2807">
      <w:pPr>
        <w:bidi/>
        <w:rPr>
          <w:rFonts w:ascii="Abadi" w:hAnsi="Abadi"/>
          <w:sz w:val="28"/>
          <w:szCs w:val="28"/>
        </w:rPr>
      </w:pPr>
      <w:r w:rsidRPr="00266859">
        <w:rPr>
          <w:rFonts w:ascii="Abadi" w:hAnsi="Abadi"/>
          <w:b/>
          <w:bCs/>
          <w:sz w:val="28"/>
          <w:szCs w:val="28"/>
          <w:rtl/>
        </w:rPr>
        <w:t>الهدف:</w:t>
      </w:r>
      <w:r w:rsidRPr="00266859">
        <w:rPr>
          <w:rFonts w:ascii="Abadi" w:hAnsi="Abadi"/>
          <w:sz w:val="28"/>
          <w:szCs w:val="28"/>
          <w:rtl/>
        </w:rPr>
        <w:br/>
        <w:t xml:space="preserve"> تأمين التمويل والموارد لتمكين الدعم المستدام للمبادرات المسرحية الفلسطينية في الشتات.</w:t>
      </w:r>
    </w:p>
    <w:p w14:paraId="31AFEC4E"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الرئيسية:</w:t>
      </w:r>
    </w:p>
    <w:p w14:paraId="45094773" w14:textId="77777777" w:rsidR="00FC2807" w:rsidRPr="00266859" w:rsidRDefault="00FC2807" w:rsidP="00084C65">
      <w:pPr>
        <w:numPr>
          <w:ilvl w:val="0"/>
          <w:numId w:val="32"/>
        </w:numPr>
        <w:bidi/>
        <w:rPr>
          <w:rFonts w:ascii="Abadi" w:hAnsi="Abadi"/>
          <w:sz w:val="28"/>
          <w:szCs w:val="28"/>
        </w:rPr>
      </w:pPr>
      <w:r w:rsidRPr="00266859">
        <w:rPr>
          <w:rFonts w:ascii="Abadi" w:hAnsi="Abadi"/>
          <w:b/>
          <w:bCs/>
          <w:sz w:val="28"/>
          <w:szCs w:val="28"/>
          <w:rtl/>
        </w:rPr>
        <w:t>المنح الممولة من الشتات:</w:t>
      </w:r>
    </w:p>
    <w:p w14:paraId="1006DBD3" w14:textId="77777777" w:rsidR="00FC2807" w:rsidRPr="00266859" w:rsidRDefault="00FC2807" w:rsidP="00084C65">
      <w:pPr>
        <w:numPr>
          <w:ilvl w:val="1"/>
          <w:numId w:val="32"/>
        </w:numPr>
        <w:bidi/>
        <w:rPr>
          <w:rFonts w:ascii="Abadi" w:hAnsi="Abadi"/>
          <w:sz w:val="28"/>
          <w:szCs w:val="28"/>
        </w:rPr>
      </w:pPr>
      <w:r w:rsidRPr="00266859">
        <w:rPr>
          <w:rFonts w:ascii="Abadi" w:hAnsi="Abadi"/>
          <w:sz w:val="28"/>
          <w:szCs w:val="28"/>
          <w:rtl/>
        </w:rPr>
        <w:t>إنشاء برنامج منح ممول من تبرعات المغتربين لدعم العروض وورش العمل ومبادرات التبادل الثقافي.</w:t>
      </w:r>
    </w:p>
    <w:p w14:paraId="722BE758" w14:textId="77777777" w:rsidR="00FC2807" w:rsidRPr="00266859" w:rsidRDefault="00FC2807" w:rsidP="00084C65">
      <w:pPr>
        <w:numPr>
          <w:ilvl w:val="1"/>
          <w:numId w:val="32"/>
        </w:numPr>
        <w:bidi/>
        <w:rPr>
          <w:rFonts w:ascii="Abadi" w:hAnsi="Abadi"/>
          <w:sz w:val="28"/>
          <w:szCs w:val="28"/>
        </w:rPr>
      </w:pPr>
      <w:r w:rsidRPr="00266859">
        <w:rPr>
          <w:rFonts w:ascii="Abadi" w:hAnsi="Abadi"/>
          <w:sz w:val="28"/>
          <w:szCs w:val="28"/>
          <w:rtl/>
        </w:rPr>
        <w:t>استخدم منصات التمويل الجماعي للسماح للأفراد بالمساهمة مباشرة في مشاريع مسرحية محددة.</w:t>
      </w:r>
    </w:p>
    <w:p w14:paraId="195715EE" w14:textId="77777777" w:rsidR="00FC2807" w:rsidRPr="00266859" w:rsidRDefault="00FC2807" w:rsidP="00084C65">
      <w:pPr>
        <w:numPr>
          <w:ilvl w:val="0"/>
          <w:numId w:val="32"/>
        </w:numPr>
        <w:bidi/>
        <w:rPr>
          <w:rFonts w:ascii="Abadi" w:hAnsi="Abadi"/>
          <w:sz w:val="28"/>
          <w:szCs w:val="28"/>
        </w:rPr>
      </w:pPr>
      <w:r w:rsidRPr="00266859">
        <w:rPr>
          <w:rFonts w:ascii="Abadi" w:hAnsi="Abadi"/>
          <w:b/>
          <w:bCs/>
          <w:sz w:val="28"/>
          <w:szCs w:val="28"/>
          <w:rtl/>
        </w:rPr>
        <w:t>التعاون مع المنظمات الخيرية:</w:t>
      </w:r>
    </w:p>
    <w:p w14:paraId="3CF101C9" w14:textId="77777777" w:rsidR="00FC2807" w:rsidRPr="00266859" w:rsidRDefault="00FC2807" w:rsidP="00084C65">
      <w:pPr>
        <w:numPr>
          <w:ilvl w:val="1"/>
          <w:numId w:val="32"/>
        </w:numPr>
        <w:bidi/>
        <w:rPr>
          <w:rFonts w:ascii="Abadi" w:hAnsi="Abadi"/>
          <w:sz w:val="28"/>
          <w:szCs w:val="28"/>
        </w:rPr>
      </w:pPr>
      <w:r w:rsidRPr="00266859">
        <w:rPr>
          <w:rFonts w:ascii="Abadi" w:hAnsi="Abadi"/>
          <w:sz w:val="28"/>
          <w:szCs w:val="28"/>
          <w:rtl/>
        </w:rPr>
        <w:t>الشراكة مع المنظمات الخيرية العربية والفلسطينية لتمويل برامج المسرح في الشتات.</w:t>
      </w:r>
    </w:p>
    <w:p w14:paraId="04DE49F3" w14:textId="77777777" w:rsidR="00FC2807" w:rsidRPr="00266859" w:rsidRDefault="00FC2807" w:rsidP="00084C65">
      <w:pPr>
        <w:numPr>
          <w:ilvl w:val="1"/>
          <w:numId w:val="32"/>
        </w:numPr>
        <w:bidi/>
        <w:rPr>
          <w:rFonts w:ascii="Abadi" w:hAnsi="Abadi"/>
          <w:sz w:val="28"/>
          <w:szCs w:val="28"/>
        </w:rPr>
      </w:pPr>
      <w:r w:rsidRPr="00266859">
        <w:rPr>
          <w:rFonts w:ascii="Abadi" w:hAnsi="Abadi"/>
          <w:sz w:val="28"/>
          <w:szCs w:val="28"/>
          <w:rtl/>
        </w:rPr>
        <w:t>التوجه إلى المؤسسات الثقافية الدولية للحصول على منح لدعم الحفاظ على التراث الثقافي للأقليات.</w:t>
      </w:r>
    </w:p>
    <w:p w14:paraId="5EC79F28" w14:textId="77777777" w:rsidR="00FC2807" w:rsidRPr="00266859" w:rsidRDefault="00FC2807" w:rsidP="00084C65">
      <w:pPr>
        <w:numPr>
          <w:ilvl w:val="0"/>
          <w:numId w:val="32"/>
        </w:numPr>
        <w:bidi/>
        <w:rPr>
          <w:rFonts w:ascii="Abadi" w:hAnsi="Abadi"/>
          <w:sz w:val="28"/>
          <w:szCs w:val="28"/>
        </w:rPr>
      </w:pPr>
      <w:r w:rsidRPr="00266859">
        <w:rPr>
          <w:rFonts w:ascii="Abadi" w:hAnsi="Abadi"/>
          <w:b/>
          <w:bCs/>
          <w:sz w:val="28"/>
          <w:szCs w:val="28"/>
          <w:rtl/>
        </w:rPr>
        <w:t>منصات مشاركة الموارد:</w:t>
      </w:r>
    </w:p>
    <w:p w14:paraId="2B319DFF" w14:textId="77777777" w:rsidR="00FC2807" w:rsidRPr="00266859" w:rsidRDefault="00FC2807" w:rsidP="00084C65">
      <w:pPr>
        <w:numPr>
          <w:ilvl w:val="1"/>
          <w:numId w:val="32"/>
        </w:numPr>
        <w:bidi/>
        <w:rPr>
          <w:rFonts w:ascii="Abadi" w:hAnsi="Abadi"/>
          <w:sz w:val="28"/>
          <w:szCs w:val="28"/>
        </w:rPr>
      </w:pPr>
      <w:r w:rsidRPr="00266859">
        <w:rPr>
          <w:rFonts w:ascii="Abadi" w:hAnsi="Abadi"/>
          <w:sz w:val="28"/>
          <w:szCs w:val="28"/>
          <w:rtl/>
        </w:rPr>
        <w:t>قم بإنشاء بوابة إلكترونية لمجتمعات الشتات لمشاركة الموارد مثل الأزياء والنصوص ومعدات المسرح.</w:t>
      </w:r>
    </w:p>
    <w:p w14:paraId="2986F8A9" w14:textId="77777777" w:rsidR="00FC2807" w:rsidRPr="00266859" w:rsidRDefault="00FC2807" w:rsidP="00084C65">
      <w:pPr>
        <w:numPr>
          <w:ilvl w:val="1"/>
          <w:numId w:val="32"/>
        </w:numPr>
        <w:bidi/>
        <w:rPr>
          <w:rFonts w:ascii="Abadi" w:hAnsi="Abadi"/>
          <w:sz w:val="28"/>
          <w:szCs w:val="28"/>
        </w:rPr>
      </w:pPr>
      <w:r w:rsidRPr="00266859">
        <w:rPr>
          <w:rFonts w:ascii="Abadi" w:hAnsi="Abadi"/>
          <w:sz w:val="28"/>
          <w:szCs w:val="28"/>
          <w:rtl/>
        </w:rPr>
        <w:t>تطوير شبكة إرشادية حيث يتبرع الممارسون ذوو الخبرة بالوقت والخبرة للفنانين الناشئين.</w:t>
      </w:r>
    </w:p>
    <w:p w14:paraId="39FE27A3" w14:textId="77777777" w:rsidR="00FC2807" w:rsidRPr="00266859" w:rsidRDefault="00FC2807" w:rsidP="00084C65">
      <w:pPr>
        <w:numPr>
          <w:ilvl w:val="0"/>
          <w:numId w:val="32"/>
        </w:numPr>
        <w:bidi/>
        <w:rPr>
          <w:rFonts w:ascii="Abadi" w:hAnsi="Abadi"/>
          <w:sz w:val="28"/>
          <w:szCs w:val="28"/>
        </w:rPr>
      </w:pPr>
      <w:r w:rsidRPr="00266859">
        <w:rPr>
          <w:rFonts w:ascii="Abadi" w:hAnsi="Abadi"/>
          <w:b/>
          <w:bCs/>
          <w:sz w:val="28"/>
          <w:szCs w:val="28"/>
          <w:rtl/>
        </w:rPr>
        <w:t>شبكات المتطوعين:</w:t>
      </w:r>
    </w:p>
    <w:p w14:paraId="6643738D" w14:textId="77777777" w:rsidR="00FC2807" w:rsidRPr="00266859" w:rsidRDefault="00FC2807" w:rsidP="00084C65">
      <w:pPr>
        <w:numPr>
          <w:ilvl w:val="1"/>
          <w:numId w:val="32"/>
        </w:numPr>
        <w:bidi/>
        <w:rPr>
          <w:rFonts w:ascii="Abadi" w:hAnsi="Abadi"/>
          <w:sz w:val="28"/>
          <w:szCs w:val="28"/>
        </w:rPr>
      </w:pPr>
      <w:r w:rsidRPr="00266859">
        <w:rPr>
          <w:rFonts w:ascii="Abadi" w:hAnsi="Abadi"/>
          <w:sz w:val="28"/>
          <w:szCs w:val="28"/>
          <w:rtl/>
        </w:rPr>
        <w:t>حشد متطوعي الشتات للمساعدة في تنظيم الفعاليات وإدارة ورش العمل والدعوة إلى المسرح الفلسطيني في مجتمعاتهم المحلية.</w:t>
      </w:r>
    </w:p>
    <w:p w14:paraId="44B4D22C" w14:textId="77777777" w:rsidR="00FC2807" w:rsidRPr="00266859" w:rsidRDefault="00000000" w:rsidP="00FC2807">
      <w:pPr>
        <w:bidi/>
        <w:rPr>
          <w:rFonts w:ascii="Abadi" w:hAnsi="Abadi"/>
          <w:sz w:val="28"/>
          <w:szCs w:val="28"/>
        </w:rPr>
      </w:pPr>
      <w:r>
        <w:rPr>
          <w:rFonts w:ascii="Abadi" w:hAnsi="Abadi"/>
          <w:sz w:val="28"/>
          <w:szCs w:val="28"/>
        </w:rPr>
        <w:pict w14:anchorId="2BE8EDCE">
          <v:rect id="_x0000_i1045" style="width:0;height:1.5pt" o:hralign="center" o:hrstd="t" o:hr="t" fillcolor="#a0a0a0" stroked="f"/>
        </w:pict>
      </w:r>
    </w:p>
    <w:p w14:paraId="67EFB5AD" w14:textId="77777777" w:rsidR="00FC2807" w:rsidRPr="00266859" w:rsidRDefault="00FC2807" w:rsidP="00FC2807">
      <w:pPr>
        <w:bidi/>
        <w:rPr>
          <w:rFonts w:ascii="Abadi" w:hAnsi="Abadi"/>
          <w:b/>
          <w:bCs/>
          <w:sz w:val="28"/>
          <w:szCs w:val="28"/>
        </w:rPr>
      </w:pPr>
      <w:r w:rsidRPr="00266859">
        <w:rPr>
          <w:rFonts w:ascii="Abadi" w:hAnsi="Abadi"/>
          <w:b/>
          <w:bCs/>
          <w:sz w:val="28"/>
          <w:szCs w:val="28"/>
          <w:rtl/>
        </w:rPr>
        <w:t>ملخص</w:t>
      </w:r>
    </w:p>
    <w:p w14:paraId="7219A9ED" w14:textId="77777777" w:rsidR="00FC2807" w:rsidRPr="00266859" w:rsidRDefault="00FC2807" w:rsidP="00FC2807">
      <w:pPr>
        <w:bidi/>
        <w:rPr>
          <w:rFonts w:ascii="Abadi" w:hAnsi="Abadi"/>
          <w:sz w:val="28"/>
          <w:szCs w:val="28"/>
        </w:rPr>
      </w:pPr>
      <w:r w:rsidRPr="00266859">
        <w:rPr>
          <w:rFonts w:ascii="Abadi" w:hAnsi="Abadi"/>
          <w:sz w:val="28"/>
          <w:szCs w:val="28"/>
          <w:rtl/>
        </w:rPr>
        <w:t>تعد مشاركة مجتمعات الشتات الفلسطينية أمرا محوريا لبقاء المسرح الفلسطيني ونموه. من خلال بناء روابط عالمية ، وتعزيز التبادل الثقافي ، وتمكين الشباب ، وتعبئة المدافعين ، يمكن للشتات أن يلعب دورا تحويليا في الحفاظ على هذا الشكل الفني الحيوي. تهدف المبادرات الموضحة هنا إلى تعزيز العلاقة بين الفلسطينيين في المنفى وتراثهم الثقافي مع تضخيم الأصوات الفلسطينية على المسرح العالمي.</w:t>
      </w:r>
      <w:r w:rsidRPr="00266859">
        <w:rPr>
          <w:rFonts w:ascii="Abadi" w:hAnsi="Abadi"/>
          <w:sz w:val="28"/>
          <w:szCs w:val="28"/>
          <w:rtl/>
        </w:rPr>
        <w:br w:type="page"/>
      </w:r>
    </w:p>
    <w:p w14:paraId="5D98E182" w14:textId="343BFED3" w:rsidR="00FC2807" w:rsidRPr="00266859" w:rsidRDefault="00FC2807" w:rsidP="00FC2807">
      <w:pPr>
        <w:pStyle w:val="Heading1"/>
        <w:pBdr>
          <w:bottom w:val="single" w:sz="4" w:space="1" w:color="auto"/>
        </w:pBdr>
        <w:bidi/>
      </w:pPr>
      <w:bookmarkStart w:id="8" w:name="_Toc187761369"/>
      <w:r w:rsidRPr="00266859">
        <w:rPr>
          <w:rtl/>
        </w:rPr>
        <w:lastRenderedPageBreak/>
        <w:t xml:space="preserve">الفصل </w:t>
      </w:r>
      <w:r w:rsidR="003D0D30">
        <w:rPr>
          <w:rFonts w:hint="cs"/>
          <w:rtl/>
        </w:rPr>
        <w:t>السابع</w:t>
      </w:r>
      <w:r w:rsidRPr="00266859">
        <w:rPr>
          <w:rtl/>
        </w:rPr>
        <w:t>: الشراكات والتحالفات</w:t>
      </w:r>
      <w:bookmarkEnd w:id="8"/>
      <w:r>
        <w:rPr>
          <w:rtl/>
        </w:rPr>
        <w:br/>
      </w:r>
    </w:p>
    <w:p w14:paraId="4D100E2B" w14:textId="77777777" w:rsidR="00FC2807" w:rsidRPr="00266859" w:rsidRDefault="00FC2807" w:rsidP="00FC2807">
      <w:pPr>
        <w:bidi/>
        <w:rPr>
          <w:rFonts w:ascii="Abadi" w:hAnsi="Abadi"/>
          <w:sz w:val="28"/>
          <w:szCs w:val="28"/>
        </w:rPr>
      </w:pPr>
      <w:r w:rsidRPr="00266859">
        <w:rPr>
          <w:rFonts w:ascii="Abadi" w:hAnsi="Abadi"/>
          <w:sz w:val="28"/>
          <w:szCs w:val="28"/>
          <w:rtl/>
        </w:rPr>
        <w:t>للحفاظ على المسرح والأداء الفلسطيني وتضخيمهما ، يعد بناء شراكات استراتيجية قوية أمرا بالغ الأهمية. يمكن أن توفر هذه التحالفات الوصول إلى الموارد والمنصات والجماهير العالمية ، مما يضمن الاستدامة والمرونة في مواجهة تحديات مثل المحو ونقص التمويل. يستكشف هذا الفصل أصحاب المصلحة الرئيسيين والشراكات المحتملة والاستراتيجيات القابلة للتنفيذ لإنشاء شبكة دعم عالمية للمسرح الفلسطيني.</w:t>
      </w:r>
    </w:p>
    <w:p w14:paraId="7BFC6E92" w14:textId="77777777" w:rsidR="00FC2807" w:rsidRPr="00266859" w:rsidRDefault="00000000" w:rsidP="00FC2807">
      <w:pPr>
        <w:bidi/>
        <w:rPr>
          <w:rFonts w:ascii="Abadi" w:hAnsi="Abadi"/>
          <w:sz w:val="28"/>
          <w:szCs w:val="28"/>
        </w:rPr>
      </w:pPr>
      <w:r>
        <w:rPr>
          <w:rFonts w:ascii="Abadi" w:hAnsi="Abadi"/>
          <w:sz w:val="28"/>
          <w:szCs w:val="28"/>
        </w:rPr>
        <w:pict w14:anchorId="21F7CA2F">
          <v:rect id="_x0000_i1046" style="width:0;height:1.5pt" o:hralign="center" o:hrstd="t" o:hr="t" fillcolor="#a0a0a0" stroked="f"/>
        </w:pict>
      </w:r>
    </w:p>
    <w:p w14:paraId="1E2AC6E9" w14:textId="77777777" w:rsidR="00FC2807" w:rsidRPr="00266859" w:rsidRDefault="00FC2807" w:rsidP="00FC2807">
      <w:pPr>
        <w:bidi/>
        <w:rPr>
          <w:rFonts w:ascii="Abadi" w:hAnsi="Abadi"/>
          <w:b/>
          <w:bCs/>
          <w:sz w:val="28"/>
          <w:szCs w:val="28"/>
        </w:rPr>
      </w:pPr>
      <w:r w:rsidRPr="00266859">
        <w:rPr>
          <w:rFonts w:ascii="Abadi" w:hAnsi="Abadi"/>
          <w:b/>
          <w:bCs/>
          <w:sz w:val="28"/>
          <w:szCs w:val="28"/>
          <w:rtl/>
        </w:rPr>
        <w:t>7.1 المؤسسات الثقافية الدولية</w:t>
      </w:r>
    </w:p>
    <w:p w14:paraId="6A1D9376" w14:textId="77777777" w:rsidR="00FC2807" w:rsidRPr="00266859" w:rsidRDefault="00FC2807" w:rsidP="00FC2807">
      <w:pPr>
        <w:bidi/>
        <w:rPr>
          <w:rFonts w:ascii="Abadi" w:hAnsi="Abadi"/>
          <w:sz w:val="28"/>
          <w:szCs w:val="28"/>
        </w:rPr>
      </w:pPr>
      <w:r w:rsidRPr="00266859">
        <w:rPr>
          <w:rFonts w:ascii="Abadi" w:hAnsi="Abadi"/>
          <w:b/>
          <w:bCs/>
          <w:sz w:val="28"/>
          <w:szCs w:val="28"/>
          <w:rtl/>
        </w:rPr>
        <w:t>الهدف:</w:t>
      </w:r>
      <w:r w:rsidRPr="00266859">
        <w:rPr>
          <w:rFonts w:ascii="Abadi" w:hAnsi="Abadi"/>
          <w:sz w:val="28"/>
          <w:szCs w:val="28"/>
          <w:rtl/>
        </w:rPr>
        <w:br/>
        <w:t xml:space="preserve"> التعاون مع المؤسسات الثقافية في جميع أنحاء العالم لتأمين منصات للمسرح الفلسطيني ومشاركة الموارد والحصول على الاعتراف بأهميته الثقافية.</w:t>
      </w:r>
    </w:p>
    <w:p w14:paraId="0BAF0643"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الرئيسية:</w:t>
      </w:r>
    </w:p>
    <w:p w14:paraId="548FFD7F" w14:textId="77777777" w:rsidR="00FC2807" w:rsidRPr="00266859" w:rsidRDefault="00FC2807" w:rsidP="00084C65">
      <w:pPr>
        <w:numPr>
          <w:ilvl w:val="0"/>
          <w:numId w:val="33"/>
        </w:numPr>
        <w:bidi/>
        <w:rPr>
          <w:rFonts w:ascii="Abadi" w:hAnsi="Abadi"/>
          <w:sz w:val="28"/>
          <w:szCs w:val="28"/>
        </w:rPr>
      </w:pPr>
      <w:r w:rsidRPr="00266859">
        <w:rPr>
          <w:rFonts w:ascii="Abadi" w:hAnsi="Abadi"/>
          <w:b/>
          <w:bCs/>
          <w:sz w:val="28"/>
          <w:szCs w:val="28"/>
          <w:rtl/>
        </w:rPr>
        <w:t>الشراكات مع المسارح والمنظمات الفنية:</w:t>
      </w:r>
    </w:p>
    <w:p w14:paraId="32FCE414" w14:textId="77777777" w:rsidR="00FC2807" w:rsidRPr="00266859" w:rsidRDefault="00FC2807" w:rsidP="00084C65">
      <w:pPr>
        <w:numPr>
          <w:ilvl w:val="1"/>
          <w:numId w:val="33"/>
        </w:numPr>
        <w:bidi/>
        <w:rPr>
          <w:rFonts w:ascii="Abadi" w:hAnsi="Abadi"/>
          <w:sz w:val="28"/>
          <w:szCs w:val="28"/>
        </w:rPr>
      </w:pPr>
      <w:r w:rsidRPr="00266859">
        <w:rPr>
          <w:rFonts w:ascii="Abadi" w:hAnsi="Abadi"/>
          <w:sz w:val="28"/>
          <w:szCs w:val="28"/>
          <w:rtl/>
        </w:rPr>
        <w:t>التعاون مع المسارح العالمية الشهيرة مثل مسرح رويال كورت (المملكة المتحدة) ونادي المسرح التجريبي لا ماما (الولايات المتحدة الأمريكية) ومسرح دي لا (فرنسا) لعرض المسرحيات الفلسطينية.</w:t>
      </w:r>
    </w:p>
    <w:p w14:paraId="2AC69F2B" w14:textId="77777777" w:rsidR="00FC2807" w:rsidRPr="00266859" w:rsidRDefault="00FC2807" w:rsidP="00084C65">
      <w:pPr>
        <w:numPr>
          <w:ilvl w:val="1"/>
          <w:numId w:val="33"/>
        </w:numPr>
        <w:bidi/>
        <w:rPr>
          <w:rFonts w:ascii="Abadi" w:hAnsi="Abadi"/>
          <w:sz w:val="28"/>
          <w:szCs w:val="28"/>
        </w:rPr>
      </w:pPr>
      <w:r w:rsidRPr="00266859">
        <w:rPr>
          <w:rFonts w:ascii="Abadi" w:hAnsi="Abadi"/>
          <w:sz w:val="28"/>
          <w:szCs w:val="28"/>
          <w:rtl/>
        </w:rPr>
        <w:t>إبرام اتفاقيات إنتاج مشترك لتطوير وعرض العروض الفلسطينية في الخارج.</w:t>
      </w:r>
    </w:p>
    <w:p w14:paraId="20D50E8A" w14:textId="77777777" w:rsidR="00FC2807" w:rsidRPr="00266859" w:rsidRDefault="00FC2807" w:rsidP="00084C65">
      <w:pPr>
        <w:numPr>
          <w:ilvl w:val="0"/>
          <w:numId w:val="33"/>
        </w:numPr>
        <w:bidi/>
        <w:rPr>
          <w:rFonts w:ascii="Abadi" w:hAnsi="Abadi"/>
          <w:sz w:val="28"/>
          <w:szCs w:val="28"/>
        </w:rPr>
      </w:pPr>
      <w:r w:rsidRPr="00266859">
        <w:rPr>
          <w:rFonts w:ascii="Abadi" w:hAnsi="Abadi"/>
          <w:b/>
          <w:bCs/>
          <w:sz w:val="28"/>
          <w:szCs w:val="28"/>
          <w:rtl/>
        </w:rPr>
        <w:t>المتاحف والمعارض الثقافية:</w:t>
      </w:r>
    </w:p>
    <w:p w14:paraId="289B7669" w14:textId="77777777" w:rsidR="00FC2807" w:rsidRPr="00266859" w:rsidRDefault="00FC2807" w:rsidP="00084C65">
      <w:pPr>
        <w:numPr>
          <w:ilvl w:val="1"/>
          <w:numId w:val="33"/>
        </w:numPr>
        <w:bidi/>
        <w:rPr>
          <w:rFonts w:ascii="Abadi" w:hAnsi="Abadi"/>
          <w:sz w:val="28"/>
          <w:szCs w:val="28"/>
        </w:rPr>
      </w:pPr>
      <w:r w:rsidRPr="00266859">
        <w:rPr>
          <w:rFonts w:ascii="Abadi" w:hAnsi="Abadi"/>
          <w:sz w:val="28"/>
          <w:szCs w:val="28"/>
          <w:rtl/>
        </w:rPr>
        <w:t>اشترك مع متاحف مثل متحف فيكتوريا وألبرت أو المتحف الوطني العربي الأمريكي لتنظيم معارض حول تاريخ المسرح الفلسطيني ومساهماته.</w:t>
      </w:r>
    </w:p>
    <w:p w14:paraId="6F1A6F69" w14:textId="77777777" w:rsidR="00FC2807" w:rsidRPr="00266859" w:rsidRDefault="00FC2807" w:rsidP="00084C65">
      <w:pPr>
        <w:numPr>
          <w:ilvl w:val="1"/>
          <w:numId w:val="33"/>
        </w:numPr>
        <w:bidi/>
        <w:rPr>
          <w:rFonts w:ascii="Abadi" w:hAnsi="Abadi"/>
          <w:sz w:val="28"/>
          <w:szCs w:val="28"/>
        </w:rPr>
      </w:pPr>
      <w:r w:rsidRPr="00266859">
        <w:rPr>
          <w:rFonts w:ascii="Abadi" w:hAnsi="Abadi"/>
          <w:sz w:val="28"/>
          <w:szCs w:val="28"/>
          <w:rtl/>
        </w:rPr>
        <w:t>استخدم هذه الشراكات لتسليط الضوء على كيف كان المسرح شكلا من أشكال المقاومة ورواية القصص.</w:t>
      </w:r>
    </w:p>
    <w:p w14:paraId="6431041B" w14:textId="77777777" w:rsidR="00FC2807" w:rsidRPr="00266859" w:rsidRDefault="00FC2807" w:rsidP="00084C65">
      <w:pPr>
        <w:numPr>
          <w:ilvl w:val="0"/>
          <w:numId w:val="33"/>
        </w:numPr>
        <w:bidi/>
        <w:rPr>
          <w:rFonts w:ascii="Abadi" w:hAnsi="Abadi"/>
          <w:sz w:val="28"/>
          <w:szCs w:val="28"/>
        </w:rPr>
      </w:pPr>
      <w:r w:rsidRPr="00266859">
        <w:rPr>
          <w:rFonts w:ascii="Abadi" w:hAnsi="Abadi"/>
          <w:b/>
          <w:bCs/>
          <w:sz w:val="28"/>
          <w:szCs w:val="28"/>
          <w:rtl/>
        </w:rPr>
        <w:t>الإقامات والزمالات:</w:t>
      </w:r>
    </w:p>
    <w:p w14:paraId="47776E7A" w14:textId="77777777" w:rsidR="00FC2807" w:rsidRPr="00266859" w:rsidRDefault="00FC2807" w:rsidP="00084C65">
      <w:pPr>
        <w:numPr>
          <w:ilvl w:val="1"/>
          <w:numId w:val="33"/>
        </w:numPr>
        <w:bidi/>
        <w:rPr>
          <w:rFonts w:ascii="Abadi" w:hAnsi="Abadi"/>
          <w:sz w:val="28"/>
          <w:szCs w:val="28"/>
        </w:rPr>
      </w:pPr>
      <w:r w:rsidRPr="00266859">
        <w:rPr>
          <w:rFonts w:ascii="Abadi" w:hAnsi="Abadi"/>
          <w:sz w:val="28"/>
          <w:szCs w:val="28"/>
          <w:rtl/>
        </w:rPr>
        <w:t>العمل مع مؤسسات مثل معهد صندانس أو معهد جوته لإنشاء برامج للفنانين المقيمين للكتاب المسرحيين والمخرجين والممثلين الفلسطينيين.</w:t>
      </w:r>
    </w:p>
    <w:p w14:paraId="4BD62306" w14:textId="77777777" w:rsidR="00FC2807" w:rsidRPr="00266859" w:rsidRDefault="00FC2807" w:rsidP="00084C65">
      <w:pPr>
        <w:numPr>
          <w:ilvl w:val="1"/>
          <w:numId w:val="33"/>
        </w:numPr>
        <w:bidi/>
        <w:rPr>
          <w:rFonts w:ascii="Abadi" w:hAnsi="Abadi"/>
          <w:sz w:val="28"/>
          <w:szCs w:val="28"/>
        </w:rPr>
      </w:pPr>
      <w:r w:rsidRPr="00266859">
        <w:rPr>
          <w:rFonts w:ascii="Abadi" w:hAnsi="Abadi"/>
          <w:sz w:val="28"/>
          <w:szCs w:val="28"/>
          <w:rtl/>
        </w:rPr>
        <w:t>تأكد من أن هذه الإقامات تركز على إنشاء أعمال يمكن مشاركتها مع الجماهير العالمية.</w:t>
      </w:r>
    </w:p>
    <w:p w14:paraId="710A7BD0" w14:textId="77777777" w:rsidR="00FC2807" w:rsidRPr="00266859" w:rsidRDefault="00FC2807" w:rsidP="00084C65">
      <w:pPr>
        <w:numPr>
          <w:ilvl w:val="0"/>
          <w:numId w:val="33"/>
        </w:numPr>
        <w:bidi/>
        <w:rPr>
          <w:rFonts w:ascii="Abadi" w:hAnsi="Abadi"/>
          <w:sz w:val="28"/>
          <w:szCs w:val="28"/>
        </w:rPr>
      </w:pPr>
      <w:r w:rsidRPr="00266859">
        <w:rPr>
          <w:rFonts w:ascii="Abadi" w:hAnsi="Abadi"/>
          <w:b/>
          <w:bCs/>
          <w:sz w:val="28"/>
          <w:szCs w:val="28"/>
          <w:rtl/>
        </w:rPr>
        <w:t>ورش العمل والتدريب:</w:t>
      </w:r>
    </w:p>
    <w:p w14:paraId="3A3CC436" w14:textId="77777777" w:rsidR="00FC2807" w:rsidRPr="00266859" w:rsidRDefault="00FC2807" w:rsidP="00084C65">
      <w:pPr>
        <w:numPr>
          <w:ilvl w:val="1"/>
          <w:numId w:val="33"/>
        </w:numPr>
        <w:bidi/>
        <w:rPr>
          <w:rFonts w:ascii="Abadi" w:hAnsi="Abadi"/>
          <w:sz w:val="28"/>
          <w:szCs w:val="28"/>
        </w:rPr>
      </w:pPr>
      <w:r w:rsidRPr="00266859">
        <w:rPr>
          <w:rFonts w:ascii="Abadi" w:hAnsi="Abadi"/>
          <w:sz w:val="28"/>
          <w:szCs w:val="28"/>
          <w:rtl/>
        </w:rPr>
        <w:t>التعاون مع المؤسسات الثقافية لاستضافة ورش عمل حول التمثيل وتصميم المسرح وكتابة السيناريو، ودعوة الممارسين الفلسطينيين لقيادة الجلسات.</w:t>
      </w:r>
    </w:p>
    <w:p w14:paraId="484029F4" w14:textId="77777777" w:rsidR="00FC2807" w:rsidRPr="00266859" w:rsidRDefault="00FC2807" w:rsidP="00084C65">
      <w:pPr>
        <w:numPr>
          <w:ilvl w:val="1"/>
          <w:numId w:val="33"/>
        </w:numPr>
        <w:bidi/>
        <w:rPr>
          <w:rFonts w:ascii="Abadi" w:hAnsi="Abadi"/>
          <w:sz w:val="28"/>
          <w:szCs w:val="28"/>
        </w:rPr>
      </w:pPr>
      <w:r w:rsidRPr="00266859">
        <w:rPr>
          <w:rFonts w:ascii="Abadi" w:hAnsi="Abadi"/>
          <w:sz w:val="28"/>
          <w:szCs w:val="28"/>
          <w:rtl/>
        </w:rPr>
        <w:lastRenderedPageBreak/>
        <w:t>استخدم ورش العمل هذه لتثقيف الفنانين الدوليين حول الروايات والتقاليد المسرحية الفلسطينية.</w:t>
      </w:r>
    </w:p>
    <w:p w14:paraId="6096436A" w14:textId="77777777" w:rsidR="00FC2807" w:rsidRPr="00266859" w:rsidRDefault="00000000" w:rsidP="00FC2807">
      <w:pPr>
        <w:bidi/>
        <w:rPr>
          <w:rFonts w:ascii="Abadi" w:hAnsi="Abadi"/>
          <w:sz w:val="28"/>
          <w:szCs w:val="28"/>
        </w:rPr>
      </w:pPr>
      <w:r>
        <w:rPr>
          <w:rFonts w:ascii="Abadi" w:hAnsi="Abadi"/>
          <w:sz w:val="28"/>
          <w:szCs w:val="28"/>
        </w:rPr>
        <w:pict w14:anchorId="3A143874">
          <v:rect id="_x0000_i1047" style="width:0;height:1.5pt" o:hralign="center" o:hrstd="t" o:hr="t" fillcolor="#a0a0a0" stroked="f"/>
        </w:pict>
      </w:r>
    </w:p>
    <w:p w14:paraId="7FA5282C" w14:textId="77777777" w:rsidR="00FC2807" w:rsidRPr="00266859" w:rsidRDefault="00FC2807" w:rsidP="00FC2807">
      <w:pPr>
        <w:bidi/>
        <w:rPr>
          <w:rFonts w:ascii="Abadi" w:hAnsi="Abadi"/>
          <w:b/>
          <w:bCs/>
          <w:sz w:val="28"/>
          <w:szCs w:val="28"/>
        </w:rPr>
      </w:pPr>
      <w:r w:rsidRPr="00266859">
        <w:rPr>
          <w:rFonts w:ascii="Abadi" w:hAnsi="Abadi"/>
          <w:b/>
          <w:bCs/>
          <w:sz w:val="28"/>
          <w:szCs w:val="28"/>
          <w:rtl/>
        </w:rPr>
        <w:t>7.2 النشطاء والفنانون العالميون</w:t>
      </w:r>
    </w:p>
    <w:p w14:paraId="7E032B0C" w14:textId="77777777" w:rsidR="00FC2807" w:rsidRPr="00266859" w:rsidRDefault="00FC2807" w:rsidP="00FC2807">
      <w:pPr>
        <w:bidi/>
        <w:rPr>
          <w:rFonts w:ascii="Abadi" w:hAnsi="Abadi"/>
          <w:sz w:val="28"/>
          <w:szCs w:val="28"/>
        </w:rPr>
      </w:pPr>
      <w:r w:rsidRPr="00266859">
        <w:rPr>
          <w:rFonts w:ascii="Abadi" w:hAnsi="Abadi"/>
          <w:b/>
          <w:bCs/>
          <w:sz w:val="28"/>
          <w:szCs w:val="28"/>
          <w:rtl/>
        </w:rPr>
        <w:t>الهدف:</w:t>
      </w:r>
      <w:r w:rsidRPr="00266859">
        <w:rPr>
          <w:rFonts w:ascii="Abadi" w:hAnsi="Abadi"/>
          <w:sz w:val="28"/>
          <w:szCs w:val="28"/>
          <w:rtl/>
        </w:rPr>
        <w:br/>
        <w:t xml:space="preserve"> الاستفادة من تأثير الفنانين والناشطين والشخصيات الثقافية البارزة لتضخيم إبراز المسرح الفلسطيني والدعوة إلى الحفاظ عليه.</w:t>
      </w:r>
    </w:p>
    <w:p w14:paraId="5A97705B"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الرئيسية:</w:t>
      </w:r>
    </w:p>
    <w:p w14:paraId="7EBE3CC7" w14:textId="77777777" w:rsidR="00FC2807" w:rsidRPr="00266859" w:rsidRDefault="00FC2807" w:rsidP="00084C65">
      <w:pPr>
        <w:numPr>
          <w:ilvl w:val="0"/>
          <w:numId w:val="34"/>
        </w:numPr>
        <w:bidi/>
        <w:rPr>
          <w:rFonts w:ascii="Abadi" w:hAnsi="Abadi"/>
          <w:sz w:val="28"/>
          <w:szCs w:val="28"/>
        </w:rPr>
      </w:pPr>
      <w:r w:rsidRPr="00266859">
        <w:rPr>
          <w:rFonts w:ascii="Abadi" w:hAnsi="Abadi"/>
          <w:b/>
          <w:bCs/>
          <w:sz w:val="28"/>
          <w:szCs w:val="28"/>
          <w:rtl/>
        </w:rPr>
        <w:t>موافقات المشاهير:</w:t>
      </w:r>
    </w:p>
    <w:p w14:paraId="632EA9CF" w14:textId="77777777" w:rsidR="00FC2807" w:rsidRPr="00266859" w:rsidRDefault="00FC2807" w:rsidP="00084C65">
      <w:pPr>
        <w:numPr>
          <w:ilvl w:val="1"/>
          <w:numId w:val="34"/>
        </w:numPr>
        <w:bidi/>
        <w:rPr>
          <w:rFonts w:ascii="Abadi" w:hAnsi="Abadi"/>
          <w:sz w:val="28"/>
          <w:szCs w:val="28"/>
        </w:rPr>
      </w:pPr>
      <w:r w:rsidRPr="00266859">
        <w:rPr>
          <w:rFonts w:ascii="Abadi" w:hAnsi="Abadi"/>
          <w:sz w:val="28"/>
          <w:szCs w:val="28"/>
          <w:rtl/>
        </w:rPr>
        <w:t>إشراك فنانين معترف بهم عالميا (مثل صانعي الأفلام والممثلين والموسيقيين) للدفاع عن المسرح الفلسطيني من خلال حملات وسائل التواصل الاجتماعي وفعاليات جمع التبرعات والمشاركة في العروض.</w:t>
      </w:r>
    </w:p>
    <w:p w14:paraId="10354C6F" w14:textId="77777777" w:rsidR="00FC2807" w:rsidRPr="00266859" w:rsidRDefault="00FC2807" w:rsidP="00084C65">
      <w:pPr>
        <w:numPr>
          <w:ilvl w:val="0"/>
          <w:numId w:val="34"/>
        </w:numPr>
        <w:bidi/>
        <w:rPr>
          <w:rFonts w:ascii="Abadi" w:hAnsi="Abadi"/>
          <w:sz w:val="28"/>
          <w:szCs w:val="28"/>
        </w:rPr>
      </w:pPr>
      <w:r w:rsidRPr="00266859">
        <w:rPr>
          <w:rFonts w:ascii="Abadi" w:hAnsi="Abadi"/>
          <w:b/>
          <w:bCs/>
          <w:sz w:val="28"/>
          <w:szCs w:val="28"/>
          <w:rtl/>
        </w:rPr>
        <w:t>المشاريع التعاونية:</w:t>
      </w:r>
    </w:p>
    <w:p w14:paraId="67C1F6D1" w14:textId="77777777" w:rsidR="00FC2807" w:rsidRPr="00266859" w:rsidRDefault="00FC2807" w:rsidP="00084C65">
      <w:pPr>
        <w:numPr>
          <w:ilvl w:val="1"/>
          <w:numId w:val="34"/>
        </w:numPr>
        <w:bidi/>
        <w:rPr>
          <w:rFonts w:ascii="Abadi" w:hAnsi="Abadi"/>
          <w:sz w:val="28"/>
          <w:szCs w:val="28"/>
        </w:rPr>
      </w:pPr>
      <w:r w:rsidRPr="00266859">
        <w:rPr>
          <w:rFonts w:ascii="Abadi" w:hAnsi="Abadi"/>
          <w:sz w:val="28"/>
          <w:szCs w:val="28"/>
          <w:rtl/>
        </w:rPr>
        <w:t>تشجيع الفنانين الدوليين على التعاون مع الممارسين المسرحيين الفلسطينيين في المسرحيات والأفلام ومشاريع سرد القصص التي تتناول موضوعات مشتركة للعدالة والهوية.</w:t>
      </w:r>
    </w:p>
    <w:p w14:paraId="1726AE7C" w14:textId="77777777" w:rsidR="00FC2807" w:rsidRPr="00266859" w:rsidRDefault="00FC2807" w:rsidP="00084C65">
      <w:pPr>
        <w:numPr>
          <w:ilvl w:val="1"/>
          <w:numId w:val="34"/>
        </w:numPr>
        <w:bidi/>
        <w:rPr>
          <w:rFonts w:ascii="Abadi" w:hAnsi="Abadi"/>
          <w:sz w:val="28"/>
          <w:szCs w:val="28"/>
        </w:rPr>
      </w:pPr>
      <w:r w:rsidRPr="00266859">
        <w:rPr>
          <w:rFonts w:ascii="Abadi" w:hAnsi="Abadi"/>
          <w:sz w:val="28"/>
          <w:szCs w:val="28"/>
          <w:rtl/>
        </w:rPr>
        <w:t>تسليط الضوء على هذه المشاريع في المهرجانات والمناسبات العامة لتعظيم تأثيرها.</w:t>
      </w:r>
    </w:p>
    <w:p w14:paraId="42007681" w14:textId="77777777" w:rsidR="00FC2807" w:rsidRPr="00266859" w:rsidRDefault="00FC2807" w:rsidP="00084C65">
      <w:pPr>
        <w:numPr>
          <w:ilvl w:val="0"/>
          <w:numId w:val="34"/>
        </w:numPr>
        <w:bidi/>
        <w:rPr>
          <w:rFonts w:ascii="Abadi" w:hAnsi="Abadi"/>
          <w:sz w:val="28"/>
          <w:szCs w:val="28"/>
        </w:rPr>
      </w:pPr>
      <w:r w:rsidRPr="00266859">
        <w:rPr>
          <w:rFonts w:ascii="Abadi" w:hAnsi="Abadi"/>
          <w:b/>
          <w:bCs/>
          <w:sz w:val="28"/>
          <w:szCs w:val="28"/>
          <w:rtl/>
        </w:rPr>
        <w:t>منصات المناصرة:</w:t>
      </w:r>
    </w:p>
    <w:p w14:paraId="26CF1A31" w14:textId="77777777" w:rsidR="00FC2807" w:rsidRPr="00266859" w:rsidRDefault="00FC2807" w:rsidP="00084C65">
      <w:pPr>
        <w:numPr>
          <w:ilvl w:val="1"/>
          <w:numId w:val="34"/>
        </w:numPr>
        <w:bidi/>
        <w:rPr>
          <w:rFonts w:ascii="Abadi" w:hAnsi="Abadi"/>
          <w:sz w:val="28"/>
          <w:szCs w:val="28"/>
        </w:rPr>
      </w:pPr>
      <w:r w:rsidRPr="00266859">
        <w:rPr>
          <w:rFonts w:ascii="Abadi" w:hAnsi="Abadi"/>
          <w:sz w:val="28"/>
          <w:szCs w:val="28"/>
          <w:rtl/>
        </w:rPr>
        <w:t>الشراكة مع منظمات حقوق الإنسان والمدافعين عن الثقافة لاستخدام المسرح كوسيلة لمعالجة الاحتلال والنزوح والقمع الثقافي.</w:t>
      </w:r>
    </w:p>
    <w:p w14:paraId="722C8FC8" w14:textId="77777777" w:rsidR="00FC2807" w:rsidRPr="00266859" w:rsidRDefault="00FC2807" w:rsidP="00084C65">
      <w:pPr>
        <w:numPr>
          <w:ilvl w:val="1"/>
          <w:numId w:val="34"/>
        </w:numPr>
        <w:bidi/>
        <w:rPr>
          <w:rFonts w:ascii="Abadi" w:hAnsi="Abadi"/>
          <w:sz w:val="28"/>
          <w:szCs w:val="28"/>
        </w:rPr>
      </w:pPr>
      <w:r w:rsidRPr="00266859">
        <w:rPr>
          <w:rFonts w:ascii="Abadi" w:hAnsi="Abadi"/>
          <w:sz w:val="28"/>
          <w:szCs w:val="28"/>
          <w:rtl/>
        </w:rPr>
        <w:t>تنظيم حلقات نقاش وعروض حية في فعاليات المناصرة العالمية مثل منتدى الأمم المتحدة المعني بقضايا الشعوب الأصلية أو مؤتمرات منظمة العفو الدولية.</w:t>
      </w:r>
    </w:p>
    <w:p w14:paraId="3294DE86" w14:textId="77777777" w:rsidR="00FC2807" w:rsidRPr="00266859" w:rsidRDefault="00FC2807" w:rsidP="00084C65">
      <w:pPr>
        <w:numPr>
          <w:ilvl w:val="0"/>
          <w:numId w:val="34"/>
        </w:numPr>
        <w:bidi/>
        <w:rPr>
          <w:rFonts w:ascii="Abadi" w:hAnsi="Abadi"/>
          <w:sz w:val="28"/>
          <w:szCs w:val="28"/>
        </w:rPr>
      </w:pPr>
      <w:r w:rsidRPr="00266859">
        <w:rPr>
          <w:rFonts w:ascii="Abadi" w:hAnsi="Abadi"/>
          <w:b/>
          <w:bCs/>
          <w:sz w:val="28"/>
          <w:szCs w:val="28"/>
          <w:rtl/>
        </w:rPr>
        <w:t>شبكات تضامن الفنانين:</w:t>
      </w:r>
    </w:p>
    <w:p w14:paraId="14297FB1" w14:textId="77777777" w:rsidR="00FC2807" w:rsidRPr="00266859" w:rsidRDefault="00FC2807" w:rsidP="00084C65">
      <w:pPr>
        <w:numPr>
          <w:ilvl w:val="1"/>
          <w:numId w:val="34"/>
        </w:numPr>
        <w:bidi/>
        <w:rPr>
          <w:rFonts w:ascii="Abadi" w:hAnsi="Abadi"/>
          <w:sz w:val="28"/>
          <w:szCs w:val="28"/>
        </w:rPr>
      </w:pPr>
      <w:r w:rsidRPr="00266859">
        <w:rPr>
          <w:rFonts w:ascii="Abadi" w:hAnsi="Abadi"/>
          <w:sz w:val="28"/>
          <w:szCs w:val="28"/>
          <w:rtl/>
        </w:rPr>
        <w:t>بناء شبكة من الفنانين القادرين على تقديم الإرشاد والترويج للمسرح الفلسطيني وتقديم الدعم الفني أو المالي للإنتاج.</w:t>
      </w:r>
    </w:p>
    <w:p w14:paraId="171467F2" w14:textId="77777777" w:rsidR="00FC2807" w:rsidRPr="00266859" w:rsidRDefault="00000000" w:rsidP="00FC2807">
      <w:pPr>
        <w:bidi/>
        <w:rPr>
          <w:rFonts w:ascii="Abadi" w:hAnsi="Abadi"/>
          <w:sz w:val="28"/>
          <w:szCs w:val="28"/>
        </w:rPr>
      </w:pPr>
      <w:r>
        <w:rPr>
          <w:rFonts w:ascii="Abadi" w:hAnsi="Abadi"/>
          <w:sz w:val="28"/>
          <w:szCs w:val="28"/>
        </w:rPr>
        <w:pict w14:anchorId="34C689A4">
          <v:rect id="_x0000_i1048" style="width:0;height:1.5pt" o:hralign="center" o:hrstd="t" o:hr="t" fillcolor="#a0a0a0" stroked="f"/>
        </w:pict>
      </w:r>
    </w:p>
    <w:p w14:paraId="04E45CB3" w14:textId="77777777" w:rsidR="00FC2807" w:rsidRPr="00266859" w:rsidRDefault="00FC2807" w:rsidP="00FC2807">
      <w:pPr>
        <w:bidi/>
        <w:rPr>
          <w:rFonts w:ascii="Abadi" w:hAnsi="Abadi"/>
          <w:b/>
          <w:bCs/>
          <w:sz w:val="28"/>
          <w:szCs w:val="28"/>
        </w:rPr>
      </w:pPr>
      <w:r w:rsidRPr="00266859">
        <w:rPr>
          <w:rFonts w:ascii="Abadi" w:hAnsi="Abadi"/>
          <w:b/>
          <w:bCs/>
          <w:sz w:val="28"/>
          <w:szCs w:val="28"/>
          <w:rtl/>
        </w:rPr>
        <w:t>7-3 المنظمات غير الحكومية</w:t>
      </w:r>
    </w:p>
    <w:p w14:paraId="47C4F1D4" w14:textId="77777777" w:rsidR="00FC2807" w:rsidRPr="00266859" w:rsidRDefault="00FC2807" w:rsidP="00FC2807">
      <w:pPr>
        <w:bidi/>
        <w:rPr>
          <w:rFonts w:ascii="Abadi" w:hAnsi="Abadi"/>
          <w:sz w:val="28"/>
          <w:szCs w:val="28"/>
        </w:rPr>
      </w:pPr>
      <w:r w:rsidRPr="00266859">
        <w:rPr>
          <w:rFonts w:ascii="Abadi" w:hAnsi="Abadi"/>
          <w:b/>
          <w:bCs/>
          <w:sz w:val="28"/>
          <w:szCs w:val="28"/>
          <w:rtl/>
        </w:rPr>
        <w:t xml:space="preserve">الهدف: </w:t>
      </w:r>
      <w:r w:rsidRPr="00266859">
        <w:rPr>
          <w:rFonts w:ascii="Abadi" w:hAnsi="Abadi"/>
          <w:sz w:val="28"/>
          <w:szCs w:val="28"/>
          <w:rtl/>
        </w:rPr>
        <w:br/>
        <w:t>إشراك المنظمات غير الحكومية العاملة في مجال الحفاظ على الثقافة والتعليم وحقوق الإنسان لتوفير التمويل والمناصرة ودعم البنية التحتية.</w:t>
      </w:r>
    </w:p>
    <w:p w14:paraId="697E31B2"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الرئيسية:</w:t>
      </w:r>
    </w:p>
    <w:p w14:paraId="29457825" w14:textId="77777777" w:rsidR="00FC2807" w:rsidRPr="00266859" w:rsidRDefault="00FC2807" w:rsidP="00084C65">
      <w:pPr>
        <w:numPr>
          <w:ilvl w:val="0"/>
          <w:numId w:val="35"/>
        </w:numPr>
        <w:bidi/>
        <w:rPr>
          <w:rFonts w:ascii="Abadi" w:hAnsi="Abadi"/>
          <w:sz w:val="28"/>
          <w:szCs w:val="28"/>
        </w:rPr>
      </w:pPr>
      <w:r w:rsidRPr="00266859">
        <w:rPr>
          <w:rFonts w:ascii="Abadi" w:hAnsi="Abadi"/>
          <w:b/>
          <w:bCs/>
          <w:sz w:val="28"/>
          <w:szCs w:val="28"/>
          <w:rtl/>
        </w:rPr>
        <w:lastRenderedPageBreak/>
        <w:t>المنظمات غير الحكومية للحفاظ على الثقافة:</w:t>
      </w:r>
    </w:p>
    <w:p w14:paraId="691EEE4B" w14:textId="77777777" w:rsidR="00FC2807" w:rsidRPr="00266859" w:rsidRDefault="00FC2807" w:rsidP="00084C65">
      <w:pPr>
        <w:numPr>
          <w:ilvl w:val="1"/>
          <w:numId w:val="35"/>
        </w:numPr>
        <w:bidi/>
        <w:rPr>
          <w:rFonts w:ascii="Abadi" w:hAnsi="Abadi"/>
          <w:sz w:val="28"/>
          <w:szCs w:val="28"/>
        </w:rPr>
      </w:pPr>
      <w:r w:rsidRPr="00266859">
        <w:rPr>
          <w:rFonts w:ascii="Abadi" w:hAnsi="Abadi"/>
          <w:sz w:val="28"/>
          <w:szCs w:val="28"/>
          <w:rtl/>
        </w:rPr>
        <w:t>التعاون مع منظمات مثل اليونسكو لحماية المسرح الفلسطيني والترويج له كتراث ثقافي غير مادي.</w:t>
      </w:r>
    </w:p>
    <w:p w14:paraId="62A89EB1" w14:textId="77777777" w:rsidR="00FC2807" w:rsidRPr="00266859" w:rsidRDefault="00FC2807" w:rsidP="00084C65">
      <w:pPr>
        <w:numPr>
          <w:ilvl w:val="1"/>
          <w:numId w:val="35"/>
        </w:numPr>
        <w:bidi/>
        <w:rPr>
          <w:rFonts w:ascii="Abadi" w:hAnsi="Abadi"/>
          <w:sz w:val="28"/>
          <w:szCs w:val="28"/>
        </w:rPr>
      </w:pPr>
      <w:r w:rsidRPr="00266859">
        <w:rPr>
          <w:rFonts w:ascii="Abadi" w:hAnsi="Abadi"/>
          <w:sz w:val="28"/>
          <w:szCs w:val="28"/>
          <w:rtl/>
        </w:rPr>
        <w:t>تطوير برامج مشتركة مع الصندوق العربي للثقافة والفنون (آفاق) لتمويل الإنتاج المسرحي ومبادرات الأرشفة.</w:t>
      </w:r>
    </w:p>
    <w:p w14:paraId="79DCD845" w14:textId="77777777" w:rsidR="00FC2807" w:rsidRPr="00266859" w:rsidRDefault="00FC2807" w:rsidP="00084C65">
      <w:pPr>
        <w:numPr>
          <w:ilvl w:val="0"/>
          <w:numId w:val="35"/>
        </w:numPr>
        <w:bidi/>
        <w:rPr>
          <w:rFonts w:ascii="Abadi" w:hAnsi="Abadi"/>
          <w:sz w:val="28"/>
          <w:szCs w:val="28"/>
        </w:rPr>
      </w:pPr>
      <w:r w:rsidRPr="00266859">
        <w:rPr>
          <w:rFonts w:ascii="Abadi" w:hAnsi="Abadi"/>
          <w:b/>
          <w:bCs/>
          <w:sz w:val="28"/>
          <w:szCs w:val="28"/>
          <w:rtl/>
        </w:rPr>
        <w:t>المنظمات غير الحكومية التعليمية:</w:t>
      </w:r>
    </w:p>
    <w:p w14:paraId="2861C574" w14:textId="77777777" w:rsidR="00FC2807" w:rsidRPr="00266859" w:rsidRDefault="00FC2807" w:rsidP="00084C65">
      <w:pPr>
        <w:numPr>
          <w:ilvl w:val="1"/>
          <w:numId w:val="35"/>
        </w:numPr>
        <w:bidi/>
        <w:rPr>
          <w:rFonts w:ascii="Abadi" w:hAnsi="Abadi"/>
          <w:sz w:val="28"/>
          <w:szCs w:val="28"/>
        </w:rPr>
      </w:pPr>
      <w:r w:rsidRPr="00266859">
        <w:rPr>
          <w:rFonts w:ascii="Abadi" w:hAnsi="Abadi"/>
          <w:sz w:val="28"/>
          <w:szCs w:val="28"/>
          <w:rtl/>
        </w:rPr>
        <w:t>العمل مع المنظمات غير الحكومية التي تركز على تعليم الشباب، مثل منظمة إنقاذ الطفولة أو اليونيسف، لدمج البرامج المسرحية في المدارس في فلسطين والشتات.</w:t>
      </w:r>
    </w:p>
    <w:p w14:paraId="49E0CCAE" w14:textId="77777777" w:rsidR="00FC2807" w:rsidRPr="00266859" w:rsidRDefault="00FC2807" w:rsidP="00084C65">
      <w:pPr>
        <w:numPr>
          <w:ilvl w:val="1"/>
          <w:numId w:val="35"/>
        </w:numPr>
        <w:bidi/>
        <w:rPr>
          <w:rFonts w:ascii="Abadi" w:hAnsi="Abadi"/>
          <w:sz w:val="28"/>
          <w:szCs w:val="28"/>
        </w:rPr>
      </w:pPr>
      <w:r w:rsidRPr="00266859">
        <w:rPr>
          <w:rFonts w:ascii="Abadi" w:hAnsi="Abadi"/>
          <w:sz w:val="28"/>
          <w:szCs w:val="28"/>
          <w:rtl/>
        </w:rPr>
        <w:t>تطوير ورش عمل تجمع بين المسرح وبناء السلام وشفاء الصدمات.</w:t>
      </w:r>
    </w:p>
    <w:p w14:paraId="50190B5F" w14:textId="77777777" w:rsidR="00FC2807" w:rsidRPr="00266859" w:rsidRDefault="00FC2807" w:rsidP="00084C65">
      <w:pPr>
        <w:numPr>
          <w:ilvl w:val="0"/>
          <w:numId w:val="35"/>
        </w:numPr>
        <w:bidi/>
        <w:rPr>
          <w:rFonts w:ascii="Abadi" w:hAnsi="Abadi"/>
          <w:sz w:val="28"/>
          <w:szCs w:val="28"/>
        </w:rPr>
      </w:pPr>
      <w:r w:rsidRPr="00266859">
        <w:rPr>
          <w:rFonts w:ascii="Abadi" w:hAnsi="Abadi"/>
          <w:b/>
          <w:bCs/>
          <w:sz w:val="28"/>
          <w:szCs w:val="28"/>
          <w:rtl/>
        </w:rPr>
        <w:t>المنظمات غير الحكومية الداعمة:</w:t>
      </w:r>
    </w:p>
    <w:p w14:paraId="6BD62562" w14:textId="77777777" w:rsidR="00FC2807" w:rsidRPr="00266859" w:rsidRDefault="00FC2807" w:rsidP="00084C65">
      <w:pPr>
        <w:numPr>
          <w:ilvl w:val="1"/>
          <w:numId w:val="35"/>
        </w:numPr>
        <w:bidi/>
        <w:rPr>
          <w:rFonts w:ascii="Abadi" w:hAnsi="Abadi"/>
          <w:sz w:val="28"/>
          <w:szCs w:val="28"/>
        </w:rPr>
      </w:pPr>
      <w:r w:rsidRPr="00266859">
        <w:rPr>
          <w:rFonts w:ascii="Abadi" w:hAnsi="Abadi"/>
          <w:sz w:val="28"/>
          <w:szCs w:val="28"/>
          <w:rtl/>
        </w:rPr>
        <w:t>شارك مع منظمات مثل هيومن رايتس ووتش لتوثيق التحديات التي يواجهها الممارسون المسرحيون الفلسطينيون، مثل الرقابة أو تقييد الحركة.</w:t>
      </w:r>
    </w:p>
    <w:p w14:paraId="116513B2" w14:textId="77777777" w:rsidR="00FC2807" w:rsidRPr="00266859" w:rsidRDefault="00FC2807" w:rsidP="00084C65">
      <w:pPr>
        <w:numPr>
          <w:ilvl w:val="1"/>
          <w:numId w:val="35"/>
        </w:numPr>
        <w:bidi/>
        <w:rPr>
          <w:rFonts w:ascii="Abadi" w:hAnsi="Abadi"/>
          <w:sz w:val="28"/>
          <w:szCs w:val="28"/>
        </w:rPr>
      </w:pPr>
      <w:r w:rsidRPr="00266859">
        <w:rPr>
          <w:rFonts w:ascii="Abadi" w:hAnsi="Abadi"/>
          <w:sz w:val="28"/>
          <w:szCs w:val="28"/>
          <w:rtl/>
        </w:rPr>
        <w:t>استخدم هذه الشراكات للضغط من أجل سياسات تحمي التعبير الثقافي.</w:t>
      </w:r>
    </w:p>
    <w:p w14:paraId="6DB14723" w14:textId="77777777" w:rsidR="00FC2807" w:rsidRPr="00266859" w:rsidRDefault="00FC2807" w:rsidP="00084C65">
      <w:pPr>
        <w:numPr>
          <w:ilvl w:val="0"/>
          <w:numId w:val="35"/>
        </w:numPr>
        <w:bidi/>
        <w:rPr>
          <w:rFonts w:ascii="Abadi" w:hAnsi="Abadi"/>
          <w:sz w:val="28"/>
          <w:szCs w:val="28"/>
        </w:rPr>
      </w:pPr>
      <w:r w:rsidRPr="00266859">
        <w:rPr>
          <w:rFonts w:ascii="Abadi" w:hAnsi="Abadi"/>
          <w:b/>
          <w:bCs/>
          <w:sz w:val="28"/>
          <w:szCs w:val="28"/>
          <w:rtl/>
        </w:rPr>
        <w:t>تعبئة الموارد:</w:t>
      </w:r>
    </w:p>
    <w:p w14:paraId="450301C0" w14:textId="77777777" w:rsidR="00FC2807" w:rsidRPr="00266859" w:rsidRDefault="00FC2807" w:rsidP="00084C65">
      <w:pPr>
        <w:numPr>
          <w:ilvl w:val="1"/>
          <w:numId w:val="35"/>
        </w:numPr>
        <w:bidi/>
        <w:rPr>
          <w:rFonts w:ascii="Abadi" w:hAnsi="Abadi"/>
          <w:sz w:val="28"/>
          <w:szCs w:val="28"/>
        </w:rPr>
      </w:pPr>
      <w:r w:rsidRPr="00266859">
        <w:rPr>
          <w:rFonts w:ascii="Abadi" w:hAnsi="Abadi"/>
          <w:sz w:val="28"/>
          <w:szCs w:val="28"/>
          <w:rtl/>
        </w:rPr>
        <w:t>إشراك المنظمات غير الحكومية المتخصصة في تخصيص الموارد لتزويد المجموعات المسرحية بإمكانية الوصول إلى المعدات ومساحات البروفات وأماكن الأداء.</w:t>
      </w:r>
    </w:p>
    <w:p w14:paraId="1F66FC4B" w14:textId="77777777" w:rsidR="00FC2807" w:rsidRPr="00266859" w:rsidRDefault="00000000" w:rsidP="00FC2807">
      <w:pPr>
        <w:bidi/>
        <w:rPr>
          <w:rFonts w:ascii="Abadi" w:hAnsi="Abadi"/>
          <w:sz w:val="28"/>
          <w:szCs w:val="28"/>
        </w:rPr>
      </w:pPr>
      <w:r>
        <w:rPr>
          <w:rFonts w:ascii="Abadi" w:hAnsi="Abadi"/>
          <w:sz w:val="28"/>
          <w:szCs w:val="28"/>
        </w:rPr>
        <w:pict w14:anchorId="3F9B27B4">
          <v:rect id="_x0000_i1049" style="width:0;height:1.5pt" o:hralign="center" o:hrstd="t" o:hr="t" fillcolor="#a0a0a0" stroked="f"/>
        </w:pict>
      </w:r>
    </w:p>
    <w:p w14:paraId="4CE97F0B" w14:textId="77777777" w:rsidR="00FC2807" w:rsidRPr="00266859" w:rsidRDefault="00FC2807" w:rsidP="00FC2807">
      <w:pPr>
        <w:bidi/>
        <w:rPr>
          <w:rFonts w:ascii="Abadi" w:hAnsi="Abadi"/>
          <w:b/>
          <w:bCs/>
          <w:sz w:val="28"/>
          <w:szCs w:val="28"/>
        </w:rPr>
      </w:pPr>
      <w:r w:rsidRPr="00266859">
        <w:rPr>
          <w:rFonts w:ascii="Abadi" w:hAnsi="Abadi"/>
          <w:b/>
          <w:bCs/>
          <w:sz w:val="28"/>
          <w:szCs w:val="28"/>
          <w:rtl/>
        </w:rPr>
        <w:t>7-4 الحكومات والوكالات المتعددة الأطراف</w:t>
      </w:r>
    </w:p>
    <w:p w14:paraId="34BBB2DF" w14:textId="77777777" w:rsidR="00FC2807" w:rsidRPr="00266859" w:rsidRDefault="00FC2807" w:rsidP="00FC2807">
      <w:pPr>
        <w:bidi/>
        <w:rPr>
          <w:rFonts w:ascii="Abadi" w:hAnsi="Abadi"/>
          <w:sz w:val="28"/>
          <w:szCs w:val="28"/>
        </w:rPr>
      </w:pPr>
      <w:r w:rsidRPr="00266859">
        <w:rPr>
          <w:rFonts w:ascii="Abadi" w:hAnsi="Abadi"/>
          <w:b/>
          <w:bCs/>
          <w:sz w:val="28"/>
          <w:szCs w:val="28"/>
          <w:rtl/>
        </w:rPr>
        <w:t>الهدف:</w:t>
      </w:r>
      <w:r w:rsidRPr="00266859">
        <w:rPr>
          <w:rFonts w:ascii="Abadi" w:hAnsi="Abadi"/>
          <w:sz w:val="28"/>
          <w:szCs w:val="28"/>
          <w:rtl/>
        </w:rPr>
        <w:br/>
        <w:t xml:space="preserve"> تأمين الدعم الحكومي والوكالات الدولية لحماية الحقوق الثقافية الفلسطينية وتعزيز المسرح على المنصات العالمية.</w:t>
      </w:r>
    </w:p>
    <w:p w14:paraId="1FC9E1BE"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الرئيسية:</w:t>
      </w:r>
    </w:p>
    <w:p w14:paraId="1EE5E980" w14:textId="77777777" w:rsidR="00FC2807" w:rsidRPr="00266859" w:rsidRDefault="00FC2807" w:rsidP="00084C65">
      <w:pPr>
        <w:numPr>
          <w:ilvl w:val="0"/>
          <w:numId w:val="36"/>
        </w:numPr>
        <w:bidi/>
        <w:rPr>
          <w:rFonts w:ascii="Abadi" w:hAnsi="Abadi"/>
          <w:sz w:val="28"/>
          <w:szCs w:val="28"/>
        </w:rPr>
      </w:pPr>
      <w:r w:rsidRPr="00266859">
        <w:rPr>
          <w:rFonts w:ascii="Abadi" w:hAnsi="Abadi"/>
          <w:b/>
          <w:bCs/>
          <w:sz w:val="28"/>
          <w:szCs w:val="28"/>
          <w:rtl/>
        </w:rPr>
        <w:t>الشراكات الحكومية:</w:t>
      </w:r>
    </w:p>
    <w:p w14:paraId="753BA52B" w14:textId="77777777" w:rsidR="00FC2807" w:rsidRPr="00266859" w:rsidRDefault="00FC2807" w:rsidP="00084C65">
      <w:pPr>
        <w:numPr>
          <w:ilvl w:val="1"/>
          <w:numId w:val="36"/>
        </w:numPr>
        <w:bidi/>
        <w:rPr>
          <w:rFonts w:ascii="Abadi" w:hAnsi="Abadi"/>
          <w:sz w:val="28"/>
          <w:szCs w:val="28"/>
        </w:rPr>
      </w:pPr>
      <w:r w:rsidRPr="00266859">
        <w:rPr>
          <w:rFonts w:ascii="Abadi" w:hAnsi="Abadi"/>
          <w:sz w:val="28"/>
          <w:szCs w:val="28"/>
          <w:rtl/>
        </w:rPr>
        <w:t>التعاون مع الحكومات الداعمة (مثل النرويج والسويد وأيرلندا) لتمويل مبادرات المسرح الفلسطيني من خلال برامج التبادل الثقافي.</w:t>
      </w:r>
    </w:p>
    <w:p w14:paraId="0C3C6261" w14:textId="77777777" w:rsidR="00FC2807" w:rsidRPr="00266859" w:rsidRDefault="00FC2807" w:rsidP="00084C65">
      <w:pPr>
        <w:numPr>
          <w:ilvl w:val="1"/>
          <w:numId w:val="36"/>
        </w:numPr>
        <w:bidi/>
        <w:rPr>
          <w:rFonts w:ascii="Abadi" w:hAnsi="Abadi"/>
          <w:sz w:val="28"/>
          <w:szCs w:val="28"/>
        </w:rPr>
      </w:pPr>
      <w:r w:rsidRPr="00266859">
        <w:rPr>
          <w:rFonts w:ascii="Abadi" w:hAnsi="Abadi"/>
          <w:sz w:val="28"/>
          <w:szCs w:val="28"/>
          <w:rtl/>
        </w:rPr>
        <w:t>التفاوض على اتفاقيات لإدراج المسرحيات الفلسطينية في المهرجانات الوطنية والفعاليات الثقافية في الخارج.</w:t>
      </w:r>
    </w:p>
    <w:p w14:paraId="0396CB2E" w14:textId="77777777" w:rsidR="00FC2807" w:rsidRPr="00266859" w:rsidRDefault="00FC2807" w:rsidP="00084C65">
      <w:pPr>
        <w:numPr>
          <w:ilvl w:val="0"/>
          <w:numId w:val="36"/>
        </w:numPr>
        <w:bidi/>
        <w:rPr>
          <w:rFonts w:ascii="Abadi" w:hAnsi="Abadi"/>
          <w:sz w:val="28"/>
          <w:szCs w:val="28"/>
        </w:rPr>
      </w:pPr>
      <w:r w:rsidRPr="00266859">
        <w:rPr>
          <w:rFonts w:ascii="Abadi" w:hAnsi="Abadi"/>
          <w:b/>
          <w:bCs/>
          <w:sz w:val="28"/>
          <w:szCs w:val="28"/>
          <w:rtl/>
        </w:rPr>
        <w:t>وكالات الأمم المتحدة:</w:t>
      </w:r>
    </w:p>
    <w:p w14:paraId="4AFD5011" w14:textId="77777777" w:rsidR="00FC2807" w:rsidRPr="00266859" w:rsidRDefault="00FC2807" w:rsidP="00084C65">
      <w:pPr>
        <w:numPr>
          <w:ilvl w:val="1"/>
          <w:numId w:val="36"/>
        </w:numPr>
        <w:bidi/>
        <w:rPr>
          <w:rFonts w:ascii="Abadi" w:hAnsi="Abadi"/>
          <w:sz w:val="28"/>
          <w:szCs w:val="28"/>
        </w:rPr>
      </w:pPr>
      <w:r w:rsidRPr="00266859">
        <w:rPr>
          <w:rFonts w:ascii="Abadi" w:hAnsi="Abadi"/>
          <w:sz w:val="28"/>
          <w:szCs w:val="28"/>
          <w:rtl/>
        </w:rPr>
        <w:t>العمل مع اليونسكو لضمان الاعتراف بالمسرح الفلسطيني كجزء من التراث العالمي.</w:t>
      </w:r>
    </w:p>
    <w:p w14:paraId="72F58A64" w14:textId="77777777" w:rsidR="00FC2807" w:rsidRPr="00266859" w:rsidRDefault="00FC2807" w:rsidP="00084C65">
      <w:pPr>
        <w:numPr>
          <w:ilvl w:val="1"/>
          <w:numId w:val="36"/>
        </w:numPr>
        <w:bidi/>
        <w:rPr>
          <w:rFonts w:ascii="Abadi" w:hAnsi="Abadi"/>
          <w:sz w:val="28"/>
          <w:szCs w:val="28"/>
        </w:rPr>
      </w:pPr>
      <w:r w:rsidRPr="00266859">
        <w:rPr>
          <w:rFonts w:ascii="Abadi" w:hAnsi="Abadi"/>
          <w:sz w:val="28"/>
          <w:szCs w:val="28"/>
          <w:rtl/>
        </w:rPr>
        <w:lastRenderedPageBreak/>
        <w:t>الشراكة مع الصندوق الدولي للتنوع الثقافي التابع للأمم المتحدة لتأمين منح للبنية التحتية وبرامج التدريب.</w:t>
      </w:r>
    </w:p>
    <w:p w14:paraId="50CB25F3" w14:textId="77777777" w:rsidR="00FC2807" w:rsidRPr="00266859" w:rsidRDefault="00FC2807" w:rsidP="00084C65">
      <w:pPr>
        <w:numPr>
          <w:ilvl w:val="0"/>
          <w:numId w:val="36"/>
        </w:numPr>
        <w:bidi/>
        <w:rPr>
          <w:rFonts w:ascii="Abadi" w:hAnsi="Abadi"/>
          <w:sz w:val="28"/>
          <w:szCs w:val="28"/>
        </w:rPr>
      </w:pPr>
      <w:r w:rsidRPr="00266859">
        <w:rPr>
          <w:rFonts w:ascii="Abadi" w:hAnsi="Abadi"/>
          <w:b/>
          <w:bCs/>
          <w:sz w:val="28"/>
          <w:szCs w:val="28"/>
          <w:rtl/>
        </w:rPr>
        <w:t>الحماية القانونية:</w:t>
      </w:r>
    </w:p>
    <w:p w14:paraId="1C7BAC6D" w14:textId="77777777" w:rsidR="00FC2807" w:rsidRPr="00266859" w:rsidRDefault="00FC2807" w:rsidP="00084C65">
      <w:pPr>
        <w:numPr>
          <w:ilvl w:val="1"/>
          <w:numId w:val="36"/>
        </w:numPr>
        <w:bidi/>
        <w:rPr>
          <w:rFonts w:ascii="Abadi" w:hAnsi="Abadi"/>
          <w:sz w:val="28"/>
          <w:szCs w:val="28"/>
        </w:rPr>
      </w:pPr>
      <w:r w:rsidRPr="00266859">
        <w:rPr>
          <w:rFonts w:ascii="Abadi" w:hAnsi="Abadi"/>
          <w:sz w:val="28"/>
          <w:szCs w:val="28"/>
          <w:rtl/>
        </w:rPr>
        <w:t>الدعوة إلى الأطر القانونية الدولية التي تحمي الملكية الفكرية الفلسطينية، بما في ذلك النصوص وتقنيات الأداء، من الاستيلاء عليها.</w:t>
      </w:r>
    </w:p>
    <w:p w14:paraId="4F92A092" w14:textId="77777777" w:rsidR="00FC2807" w:rsidRPr="00266859" w:rsidRDefault="00FC2807" w:rsidP="00084C65">
      <w:pPr>
        <w:numPr>
          <w:ilvl w:val="1"/>
          <w:numId w:val="36"/>
        </w:numPr>
        <w:bidi/>
        <w:rPr>
          <w:rFonts w:ascii="Abadi" w:hAnsi="Abadi"/>
          <w:sz w:val="28"/>
          <w:szCs w:val="28"/>
        </w:rPr>
      </w:pPr>
      <w:r w:rsidRPr="00266859">
        <w:rPr>
          <w:rFonts w:ascii="Abadi" w:hAnsi="Abadi"/>
          <w:sz w:val="28"/>
          <w:szCs w:val="28"/>
          <w:rtl/>
        </w:rPr>
        <w:t>التعاون مع الحكومات للضغط على السلطات الإسرائيلية لإنهاء القيود المفروضة على التنقل الفني.</w:t>
      </w:r>
    </w:p>
    <w:p w14:paraId="4726EC1D" w14:textId="77777777" w:rsidR="00FC2807" w:rsidRPr="00266859" w:rsidRDefault="00FC2807" w:rsidP="00084C65">
      <w:pPr>
        <w:numPr>
          <w:ilvl w:val="0"/>
          <w:numId w:val="36"/>
        </w:numPr>
        <w:bidi/>
        <w:rPr>
          <w:rFonts w:ascii="Abadi" w:hAnsi="Abadi"/>
          <w:sz w:val="28"/>
          <w:szCs w:val="28"/>
        </w:rPr>
      </w:pPr>
      <w:r w:rsidRPr="00266859">
        <w:rPr>
          <w:rFonts w:ascii="Abadi" w:hAnsi="Abadi"/>
          <w:b/>
          <w:bCs/>
          <w:sz w:val="28"/>
          <w:szCs w:val="28"/>
          <w:rtl/>
        </w:rPr>
        <w:t>التواصل الدبلوماسي:</w:t>
      </w:r>
    </w:p>
    <w:p w14:paraId="3B3CDDAA" w14:textId="77777777" w:rsidR="00FC2807" w:rsidRPr="00266859" w:rsidRDefault="00FC2807" w:rsidP="00084C65">
      <w:pPr>
        <w:numPr>
          <w:ilvl w:val="1"/>
          <w:numId w:val="36"/>
        </w:numPr>
        <w:bidi/>
        <w:rPr>
          <w:rFonts w:ascii="Abadi" w:hAnsi="Abadi"/>
          <w:sz w:val="28"/>
          <w:szCs w:val="28"/>
        </w:rPr>
      </w:pPr>
      <w:r w:rsidRPr="00266859">
        <w:rPr>
          <w:rFonts w:ascii="Abadi" w:hAnsi="Abadi"/>
          <w:sz w:val="28"/>
          <w:szCs w:val="28"/>
          <w:rtl/>
        </w:rPr>
        <w:t>استخدام السفارات والملحقيات الثقافية للترويج للمسرح الفلسطيني عالميا، واستضافة العروض والمناقشات في الأماكن الدبلوماسية.</w:t>
      </w:r>
    </w:p>
    <w:p w14:paraId="2910A763" w14:textId="77777777" w:rsidR="00FC2807" w:rsidRPr="00266859" w:rsidRDefault="00000000" w:rsidP="00FC2807">
      <w:pPr>
        <w:bidi/>
        <w:rPr>
          <w:rFonts w:ascii="Abadi" w:hAnsi="Abadi"/>
          <w:sz w:val="28"/>
          <w:szCs w:val="28"/>
        </w:rPr>
      </w:pPr>
      <w:r>
        <w:rPr>
          <w:rFonts w:ascii="Abadi" w:hAnsi="Abadi"/>
          <w:sz w:val="28"/>
          <w:szCs w:val="28"/>
        </w:rPr>
        <w:pict w14:anchorId="3E4EF709">
          <v:rect id="_x0000_i1050" style="width:0;height:1.5pt" o:hralign="center" o:hrstd="t" o:hr="t" fillcolor="#a0a0a0" stroked="f"/>
        </w:pict>
      </w:r>
    </w:p>
    <w:p w14:paraId="7EF258A1" w14:textId="77777777" w:rsidR="00FC2807" w:rsidRPr="00266859" w:rsidRDefault="00FC2807" w:rsidP="00FC2807">
      <w:pPr>
        <w:bidi/>
        <w:rPr>
          <w:rFonts w:ascii="Abadi" w:hAnsi="Abadi"/>
          <w:b/>
          <w:bCs/>
          <w:sz w:val="28"/>
          <w:szCs w:val="28"/>
        </w:rPr>
      </w:pPr>
      <w:r w:rsidRPr="00266859">
        <w:rPr>
          <w:rFonts w:ascii="Abadi" w:hAnsi="Abadi"/>
          <w:b/>
          <w:bCs/>
          <w:sz w:val="28"/>
          <w:szCs w:val="28"/>
          <w:rtl/>
        </w:rPr>
        <w:t>7.5 المنظمات المجتمعية والشعبية</w:t>
      </w:r>
    </w:p>
    <w:p w14:paraId="323F0642" w14:textId="77777777" w:rsidR="00FC2807" w:rsidRPr="00266859" w:rsidRDefault="00FC2807" w:rsidP="00FC2807">
      <w:pPr>
        <w:bidi/>
        <w:rPr>
          <w:rFonts w:ascii="Abadi" w:hAnsi="Abadi"/>
          <w:sz w:val="28"/>
          <w:szCs w:val="28"/>
        </w:rPr>
      </w:pPr>
      <w:r w:rsidRPr="00266859">
        <w:rPr>
          <w:rFonts w:ascii="Abadi" w:hAnsi="Abadi"/>
          <w:b/>
          <w:bCs/>
          <w:sz w:val="28"/>
          <w:szCs w:val="28"/>
          <w:rtl/>
        </w:rPr>
        <w:t>الهدف:</w:t>
      </w:r>
      <w:r w:rsidRPr="00266859">
        <w:rPr>
          <w:rFonts w:ascii="Abadi" w:hAnsi="Abadi"/>
          <w:sz w:val="28"/>
          <w:szCs w:val="28"/>
          <w:rtl/>
        </w:rPr>
        <w:br/>
        <w:t xml:space="preserve"> تمكين المنظمات المحلية من لعب دور فاعل في الحفاظ على المسرح الفلسطيني وتعزيزه، وضمان أن ترتكز الجهود على احتياجات المجتمع.</w:t>
      </w:r>
    </w:p>
    <w:p w14:paraId="36DFEFDD"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الرئيسية:</w:t>
      </w:r>
    </w:p>
    <w:p w14:paraId="4801BB9D" w14:textId="77777777" w:rsidR="00FC2807" w:rsidRPr="00266859" w:rsidRDefault="00FC2807" w:rsidP="00084C65">
      <w:pPr>
        <w:numPr>
          <w:ilvl w:val="0"/>
          <w:numId w:val="37"/>
        </w:numPr>
        <w:bidi/>
        <w:rPr>
          <w:rFonts w:ascii="Abadi" w:hAnsi="Abadi"/>
          <w:sz w:val="28"/>
          <w:szCs w:val="28"/>
        </w:rPr>
      </w:pPr>
      <w:r w:rsidRPr="00266859">
        <w:rPr>
          <w:rFonts w:ascii="Abadi" w:hAnsi="Abadi"/>
          <w:b/>
          <w:bCs/>
          <w:sz w:val="28"/>
          <w:szCs w:val="28"/>
          <w:rtl/>
        </w:rPr>
        <w:t>المجموعات المسرحية الشعبية:</w:t>
      </w:r>
    </w:p>
    <w:p w14:paraId="05875712" w14:textId="77777777" w:rsidR="00FC2807" w:rsidRPr="00266859" w:rsidRDefault="00FC2807" w:rsidP="00084C65">
      <w:pPr>
        <w:numPr>
          <w:ilvl w:val="1"/>
          <w:numId w:val="37"/>
        </w:numPr>
        <w:bidi/>
        <w:rPr>
          <w:rFonts w:ascii="Abadi" w:hAnsi="Abadi"/>
          <w:sz w:val="28"/>
          <w:szCs w:val="28"/>
        </w:rPr>
      </w:pPr>
      <w:r w:rsidRPr="00266859">
        <w:rPr>
          <w:rFonts w:ascii="Abadi" w:hAnsi="Abadi"/>
          <w:sz w:val="28"/>
          <w:szCs w:val="28"/>
          <w:rtl/>
        </w:rPr>
        <w:t>دعم الفرق المسرحية المحلية الصغيرة في فلسطين بالتمويل والتدريب والموارد.</w:t>
      </w:r>
    </w:p>
    <w:p w14:paraId="342409A2" w14:textId="77777777" w:rsidR="00FC2807" w:rsidRPr="00266859" w:rsidRDefault="00FC2807" w:rsidP="00084C65">
      <w:pPr>
        <w:numPr>
          <w:ilvl w:val="1"/>
          <w:numId w:val="37"/>
        </w:numPr>
        <w:bidi/>
        <w:rPr>
          <w:rFonts w:ascii="Abadi" w:hAnsi="Abadi"/>
          <w:sz w:val="28"/>
          <w:szCs w:val="28"/>
        </w:rPr>
      </w:pPr>
      <w:r w:rsidRPr="00266859">
        <w:rPr>
          <w:rFonts w:ascii="Abadi" w:hAnsi="Abadi"/>
          <w:sz w:val="28"/>
          <w:szCs w:val="28"/>
          <w:rtl/>
        </w:rPr>
        <w:t>ربط هذه المجموعات بالجماهير الدولية من خلال المنصات الرقمية والبرامج السياحية.</w:t>
      </w:r>
    </w:p>
    <w:p w14:paraId="65925940" w14:textId="77777777" w:rsidR="00FC2807" w:rsidRPr="00266859" w:rsidRDefault="00FC2807" w:rsidP="00084C65">
      <w:pPr>
        <w:numPr>
          <w:ilvl w:val="0"/>
          <w:numId w:val="37"/>
        </w:numPr>
        <w:bidi/>
        <w:rPr>
          <w:rFonts w:ascii="Abadi" w:hAnsi="Abadi"/>
          <w:sz w:val="28"/>
          <w:szCs w:val="28"/>
        </w:rPr>
      </w:pPr>
      <w:r w:rsidRPr="00266859">
        <w:rPr>
          <w:rFonts w:ascii="Abadi" w:hAnsi="Abadi"/>
          <w:b/>
          <w:bCs/>
          <w:sz w:val="28"/>
          <w:szCs w:val="28"/>
          <w:rtl/>
        </w:rPr>
        <w:t>المراكز المجتمعية للشتات:</w:t>
      </w:r>
    </w:p>
    <w:p w14:paraId="3A76DE71" w14:textId="77777777" w:rsidR="00FC2807" w:rsidRPr="00266859" w:rsidRDefault="00FC2807" w:rsidP="00084C65">
      <w:pPr>
        <w:numPr>
          <w:ilvl w:val="1"/>
          <w:numId w:val="37"/>
        </w:numPr>
        <w:bidi/>
        <w:rPr>
          <w:rFonts w:ascii="Abadi" w:hAnsi="Abadi"/>
          <w:sz w:val="28"/>
          <w:szCs w:val="28"/>
        </w:rPr>
      </w:pPr>
      <w:r w:rsidRPr="00266859">
        <w:rPr>
          <w:rFonts w:ascii="Abadi" w:hAnsi="Abadi"/>
          <w:sz w:val="28"/>
          <w:szCs w:val="28"/>
          <w:rtl/>
        </w:rPr>
        <w:t>التعاون مع المراكز الثقافية العربية في مجتمعات الشتات لاستضافة ورش عمل وعروض وعروض مسرحيات فلسطينية.</w:t>
      </w:r>
    </w:p>
    <w:p w14:paraId="7D4067FE" w14:textId="77777777" w:rsidR="00FC2807" w:rsidRPr="00266859" w:rsidRDefault="00FC2807" w:rsidP="00084C65">
      <w:pPr>
        <w:numPr>
          <w:ilvl w:val="1"/>
          <w:numId w:val="37"/>
        </w:numPr>
        <w:bidi/>
        <w:rPr>
          <w:rFonts w:ascii="Abadi" w:hAnsi="Abadi"/>
          <w:sz w:val="28"/>
          <w:szCs w:val="28"/>
        </w:rPr>
      </w:pPr>
      <w:r w:rsidRPr="00266859">
        <w:rPr>
          <w:rFonts w:ascii="Abadi" w:hAnsi="Abadi"/>
          <w:sz w:val="28"/>
          <w:szCs w:val="28"/>
          <w:rtl/>
        </w:rPr>
        <w:t>استخدم هذه المساحات لتدريب الشباب على تقنيات المسرح ، وتعزيز نقل المعرفة بين الأجيال.</w:t>
      </w:r>
    </w:p>
    <w:p w14:paraId="2AE27E66" w14:textId="77777777" w:rsidR="00FC2807" w:rsidRPr="00266859" w:rsidRDefault="00FC2807" w:rsidP="00084C65">
      <w:pPr>
        <w:numPr>
          <w:ilvl w:val="0"/>
          <w:numId w:val="37"/>
        </w:numPr>
        <w:bidi/>
        <w:rPr>
          <w:rFonts w:ascii="Abadi" w:hAnsi="Abadi"/>
          <w:sz w:val="28"/>
          <w:szCs w:val="28"/>
        </w:rPr>
      </w:pPr>
      <w:r w:rsidRPr="00266859">
        <w:rPr>
          <w:rFonts w:ascii="Abadi" w:hAnsi="Abadi"/>
          <w:b/>
          <w:bCs/>
          <w:sz w:val="28"/>
          <w:szCs w:val="28"/>
          <w:rtl/>
        </w:rPr>
        <w:t>مبادرات التعهيد الجماعي:</w:t>
      </w:r>
    </w:p>
    <w:p w14:paraId="4E17E419" w14:textId="77777777" w:rsidR="00FC2807" w:rsidRPr="00266859" w:rsidRDefault="00FC2807" w:rsidP="00084C65">
      <w:pPr>
        <w:numPr>
          <w:ilvl w:val="1"/>
          <w:numId w:val="37"/>
        </w:numPr>
        <w:bidi/>
        <w:rPr>
          <w:rFonts w:ascii="Abadi" w:hAnsi="Abadi"/>
          <w:sz w:val="28"/>
          <w:szCs w:val="28"/>
        </w:rPr>
      </w:pPr>
      <w:r w:rsidRPr="00266859">
        <w:rPr>
          <w:rFonts w:ascii="Abadi" w:hAnsi="Abadi"/>
          <w:sz w:val="28"/>
          <w:szCs w:val="28"/>
          <w:rtl/>
        </w:rPr>
        <w:t>تشجيع حملات جمع التبرعات التي يقودها المجتمع المحلي لدعم الإنتاج المحلي، لا سيما في المناطق المهمشة أو المعزولة.</w:t>
      </w:r>
    </w:p>
    <w:p w14:paraId="05967325" w14:textId="77777777" w:rsidR="00FC2807" w:rsidRPr="00266859" w:rsidRDefault="00FC2807" w:rsidP="00084C65">
      <w:pPr>
        <w:numPr>
          <w:ilvl w:val="1"/>
          <w:numId w:val="37"/>
        </w:numPr>
        <w:bidi/>
        <w:rPr>
          <w:rFonts w:ascii="Abadi" w:hAnsi="Abadi"/>
          <w:sz w:val="28"/>
          <w:szCs w:val="28"/>
        </w:rPr>
      </w:pPr>
      <w:r w:rsidRPr="00266859">
        <w:rPr>
          <w:rFonts w:ascii="Abadi" w:hAnsi="Abadi"/>
          <w:sz w:val="28"/>
          <w:szCs w:val="28"/>
          <w:rtl/>
        </w:rPr>
        <w:t>استخدم وسائل التواصل الاجتماعي لتضخيم هذه الحملات وجذب المؤيدين العالميين.</w:t>
      </w:r>
    </w:p>
    <w:p w14:paraId="77CC00AB" w14:textId="77777777" w:rsidR="00FC2807" w:rsidRPr="00266859" w:rsidRDefault="00FC2807" w:rsidP="00084C65">
      <w:pPr>
        <w:numPr>
          <w:ilvl w:val="0"/>
          <w:numId w:val="37"/>
        </w:numPr>
        <w:bidi/>
        <w:rPr>
          <w:rFonts w:ascii="Abadi" w:hAnsi="Abadi"/>
          <w:sz w:val="28"/>
          <w:szCs w:val="28"/>
        </w:rPr>
      </w:pPr>
      <w:r w:rsidRPr="00266859">
        <w:rPr>
          <w:rFonts w:ascii="Abadi" w:hAnsi="Abadi"/>
          <w:b/>
          <w:bCs/>
          <w:sz w:val="28"/>
          <w:szCs w:val="28"/>
          <w:rtl/>
        </w:rPr>
        <w:t>برامج المشاركة العامة:</w:t>
      </w:r>
    </w:p>
    <w:p w14:paraId="6842A318" w14:textId="77777777" w:rsidR="00FC2807" w:rsidRPr="00266859" w:rsidRDefault="00FC2807" w:rsidP="00084C65">
      <w:pPr>
        <w:numPr>
          <w:ilvl w:val="1"/>
          <w:numId w:val="37"/>
        </w:numPr>
        <w:bidi/>
        <w:rPr>
          <w:rFonts w:ascii="Abadi" w:hAnsi="Abadi"/>
          <w:sz w:val="28"/>
          <w:szCs w:val="28"/>
        </w:rPr>
      </w:pPr>
      <w:r w:rsidRPr="00266859">
        <w:rPr>
          <w:rFonts w:ascii="Abadi" w:hAnsi="Abadi"/>
          <w:sz w:val="28"/>
          <w:szCs w:val="28"/>
          <w:rtl/>
        </w:rPr>
        <w:lastRenderedPageBreak/>
        <w:t>تطوير البرامج التي تجلب المسرح إلى المساحات المجتمعية مثل المدارس ومخيمات اللاجئين ومراكز الشباب ، مما يضمن إمكانية الوصول للجميع.</w:t>
      </w:r>
    </w:p>
    <w:p w14:paraId="5F77BD0A" w14:textId="77777777" w:rsidR="00FC2807" w:rsidRPr="00266859" w:rsidRDefault="00FC2807" w:rsidP="00084C65">
      <w:pPr>
        <w:numPr>
          <w:ilvl w:val="1"/>
          <w:numId w:val="37"/>
        </w:numPr>
        <w:bidi/>
        <w:rPr>
          <w:rFonts w:ascii="Abadi" w:hAnsi="Abadi"/>
          <w:sz w:val="28"/>
          <w:szCs w:val="28"/>
        </w:rPr>
      </w:pPr>
      <w:r w:rsidRPr="00266859">
        <w:rPr>
          <w:rFonts w:ascii="Abadi" w:hAnsi="Abadi"/>
          <w:sz w:val="28"/>
          <w:szCs w:val="28"/>
          <w:rtl/>
        </w:rPr>
        <w:t>استضافة العروض التفاعلية وجلسات سرد القصص التي تشجع على مشاركة الجمهور والحوار.</w:t>
      </w:r>
    </w:p>
    <w:p w14:paraId="0F9C0300" w14:textId="77777777" w:rsidR="00FC2807" w:rsidRPr="00266859" w:rsidRDefault="00000000" w:rsidP="00FC2807">
      <w:pPr>
        <w:bidi/>
        <w:rPr>
          <w:rFonts w:ascii="Abadi" w:hAnsi="Abadi"/>
          <w:sz w:val="28"/>
          <w:szCs w:val="28"/>
        </w:rPr>
      </w:pPr>
      <w:r>
        <w:rPr>
          <w:rFonts w:ascii="Abadi" w:hAnsi="Abadi"/>
          <w:sz w:val="28"/>
          <w:szCs w:val="28"/>
        </w:rPr>
        <w:pict w14:anchorId="7667FB85">
          <v:rect id="_x0000_i1051" style="width:0;height:1.5pt" o:hralign="center" o:hrstd="t" o:hr="t" fillcolor="#a0a0a0" stroked="f"/>
        </w:pict>
      </w:r>
    </w:p>
    <w:p w14:paraId="6F2BCCB9" w14:textId="77777777" w:rsidR="00FC2807" w:rsidRPr="00266859" w:rsidRDefault="00FC2807" w:rsidP="00FC2807">
      <w:pPr>
        <w:bidi/>
        <w:rPr>
          <w:rFonts w:ascii="Abadi" w:hAnsi="Abadi"/>
          <w:b/>
          <w:bCs/>
          <w:sz w:val="28"/>
          <w:szCs w:val="28"/>
        </w:rPr>
      </w:pPr>
      <w:r w:rsidRPr="00266859">
        <w:rPr>
          <w:rFonts w:ascii="Abadi" w:hAnsi="Abadi"/>
          <w:b/>
          <w:bCs/>
          <w:sz w:val="28"/>
          <w:szCs w:val="28"/>
          <w:rtl/>
        </w:rPr>
        <w:t>ملخص</w:t>
      </w:r>
    </w:p>
    <w:p w14:paraId="7E59B81C" w14:textId="77777777" w:rsidR="00FC2807" w:rsidRPr="00266859" w:rsidRDefault="00FC2807" w:rsidP="00FC2807">
      <w:pPr>
        <w:bidi/>
        <w:rPr>
          <w:rFonts w:ascii="Abadi" w:hAnsi="Abadi"/>
          <w:sz w:val="28"/>
          <w:szCs w:val="28"/>
        </w:rPr>
      </w:pPr>
      <w:r w:rsidRPr="00266859">
        <w:rPr>
          <w:rFonts w:ascii="Abadi" w:hAnsi="Abadi"/>
          <w:sz w:val="28"/>
          <w:szCs w:val="28"/>
          <w:rtl/>
        </w:rPr>
        <w:t>يعتمد نجاح المسرح الفلسطيني على شبكة قوية من الشراكات والتحالفات. يحدد هذا الفصل خمسة مجالات رئيسية للتعاون:</w:t>
      </w:r>
    </w:p>
    <w:p w14:paraId="52F90162" w14:textId="77777777" w:rsidR="00FC2807" w:rsidRPr="00266859" w:rsidRDefault="00FC2807" w:rsidP="00084C65">
      <w:pPr>
        <w:numPr>
          <w:ilvl w:val="0"/>
          <w:numId w:val="38"/>
        </w:numPr>
        <w:bidi/>
        <w:rPr>
          <w:rFonts w:ascii="Abadi" w:hAnsi="Abadi"/>
          <w:sz w:val="28"/>
          <w:szCs w:val="28"/>
        </w:rPr>
      </w:pPr>
      <w:r w:rsidRPr="00266859">
        <w:rPr>
          <w:rFonts w:ascii="Abadi" w:hAnsi="Abadi"/>
          <w:b/>
          <w:bCs/>
          <w:sz w:val="28"/>
          <w:szCs w:val="28"/>
          <w:rtl/>
        </w:rPr>
        <w:t>المؤسسات الثقافية الدولية:</w:t>
      </w:r>
      <w:r w:rsidRPr="00266859">
        <w:rPr>
          <w:rFonts w:ascii="Abadi" w:hAnsi="Abadi"/>
          <w:sz w:val="28"/>
          <w:szCs w:val="28"/>
          <w:rtl/>
        </w:rPr>
        <w:t xml:space="preserve"> تأمين منصات وموارد لتوسيع المسرح الفلسطيني عالميا.</w:t>
      </w:r>
    </w:p>
    <w:p w14:paraId="35B6E624" w14:textId="77777777" w:rsidR="00FC2807" w:rsidRPr="00266859" w:rsidRDefault="00FC2807" w:rsidP="00084C65">
      <w:pPr>
        <w:numPr>
          <w:ilvl w:val="0"/>
          <w:numId w:val="38"/>
        </w:numPr>
        <w:bidi/>
        <w:rPr>
          <w:rFonts w:ascii="Abadi" w:hAnsi="Abadi"/>
          <w:sz w:val="28"/>
          <w:szCs w:val="28"/>
        </w:rPr>
      </w:pPr>
      <w:r w:rsidRPr="00266859">
        <w:rPr>
          <w:rFonts w:ascii="Abadi" w:hAnsi="Abadi"/>
          <w:b/>
          <w:bCs/>
          <w:sz w:val="28"/>
          <w:szCs w:val="28"/>
          <w:rtl/>
        </w:rPr>
        <w:t>النشطاء والفنانون العالميون:</w:t>
      </w:r>
      <w:r w:rsidRPr="00266859">
        <w:rPr>
          <w:rFonts w:ascii="Abadi" w:hAnsi="Abadi"/>
          <w:sz w:val="28"/>
          <w:szCs w:val="28"/>
          <w:rtl/>
        </w:rPr>
        <w:t xml:space="preserve"> الاستفادة من الأصوات المؤثرة للدعوة إلى الحفاظ على المسرح الفلسطيني.</w:t>
      </w:r>
    </w:p>
    <w:p w14:paraId="44A7CF3D" w14:textId="77777777" w:rsidR="00FC2807" w:rsidRPr="00266859" w:rsidRDefault="00FC2807" w:rsidP="00084C65">
      <w:pPr>
        <w:numPr>
          <w:ilvl w:val="0"/>
          <w:numId w:val="38"/>
        </w:numPr>
        <w:bidi/>
        <w:rPr>
          <w:rFonts w:ascii="Abadi" w:hAnsi="Abadi"/>
          <w:sz w:val="28"/>
          <w:szCs w:val="28"/>
        </w:rPr>
      </w:pPr>
      <w:r w:rsidRPr="00266859">
        <w:rPr>
          <w:rFonts w:ascii="Abadi" w:hAnsi="Abadi"/>
          <w:b/>
          <w:bCs/>
          <w:sz w:val="28"/>
          <w:szCs w:val="28"/>
          <w:rtl/>
        </w:rPr>
        <w:t>المنظمات غير الحكومية:</w:t>
      </w:r>
      <w:r w:rsidRPr="00266859">
        <w:rPr>
          <w:rFonts w:ascii="Abadi" w:hAnsi="Abadi"/>
          <w:sz w:val="28"/>
          <w:szCs w:val="28"/>
          <w:rtl/>
        </w:rPr>
        <w:t xml:space="preserve"> الشراكة مع المنظمات غير الحكومية لتوفير التمويل والدعوة ودعم البنية التحتية.</w:t>
      </w:r>
    </w:p>
    <w:p w14:paraId="74C64108" w14:textId="77777777" w:rsidR="00FC2807" w:rsidRPr="00266859" w:rsidRDefault="00FC2807" w:rsidP="00084C65">
      <w:pPr>
        <w:numPr>
          <w:ilvl w:val="0"/>
          <w:numId w:val="38"/>
        </w:numPr>
        <w:bidi/>
        <w:rPr>
          <w:rFonts w:ascii="Abadi" w:hAnsi="Abadi"/>
          <w:sz w:val="28"/>
          <w:szCs w:val="28"/>
        </w:rPr>
      </w:pPr>
      <w:r w:rsidRPr="00266859">
        <w:rPr>
          <w:rFonts w:ascii="Abadi" w:hAnsi="Abadi"/>
          <w:b/>
          <w:bCs/>
          <w:sz w:val="28"/>
          <w:szCs w:val="28"/>
          <w:rtl/>
        </w:rPr>
        <w:t>الحكومات والوكالات متعددة الأطراف:</w:t>
      </w:r>
      <w:r w:rsidRPr="00266859">
        <w:rPr>
          <w:rFonts w:ascii="Abadi" w:hAnsi="Abadi"/>
          <w:sz w:val="28"/>
          <w:szCs w:val="28"/>
          <w:rtl/>
        </w:rPr>
        <w:t xml:space="preserve"> إشراك صانعي السياسات في حماية الحقوق الثقافية وتمويل المبادرات المسرحية الفلسطينية.</w:t>
      </w:r>
    </w:p>
    <w:p w14:paraId="74B9C2FE" w14:textId="77777777" w:rsidR="00FC2807" w:rsidRPr="00266859" w:rsidRDefault="00FC2807" w:rsidP="00084C65">
      <w:pPr>
        <w:numPr>
          <w:ilvl w:val="0"/>
          <w:numId w:val="38"/>
        </w:numPr>
        <w:bidi/>
        <w:rPr>
          <w:rFonts w:ascii="Abadi" w:hAnsi="Abadi"/>
          <w:sz w:val="28"/>
          <w:szCs w:val="28"/>
        </w:rPr>
      </w:pPr>
      <w:r w:rsidRPr="00266859">
        <w:rPr>
          <w:rFonts w:ascii="Abadi" w:hAnsi="Abadi"/>
          <w:b/>
          <w:bCs/>
          <w:sz w:val="28"/>
          <w:szCs w:val="28"/>
          <w:rtl/>
        </w:rPr>
        <w:t>المنظمات المجتمعية والشعبية:</w:t>
      </w:r>
      <w:r w:rsidRPr="00266859">
        <w:rPr>
          <w:rFonts w:ascii="Abadi" w:hAnsi="Abadi"/>
          <w:sz w:val="28"/>
          <w:szCs w:val="28"/>
          <w:rtl/>
        </w:rPr>
        <w:t xml:space="preserve"> تعزيز الجهود المحلية للحفاظ على التقاليد المسرحية وتمكين الممارسين.</w:t>
      </w:r>
    </w:p>
    <w:p w14:paraId="157A8A7B" w14:textId="77777777" w:rsidR="00FC2807" w:rsidRPr="00266859" w:rsidRDefault="00FC2807" w:rsidP="00FC2807">
      <w:pPr>
        <w:bidi/>
        <w:rPr>
          <w:rFonts w:ascii="Abadi" w:hAnsi="Abadi"/>
          <w:sz w:val="28"/>
          <w:szCs w:val="28"/>
        </w:rPr>
      </w:pPr>
      <w:r w:rsidRPr="00266859">
        <w:rPr>
          <w:rFonts w:ascii="Abadi" w:hAnsi="Abadi"/>
          <w:sz w:val="28"/>
          <w:szCs w:val="28"/>
          <w:rtl/>
        </w:rPr>
        <w:br w:type="page"/>
      </w:r>
    </w:p>
    <w:p w14:paraId="191F3C12" w14:textId="1C547B2F" w:rsidR="00FC2807" w:rsidRPr="00266859" w:rsidRDefault="00FC2807" w:rsidP="00FC2807">
      <w:pPr>
        <w:pStyle w:val="Heading1"/>
        <w:pBdr>
          <w:bottom w:val="single" w:sz="4" w:space="1" w:color="auto"/>
        </w:pBdr>
        <w:bidi/>
      </w:pPr>
      <w:bookmarkStart w:id="9" w:name="_Toc187761370"/>
      <w:r w:rsidRPr="00266859">
        <w:rPr>
          <w:rtl/>
        </w:rPr>
        <w:lastRenderedPageBreak/>
        <w:t xml:space="preserve">الفصل </w:t>
      </w:r>
      <w:r w:rsidR="003D0D30">
        <w:rPr>
          <w:rFonts w:hint="cs"/>
          <w:rtl/>
        </w:rPr>
        <w:t>الثامن</w:t>
      </w:r>
      <w:r w:rsidRPr="00266859">
        <w:rPr>
          <w:rtl/>
        </w:rPr>
        <w:t>: السياسة العامة والإطار القانوني</w:t>
      </w:r>
      <w:bookmarkEnd w:id="9"/>
      <w:r>
        <w:rPr>
          <w:rtl/>
        </w:rPr>
        <w:br/>
      </w:r>
    </w:p>
    <w:p w14:paraId="5E503888" w14:textId="77777777" w:rsidR="00FC2807" w:rsidRPr="00266859" w:rsidRDefault="00FC2807" w:rsidP="00FC2807">
      <w:pPr>
        <w:bidi/>
        <w:rPr>
          <w:rFonts w:ascii="Abadi" w:hAnsi="Abadi"/>
          <w:sz w:val="28"/>
          <w:szCs w:val="28"/>
        </w:rPr>
      </w:pPr>
      <w:r w:rsidRPr="00266859">
        <w:rPr>
          <w:rFonts w:ascii="Abadi" w:hAnsi="Abadi"/>
          <w:sz w:val="28"/>
          <w:szCs w:val="28"/>
          <w:rtl/>
        </w:rPr>
        <w:t>يتطلب الحفاظ على المسرح الفلسطيني والترويج له سياسة قوية وإطارا قانونيا لحماية التراث الثقافي وتأمين حقوق الملكية الفكرية ومكافحة الاستيلاء الثقافي. يحدد هذا الفصل الآليات القانونية الرئيسية واستراتيجيات السياسات وجهود المناصرة اللازمة لحماية المسرح الفلسطيني في السياقات المحلية والإقليمية والدولية.</w:t>
      </w:r>
    </w:p>
    <w:p w14:paraId="4695A9E0" w14:textId="77777777" w:rsidR="00FC2807" w:rsidRPr="00266859" w:rsidRDefault="00000000" w:rsidP="00FC2807">
      <w:pPr>
        <w:bidi/>
        <w:rPr>
          <w:rFonts w:ascii="Abadi" w:hAnsi="Abadi"/>
          <w:sz w:val="28"/>
          <w:szCs w:val="28"/>
        </w:rPr>
      </w:pPr>
      <w:r>
        <w:rPr>
          <w:rFonts w:ascii="Abadi" w:hAnsi="Abadi"/>
          <w:sz w:val="28"/>
          <w:szCs w:val="28"/>
        </w:rPr>
        <w:pict w14:anchorId="0E2902B3">
          <v:rect id="_x0000_i1052" style="width:0;height:1.5pt" o:hralign="center" o:hrstd="t" o:hr="t" fillcolor="#a0a0a0" stroked="f"/>
        </w:pict>
      </w:r>
    </w:p>
    <w:p w14:paraId="76A2C280" w14:textId="77777777" w:rsidR="00FC2807" w:rsidRPr="00266859" w:rsidRDefault="00FC2807" w:rsidP="00FC2807">
      <w:pPr>
        <w:bidi/>
        <w:rPr>
          <w:rFonts w:ascii="Abadi" w:hAnsi="Abadi"/>
          <w:b/>
          <w:bCs/>
          <w:sz w:val="28"/>
          <w:szCs w:val="28"/>
        </w:rPr>
      </w:pPr>
      <w:r w:rsidRPr="00266859">
        <w:rPr>
          <w:rFonts w:ascii="Abadi" w:hAnsi="Abadi"/>
          <w:b/>
          <w:bCs/>
          <w:sz w:val="28"/>
          <w:szCs w:val="28"/>
          <w:rtl/>
        </w:rPr>
        <w:t>8.1 حماية الملكية الفكرية والحقوق الثقافية</w:t>
      </w:r>
    </w:p>
    <w:p w14:paraId="5D0C9751" w14:textId="77777777" w:rsidR="00FC2807" w:rsidRPr="00266859" w:rsidRDefault="00FC2807" w:rsidP="00FC2807">
      <w:pPr>
        <w:bidi/>
        <w:rPr>
          <w:rFonts w:ascii="Abadi" w:hAnsi="Abadi"/>
          <w:sz w:val="28"/>
          <w:szCs w:val="28"/>
        </w:rPr>
      </w:pPr>
      <w:r w:rsidRPr="00266859">
        <w:rPr>
          <w:rFonts w:ascii="Abadi" w:hAnsi="Abadi"/>
          <w:b/>
          <w:bCs/>
          <w:sz w:val="28"/>
          <w:szCs w:val="28"/>
          <w:rtl/>
        </w:rPr>
        <w:t>الهدف:</w:t>
      </w:r>
      <w:r w:rsidRPr="00266859">
        <w:rPr>
          <w:rFonts w:ascii="Abadi" w:hAnsi="Abadi"/>
          <w:sz w:val="28"/>
          <w:szCs w:val="28"/>
          <w:rtl/>
        </w:rPr>
        <w:br/>
        <w:t xml:space="preserve"> ضمان حماية المسرحيات والنصوص وتقنيات الأداء وتقاليد رواية القصص الفلسطينية من الاستيلاء عليها وإساءة استخدامها.</w:t>
      </w:r>
    </w:p>
    <w:p w14:paraId="4715F124"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الرئيسية:</w:t>
      </w:r>
    </w:p>
    <w:p w14:paraId="2FD0CF71" w14:textId="77777777" w:rsidR="00FC2807" w:rsidRPr="00266859" w:rsidRDefault="00FC2807" w:rsidP="00084C65">
      <w:pPr>
        <w:numPr>
          <w:ilvl w:val="0"/>
          <w:numId w:val="39"/>
        </w:numPr>
        <w:bidi/>
        <w:rPr>
          <w:rFonts w:ascii="Abadi" w:hAnsi="Abadi"/>
          <w:sz w:val="28"/>
          <w:szCs w:val="28"/>
        </w:rPr>
      </w:pPr>
      <w:r w:rsidRPr="00266859">
        <w:rPr>
          <w:rFonts w:ascii="Abadi" w:hAnsi="Abadi"/>
          <w:b/>
          <w:bCs/>
          <w:sz w:val="28"/>
          <w:szCs w:val="28"/>
          <w:rtl/>
        </w:rPr>
        <w:t>إنشاء حماية حقوق الطبع والنشر للأعمال المسرحية الفلسطينية:</w:t>
      </w:r>
    </w:p>
    <w:p w14:paraId="78B2E1F6" w14:textId="77777777" w:rsidR="00FC2807" w:rsidRPr="00266859" w:rsidRDefault="00FC2807" w:rsidP="00084C65">
      <w:pPr>
        <w:numPr>
          <w:ilvl w:val="1"/>
          <w:numId w:val="39"/>
        </w:numPr>
        <w:bidi/>
        <w:rPr>
          <w:rFonts w:ascii="Abadi" w:hAnsi="Abadi"/>
          <w:sz w:val="28"/>
          <w:szCs w:val="28"/>
        </w:rPr>
      </w:pPr>
      <w:r w:rsidRPr="00266859">
        <w:rPr>
          <w:rFonts w:ascii="Abadi" w:hAnsi="Abadi"/>
          <w:sz w:val="28"/>
          <w:szCs w:val="28"/>
          <w:rtl/>
        </w:rPr>
        <w:t>التعاون مع المنظمات الدولية مثل المنظمة العالمية للملكية الفكرية (الويبو) لوضع حماية حقوق الطبع والنشر للنصوص والعروض والتصاميم المسرحية الفلسطينية.</w:t>
      </w:r>
    </w:p>
    <w:p w14:paraId="01939840" w14:textId="77777777" w:rsidR="00FC2807" w:rsidRPr="00266859" w:rsidRDefault="00FC2807" w:rsidP="00084C65">
      <w:pPr>
        <w:numPr>
          <w:ilvl w:val="1"/>
          <w:numId w:val="39"/>
        </w:numPr>
        <w:bidi/>
        <w:rPr>
          <w:rFonts w:ascii="Abadi" w:hAnsi="Abadi"/>
          <w:sz w:val="28"/>
          <w:szCs w:val="28"/>
        </w:rPr>
      </w:pPr>
      <w:r w:rsidRPr="00266859">
        <w:rPr>
          <w:rFonts w:ascii="Abadi" w:hAnsi="Abadi"/>
          <w:sz w:val="28"/>
          <w:szCs w:val="28"/>
          <w:rtl/>
        </w:rPr>
        <w:t>تسجيل تقنيات سرد القصص التقليدية، مثل الحكواتي، كشكل فريد من أشكال الملكية الفكرية لمنع الاستيلاء عليها.</w:t>
      </w:r>
    </w:p>
    <w:p w14:paraId="164488B9" w14:textId="77777777" w:rsidR="00FC2807" w:rsidRPr="00266859" w:rsidRDefault="00FC2807" w:rsidP="00084C65">
      <w:pPr>
        <w:numPr>
          <w:ilvl w:val="0"/>
          <w:numId w:val="39"/>
        </w:numPr>
        <w:bidi/>
        <w:rPr>
          <w:rFonts w:ascii="Abadi" w:hAnsi="Abadi"/>
          <w:sz w:val="28"/>
          <w:szCs w:val="28"/>
        </w:rPr>
      </w:pPr>
      <w:r w:rsidRPr="00266859">
        <w:rPr>
          <w:rFonts w:ascii="Abadi" w:hAnsi="Abadi"/>
          <w:b/>
          <w:bCs/>
          <w:sz w:val="28"/>
          <w:szCs w:val="28"/>
          <w:rtl/>
        </w:rPr>
        <w:t>وضع إطار قانوني للحقوق الثقافية:</w:t>
      </w:r>
    </w:p>
    <w:p w14:paraId="5E3DE0E5" w14:textId="77777777" w:rsidR="00FC2807" w:rsidRPr="00266859" w:rsidRDefault="00FC2807" w:rsidP="00084C65">
      <w:pPr>
        <w:numPr>
          <w:ilvl w:val="1"/>
          <w:numId w:val="39"/>
        </w:numPr>
        <w:bidi/>
        <w:rPr>
          <w:rFonts w:ascii="Abadi" w:hAnsi="Abadi"/>
          <w:sz w:val="28"/>
          <w:szCs w:val="28"/>
        </w:rPr>
      </w:pPr>
      <w:r w:rsidRPr="00266859">
        <w:rPr>
          <w:rFonts w:ascii="Abadi" w:hAnsi="Abadi"/>
          <w:sz w:val="28"/>
          <w:szCs w:val="28"/>
          <w:rtl/>
        </w:rPr>
        <w:t>الدعوة إلى الاعتراف بالمسرح الفلسطيني بموجب المعاهدات الدولية مثل اتفاقية اليونسكو بشأن حماية وتعزيز تنوع أشكال التعبير الثقافي.</w:t>
      </w:r>
    </w:p>
    <w:p w14:paraId="06E9A5AC" w14:textId="77777777" w:rsidR="00FC2807" w:rsidRPr="00266859" w:rsidRDefault="00FC2807" w:rsidP="00084C65">
      <w:pPr>
        <w:numPr>
          <w:ilvl w:val="1"/>
          <w:numId w:val="39"/>
        </w:numPr>
        <w:bidi/>
        <w:rPr>
          <w:rFonts w:ascii="Abadi" w:hAnsi="Abadi"/>
          <w:sz w:val="28"/>
          <w:szCs w:val="28"/>
        </w:rPr>
      </w:pPr>
      <w:r w:rsidRPr="00266859">
        <w:rPr>
          <w:rFonts w:ascii="Abadi" w:hAnsi="Abadi"/>
          <w:sz w:val="28"/>
          <w:szCs w:val="28"/>
          <w:rtl/>
        </w:rPr>
        <w:t>العمل مع الحكومات المحلية والخبراء القانونيين لصياغة سياسات تحمي الممارسين المسرحيين الفلسطينيين من الرقابة والاستغلال.</w:t>
      </w:r>
    </w:p>
    <w:p w14:paraId="4C8565A4" w14:textId="77777777" w:rsidR="00FC2807" w:rsidRPr="00266859" w:rsidRDefault="00FC2807" w:rsidP="00084C65">
      <w:pPr>
        <w:numPr>
          <w:ilvl w:val="0"/>
          <w:numId w:val="39"/>
        </w:numPr>
        <w:bidi/>
        <w:rPr>
          <w:rFonts w:ascii="Abadi" w:hAnsi="Abadi"/>
          <w:sz w:val="28"/>
          <w:szCs w:val="28"/>
        </w:rPr>
      </w:pPr>
      <w:r w:rsidRPr="00266859">
        <w:rPr>
          <w:rFonts w:ascii="Abadi" w:hAnsi="Abadi"/>
          <w:b/>
          <w:bCs/>
          <w:sz w:val="28"/>
          <w:szCs w:val="28"/>
          <w:rtl/>
        </w:rPr>
        <w:t>مراقبة التخصيص الثقافي:</w:t>
      </w:r>
    </w:p>
    <w:p w14:paraId="34991A39" w14:textId="77777777" w:rsidR="00FC2807" w:rsidRPr="00266859" w:rsidRDefault="00FC2807" w:rsidP="00084C65">
      <w:pPr>
        <w:numPr>
          <w:ilvl w:val="1"/>
          <w:numId w:val="39"/>
        </w:numPr>
        <w:bidi/>
        <w:rPr>
          <w:rFonts w:ascii="Abadi" w:hAnsi="Abadi"/>
          <w:sz w:val="28"/>
          <w:szCs w:val="28"/>
        </w:rPr>
      </w:pPr>
      <w:r w:rsidRPr="00266859">
        <w:rPr>
          <w:rFonts w:ascii="Abadi" w:hAnsi="Abadi"/>
          <w:sz w:val="28"/>
          <w:szCs w:val="28"/>
          <w:rtl/>
        </w:rPr>
        <w:t>إنشاء فريق عمل لرصد وتوثيق حالات الاستيلاء الثقافي في المسرح والسينما والإعلام الدولي.</w:t>
      </w:r>
    </w:p>
    <w:p w14:paraId="708FC7C8" w14:textId="77777777" w:rsidR="00FC2807" w:rsidRPr="00266859" w:rsidRDefault="00FC2807" w:rsidP="00084C65">
      <w:pPr>
        <w:numPr>
          <w:ilvl w:val="1"/>
          <w:numId w:val="39"/>
        </w:numPr>
        <w:bidi/>
        <w:rPr>
          <w:rFonts w:ascii="Abadi" w:hAnsi="Abadi"/>
          <w:sz w:val="28"/>
          <w:szCs w:val="28"/>
        </w:rPr>
      </w:pPr>
      <w:r w:rsidRPr="00266859">
        <w:rPr>
          <w:rFonts w:ascii="Abadi" w:hAnsi="Abadi"/>
          <w:sz w:val="28"/>
          <w:szCs w:val="28"/>
          <w:rtl/>
        </w:rPr>
        <w:t>استخدام القنوات القانونية للطعن في التعديلات أو التشويه غير المصرح به للمصنفات الفلسطينية.</w:t>
      </w:r>
    </w:p>
    <w:p w14:paraId="56F04402" w14:textId="77777777" w:rsidR="00FC2807" w:rsidRPr="00266859" w:rsidRDefault="00FC2807" w:rsidP="00084C65">
      <w:pPr>
        <w:numPr>
          <w:ilvl w:val="0"/>
          <w:numId w:val="39"/>
        </w:numPr>
        <w:bidi/>
        <w:rPr>
          <w:rFonts w:ascii="Abadi" w:hAnsi="Abadi"/>
          <w:sz w:val="28"/>
          <w:szCs w:val="28"/>
        </w:rPr>
      </w:pPr>
      <w:r w:rsidRPr="00266859">
        <w:rPr>
          <w:rFonts w:ascii="Abadi" w:hAnsi="Abadi"/>
          <w:b/>
          <w:bCs/>
          <w:sz w:val="28"/>
          <w:szCs w:val="28"/>
          <w:rtl/>
        </w:rPr>
        <w:t>مناصرة الشتات من أجل الحماية القانونية:</w:t>
      </w:r>
    </w:p>
    <w:p w14:paraId="5A6DE069" w14:textId="77777777" w:rsidR="00FC2807" w:rsidRPr="00266859" w:rsidRDefault="00FC2807" w:rsidP="00084C65">
      <w:pPr>
        <w:numPr>
          <w:ilvl w:val="1"/>
          <w:numId w:val="39"/>
        </w:numPr>
        <w:bidi/>
        <w:rPr>
          <w:rFonts w:ascii="Abadi" w:hAnsi="Abadi"/>
          <w:sz w:val="28"/>
          <w:szCs w:val="28"/>
        </w:rPr>
      </w:pPr>
      <w:r w:rsidRPr="00266859">
        <w:rPr>
          <w:rFonts w:ascii="Abadi" w:hAnsi="Abadi"/>
          <w:sz w:val="28"/>
          <w:szCs w:val="28"/>
          <w:rtl/>
        </w:rPr>
        <w:t>تعبئة مجتمعات الشتات الفلسطينية للضغط على البلدان المضيفة للاعتراف بالحقوق الثقافية الفلسطينية وحمايتها.</w:t>
      </w:r>
    </w:p>
    <w:p w14:paraId="4446F443" w14:textId="77777777" w:rsidR="00FC2807" w:rsidRPr="00266859" w:rsidRDefault="00000000" w:rsidP="00FC2807">
      <w:pPr>
        <w:bidi/>
        <w:rPr>
          <w:rFonts w:ascii="Abadi" w:hAnsi="Abadi"/>
          <w:sz w:val="28"/>
          <w:szCs w:val="28"/>
        </w:rPr>
      </w:pPr>
      <w:r>
        <w:rPr>
          <w:rFonts w:ascii="Abadi" w:hAnsi="Abadi"/>
          <w:sz w:val="28"/>
          <w:szCs w:val="28"/>
        </w:rPr>
        <w:pict w14:anchorId="5659375C">
          <v:rect id="_x0000_i1053" style="width:0;height:1.5pt" o:hralign="center" o:hrstd="t" o:hr="t" fillcolor="#a0a0a0" stroked="f"/>
        </w:pict>
      </w:r>
    </w:p>
    <w:p w14:paraId="71157931" w14:textId="77777777" w:rsidR="00FC2807" w:rsidRPr="00266859" w:rsidRDefault="00FC2807" w:rsidP="00FC2807">
      <w:pPr>
        <w:bidi/>
        <w:rPr>
          <w:rFonts w:ascii="Abadi" w:hAnsi="Abadi"/>
          <w:b/>
          <w:bCs/>
          <w:sz w:val="28"/>
          <w:szCs w:val="28"/>
        </w:rPr>
      </w:pPr>
      <w:r w:rsidRPr="00266859">
        <w:rPr>
          <w:rFonts w:ascii="Abadi" w:hAnsi="Abadi"/>
          <w:b/>
          <w:bCs/>
          <w:sz w:val="28"/>
          <w:szCs w:val="28"/>
          <w:rtl/>
        </w:rPr>
        <w:lastRenderedPageBreak/>
        <w:t>8.2 الاعتراف الدولي بالمسرح الفلسطيني</w:t>
      </w:r>
    </w:p>
    <w:p w14:paraId="5FD7383F" w14:textId="77777777" w:rsidR="00FC2807" w:rsidRPr="00266859" w:rsidRDefault="00FC2807" w:rsidP="00FC2807">
      <w:pPr>
        <w:bidi/>
        <w:rPr>
          <w:rFonts w:ascii="Abadi" w:hAnsi="Abadi"/>
          <w:sz w:val="28"/>
          <w:szCs w:val="28"/>
        </w:rPr>
      </w:pPr>
      <w:r w:rsidRPr="00266859">
        <w:rPr>
          <w:rFonts w:ascii="Abadi" w:hAnsi="Abadi"/>
          <w:b/>
          <w:bCs/>
          <w:sz w:val="28"/>
          <w:szCs w:val="28"/>
          <w:rtl/>
        </w:rPr>
        <w:t>الهدف:</w:t>
      </w:r>
      <w:r w:rsidRPr="00266859">
        <w:rPr>
          <w:rFonts w:ascii="Abadi" w:hAnsi="Abadi"/>
          <w:sz w:val="28"/>
          <w:szCs w:val="28"/>
          <w:rtl/>
        </w:rPr>
        <w:br/>
        <w:t xml:space="preserve"> الارتقاء بالمسرح الفلسطيني باعتباره مكونا حاسما في التراث الثقافي العالمي من خلال أطر السياسات الدولية وجهود الاعتراف.</w:t>
      </w:r>
    </w:p>
    <w:p w14:paraId="5E95B502"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الرئيسية:</w:t>
      </w:r>
    </w:p>
    <w:p w14:paraId="304DEBB0" w14:textId="77777777" w:rsidR="00FC2807" w:rsidRPr="00266859" w:rsidRDefault="00FC2807" w:rsidP="00084C65">
      <w:pPr>
        <w:numPr>
          <w:ilvl w:val="0"/>
          <w:numId w:val="40"/>
        </w:numPr>
        <w:bidi/>
        <w:rPr>
          <w:rFonts w:ascii="Abadi" w:hAnsi="Abadi"/>
          <w:sz w:val="28"/>
          <w:szCs w:val="28"/>
        </w:rPr>
      </w:pPr>
      <w:r w:rsidRPr="00266859">
        <w:rPr>
          <w:rFonts w:ascii="Abadi" w:hAnsi="Abadi"/>
          <w:b/>
          <w:bCs/>
          <w:sz w:val="28"/>
          <w:szCs w:val="28"/>
          <w:rtl/>
        </w:rPr>
        <w:t>تصنيف اليونسكو للتراث الثقافي غير المادي:</w:t>
      </w:r>
    </w:p>
    <w:p w14:paraId="3857903C" w14:textId="77777777" w:rsidR="00FC2807" w:rsidRPr="00266859" w:rsidRDefault="00FC2807" w:rsidP="00084C65">
      <w:pPr>
        <w:numPr>
          <w:ilvl w:val="1"/>
          <w:numId w:val="40"/>
        </w:numPr>
        <w:bidi/>
        <w:rPr>
          <w:rFonts w:ascii="Abadi" w:hAnsi="Abadi"/>
          <w:sz w:val="28"/>
          <w:szCs w:val="28"/>
        </w:rPr>
      </w:pPr>
      <w:r w:rsidRPr="00266859">
        <w:rPr>
          <w:rFonts w:ascii="Abadi" w:hAnsi="Abadi"/>
          <w:sz w:val="28"/>
          <w:szCs w:val="28"/>
          <w:rtl/>
        </w:rPr>
        <w:t>تقديم تقاليد المسرح والقصص الفلسطينية لإدراجها في قائمة اليونسكو التمثيلية للتراث الثقافي غير المادي للبشرية.</w:t>
      </w:r>
    </w:p>
    <w:p w14:paraId="12452AB6" w14:textId="77777777" w:rsidR="00FC2807" w:rsidRPr="00266859" w:rsidRDefault="00FC2807" w:rsidP="00084C65">
      <w:pPr>
        <w:numPr>
          <w:ilvl w:val="1"/>
          <w:numId w:val="40"/>
        </w:numPr>
        <w:bidi/>
        <w:rPr>
          <w:rFonts w:ascii="Abadi" w:hAnsi="Abadi"/>
          <w:sz w:val="28"/>
          <w:szCs w:val="28"/>
        </w:rPr>
      </w:pPr>
      <w:r w:rsidRPr="00266859">
        <w:rPr>
          <w:rFonts w:ascii="Abadi" w:hAnsi="Abadi"/>
          <w:sz w:val="28"/>
          <w:szCs w:val="28"/>
          <w:rtl/>
        </w:rPr>
        <w:t>تسليط الضوء على دور المسرح في الحفاظ على الهوية والتاريخ الفلسطيني تحت الاحتلال والتهجير.</w:t>
      </w:r>
    </w:p>
    <w:p w14:paraId="02844497" w14:textId="77777777" w:rsidR="00FC2807" w:rsidRPr="00266859" w:rsidRDefault="00FC2807" w:rsidP="00084C65">
      <w:pPr>
        <w:numPr>
          <w:ilvl w:val="0"/>
          <w:numId w:val="40"/>
        </w:numPr>
        <w:bidi/>
        <w:rPr>
          <w:rFonts w:ascii="Abadi" w:hAnsi="Abadi"/>
          <w:sz w:val="28"/>
          <w:szCs w:val="28"/>
        </w:rPr>
      </w:pPr>
      <w:r w:rsidRPr="00266859">
        <w:rPr>
          <w:rFonts w:ascii="Abadi" w:hAnsi="Abadi"/>
          <w:b/>
          <w:bCs/>
          <w:sz w:val="28"/>
          <w:szCs w:val="28"/>
          <w:rtl/>
        </w:rPr>
        <w:t>السفير الثقافي:</w:t>
      </w:r>
    </w:p>
    <w:p w14:paraId="2747F860" w14:textId="77777777" w:rsidR="00FC2807" w:rsidRPr="00266859" w:rsidRDefault="00FC2807" w:rsidP="00084C65">
      <w:pPr>
        <w:numPr>
          <w:ilvl w:val="1"/>
          <w:numId w:val="40"/>
        </w:numPr>
        <w:bidi/>
        <w:rPr>
          <w:rFonts w:ascii="Abadi" w:hAnsi="Abadi"/>
          <w:sz w:val="28"/>
          <w:szCs w:val="28"/>
        </w:rPr>
      </w:pPr>
      <w:r w:rsidRPr="00266859">
        <w:rPr>
          <w:rFonts w:ascii="Abadi" w:hAnsi="Abadi"/>
          <w:sz w:val="28"/>
          <w:szCs w:val="28"/>
          <w:rtl/>
        </w:rPr>
        <w:t>تعيين ممارسين مسرحيين فلسطينيين بارزين سفراء ثقافيين للدعوة إلى الاعتراف بالمسرح الفلسطيني على المنصات الدولية.</w:t>
      </w:r>
    </w:p>
    <w:p w14:paraId="0F10321A" w14:textId="77777777" w:rsidR="00FC2807" w:rsidRPr="00266859" w:rsidRDefault="00FC2807" w:rsidP="00084C65">
      <w:pPr>
        <w:numPr>
          <w:ilvl w:val="1"/>
          <w:numId w:val="40"/>
        </w:numPr>
        <w:bidi/>
        <w:rPr>
          <w:rFonts w:ascii="Abadi" w:hAnsi="Abadi"/>
          <w:sz w:val="28"/>
          <w:szCs w:val="28"/>
        </w:rPr>
      </w:pPr>
      <w:r w:rsidRPr="00266859">
        <w:rPr>
          <w:rFonts w:ascii="Abadi" w:hAnsi="Abadi"/>
          <w:sz w:val="28"/>
          <w:szCs w:val="28"/>
          <w:rtl/>
        </w:rPr>
        <w:t>استخدم أصواتهم للتأكيد على الحاجة إلى التضامن العالمي في حماية أشكال التعبير الثقافي الفلسطيني.</w:t>
      </w:r>
    </w:p>
    <w:p w14:paraId="7B5ED4E7" w14:textId="77777777" w:rsidR="00FC2807" w:rsidRPr="00266859" w:rsidRDefault="00FC2807" w:rsidP="00084C65">
      <w:pPr>
        <w:numPr>
          <w:ilvl w:val="0"/>
          <w:numId w:val="40"/>
        </w:numPr>
        <w:bidi/>
        <w:rPr>
          <w:rFonts w:ascii="Abadi" w:hAnsi="Abadi"/>
          <w:sz w:val="28"/>
          <w:szCs w:val="28"/>
        </w:rPr>
      </w:pPr>
      <w:r w:rsidRPr="00266859">
        <w:rPr>
          <w:rFonts w:ascii="Abadi" w:hAnsi="Abadi"/>
          <w:b/>
          <w:bCs/>
          <w:sz w:val="28"/>
          <w:szCs w:val="28"/>
          <w:rtl/>
        </w:rPr>
        <w:t>الاتفاقيات الثنائية والمتعددة الأطراف:</w:t>
      </w:r>
    </w:p>
    <w:p w14:paraId="001A8A5F" w14:textId="77777777" w:rsidR="00FC2807" w:rsidRPr="00266859" w:rsidRDefault="00FC2807" w:rsidP="00084C65">
      <w:pPr>
        <w:numPr>
          <w:ilvl w:val="1"/>
          <w:numId w:val="40"/>
        </w:numPr>
        <w:bidi/>
        <w:rPr>
          <w:rFonts w:ascii="Abadi" w:hAnsi="Abadi"/>
          <w:sz w:val="28"/>
          <w:szCs w:val="28"/>
        </w:rPr>
      </w:pPr>
      <w:r w:rsidRPr="00266859">
        <w:rPr>
          <w:rFonts w:ascii="Abadi" w:hAnsi="Abadi"/>
          <w:sz w:val="28"/>
          <w:szCs w:val="28"/>
          <w:rtl/>
        </w:rPr>
        <w:t>التفاوض على اتفاقيات التبادل الثقافي مع الدول الأخرى التي تعترف صراحة بالمسرح الفلسطيني وتعززه.</w:t>
      </w:r>
    </w:p>
    <w:p w14:paraId="153B1A15" w14:textId="77777777" w:rsidR="00FC2807" w:rsidRPr="00266859" w:rsidRDefault="00FC2807" w:rsidP="00084C65">
      <w:pPr>
        <w:numPr>
          <w:ilvl w:val="1"/>
          <w:numId w:val="40"/>
        </w:numPr>
        <w:bidi/>
        <w:rPr>
          <w:rFonts w:ascii="Abadi" w:hAnsi="Abadi"/>
          <w:sz w:val="28"/>
          <w:szCs w:val="28"/>
        </w:rPr>
      </w:pPr>
      <w:r w:rsidRPr="00266859">
        <w:rPr>
          <w:rFonts w:ascii="Abadi" w:hAnsi="Abadi"/>
          <w:sz w:val="28"/>
          <w:szCs w:val="28"/>
          <w:rtl/>
        </w:rPr>
        <w:t>ضمان إدراج المسرحيات الفلسطينية في المهرجانات والفعاليات الدولية بهويتها الأصيلة.</w:t>
      </w:r>
    </w:p>
    <w:p w14:paraId="17645A9E" w14:textId="77777777" w:rsidR="00FC2807" w:rsidRPr="00266859" w:rsidRDefault="00FC2807" w:rsidP="00084C65">
      <w:pPr>
        <w:numPr>
          <w:ilvl w:val="0"/>
          <w:numId w:val="40"/>
        </w:numPr>
        <w:bidi/>
        <w:rPr>
          <w:rFonts w:ascii="Abadi" w:hAnsi="Abadi"/>
          <w:sz w:val="28"/>
          <w:szCs w:val="28"/>
        </w:rPr>
      </w:pPr>
      <w:r w:rsidRPr="00266859">
        <w:rPr>
          <w:rFonts w:ascii="Abadi" w:hAnsi="Abadi"/>
          <w:b/>
          <w:bCs/>
          <w:sz w:val="28"/>
          <w:szCs w:val="28"/>
          <w:rtl/>
        </w:rPr>
        <w:t>حملات المناصرة العالمية:</w:t>
      </w:r>
    </w:p>
    <w:p w14:paraId="7FF53013" w14:textId="77777777" w:rsidR="00FC2807" w:rsidRPr="00266859" w:rsidRDefault="00FC2807" w:rsidP="00084C65">
      <w:pPr>
        <w:numPr>
          <w:ilvl w:val="1"/>
          <w:numId w:val="40"/>
        </w:numPr>
        <w:bidi/>
        <w:rPr>
          <w:rFonts w:ascii="Abadi" w:hAnsi="Abadi"/>
          <w:sz w:val="28"/>
          <w:szCs w:val="28"/>
        </w:rPr>
      </w:pPr>
      <w:r w:rsidRPr="00266859">
        <w:rPr>
          <w:rFonts w:ascii="Abadi" w:hAnsi="Abadi"/>
          <w:sz w:val="28"/>
          <w:szCs w:val="28"/>
          <w:rtl/>
        </w:rPr>
        <w:t>إطلاق حملات لتثقيف الجمهور الدولي حول الأهمية التاريخية والثقافية للمسرح الفلسطيني.</w:t>
      </w:r>
    </w:p>
    <w:p w14:paraId="7C4242A4" w14:textId="77777777" w:rsidR="00FC2807" w:rsidRPr="00266859" w:rsidRDefault="00FC2807" w:rsidP="00084C65">
      <w:pPr>
        <w:numPr>
          <w:ilvl w:val="1"/>
          <w:numId w:val="40"/>
        </w:numPr>
        <w:bidi/>
        <w:rPr>
          <w:rFonts w:ascii="Abadi" w:hAnsi="Abadi"/>
          <w:sz w:val="28"/>
          <w:szCs w:val="28"/>
        </w:rPr>
      </w:pPr>
      <w:r w:rsidRPr="00266859">
        <w:rPr>
          <w:rFonts w:ascii="Abadi" w:hAnsi="Abadi"/>
          <w:sz w:val="28"/>
          <w:szCs w:val="28"/>
          <w:rtl/>
        </w:rPr>
        <w:t>التعاون مع المنظمات غير الحكومية الدولية ووسائل الإعلام لتسليط الضوء على التهديدات التي يتعرض لها التراث الثقافي الفلسطيني.</w:t>
      </w:r>
    </w:p>
    <w:p w14:paraId="150375A8" w14:textId="77777777" w:rsidR="00FC2807" w:rsidRPr="00266859" w:rsidRDefault="00000000" w:rsidP="00FC2807">
      <w:pPr>
        <w:bidi/>
        <w:rPr>
          <w:rFonts w:ascii="Abadi" w:hAnsi="Abadi"/>
          <w:sz w:val="28"/>
          <w:szCs w:val="28"/>
        </w:rPr>
      </w:pPr>
      <w:r>
        <w:rPr>
          <w:rFonts w:ascii="Abadi" w:hAnsi="Abadi"/>
          <w:sz w:val="28"/>
          <w:szCs w:val="28"/>
        </w:rPr>
        <w:pict w14:anchorId="37ADB650">
          <v:rect id="_x0000_i1054" style="width:0;height:1.5pt" o:hralign="center" o:hrstd="t" o:hr="t" fillcolor="#a0a0a0" stroked="f"/>
        </w:pict>
      </w:r>
    </w:p>
    <w:p w14:paraId="40C56D0C" w14:textId="77777777" w:rsidR="00FC2807" w:rsidRPr="00266859" w:rsidRDefault="00FC2807" w:rsidP="00FC2807">
      <w:pPr>
        <w:bidi/>
        <w:rPr>
          <w:rFonts w:ascii="Abadi" w:hAnsi="Abadi"/>
          <w:b/>
          <w:bCs/>
          <w:sz w:val="28"/>
          <w:szCs w:val="28"/>
        </w:rPr>
      </w:pPr>
      <w:r w:rsidRPr="00266859">
        <w:rPr>
          <w:rFonts w:ascii="Abadi" w:hAnsi="Abadi"/>
          <w:b/>
          <w:bCs/>
          <w:sz w:val="28"/>
          <w:szCs w:val="28"/>
          <w:rtl/>
        </w:rPr>
        <w:t>8.3 مكافحة الاستيلاء الثقافي</w:t>
      </w:r>
    </w:p>
    <w:p w14:paraId="70F535FB" w14:textId="77777777" w:rsidR="00FC2807" w:rsidRPr="00266859" w:rsidRDefault="00FC2807" w:rsidP="00FC2807">
      <w:pPr>
        <w:bidi/>
        <w:rPr>
          <w:rFonts w:ascii="Abadi" w:hAnsi="Abadi"/>
          <w:sz w:val="28"/>
          <w:szCs w:val="28"/>
        </w:rPr>
      </w:pPr>
      <w:r w:rsidRPr="00266859">
        <w:rPr>
          <w:rFonts w:ascii="Abadi" w:hAnsi="Abadi"/>
          <w:b/>
          <w:bCs/>
          <w:sz w:val="28"/>
          <w:szCs w:val="28"/>
          <w:rtl/>
        </w:rPr>
        <w:t>الهدف:</w:t>
      </w:r>
      <w:r w:rsidRPr="00266859">
        <w:rPr>
          <w:rFonts w:ascii="Abadi" w:hAnsi="Abadi"/>
          <w:sz w:val="28"/>
          <w:szCs w:val="28"/>
          <w:rtl/>
        </w:rPr>
        <w:br/>
        <w:t xml:space="preserve"> تطوير استراتيجيات قانونية وثقافية لمواجهة تحريف أو تشويه أو سرقة الروايات والتقنيات المسرحية الفلسطينية.</w:t>
      </w:r>
    </w:p>
    <w:p w14:paraId="0A24C91C"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الرئيسية:</w:t>
      </w:r>
    </w:p>
    <w:p w14:paraId="4043F271" w14:textId="77777777" w:rsidR="00FC2807" w:rsidRPr="00266859" w:rsidRDefault="00FC2807" w:rsidP="00084C65">
      <w:pPr>
        <w:numPr>
          <w:ilvl w:val="0"/>
          <w:numId w:val="41"/>
        </w:numPr>
        <w:bidi/>
        <w:rPr>
          <w:rFonts w:ascii="Abadi" w:hAnsi="Abadi"/>
          <w:sz w:val="28"/>
          <w:szCs w:val="28"/>
        </w:rPr>
      </w:pPr>
      <w:r w:rsidRPr="00266859">
        <w:rPr>
          <w:rFonts w:ascii="Abadi" w:hAnsi="Abadi"/>
          <w:b/>
          <w:bCs/>
          <w:sz w:val="28"/>
          <w:szCs w:val="28"/>
          <w:rtl/>
        </w:rPr>
        <w:lastRenderedPageBreak/>
        <w:t>التوثيق والإحالة:</w:t>
      </w:r>
    </w:p>
    <w:p w14:paraId="09B8A688" w14:textId="77777777" w:rsidR="00FC2807" w:rsidRPr="00266859" w:rsidRDefault="00FC2807" w:rsidP="00084C65">
      <w:pPr>
        <w:numPr>
          <w:ilvl w:val="1"/>
          <w:numId w:val="41"/>
        </w:numPr>
        <w:bidi/>
        <w:rPr>
          <w:rFonts w:ascii="Abadi" w:hAnsi="Abadi"/>
          <w:sz w:val="28"/>
          <w:szCs w:val="28"/>
        </w:rPr>
      </w:pPr>
      <w:r w:rsidRPr="00266859">
        <w:rPr>
          <w:rFonts w:ascii="Abadi" w:hAnsi="Abadi"/>
          <w:sz w:val="28"/>
          <w:szCs w:val="28"/>
          <w:rtl/>
        </w:rPr>
        <w:t>الاحتفاظ بأرشيف شامل للمسرحيات والنصوص وتقنيات الأداء الفلسطينية لإنشاء سجل واضح للملكية.</w:t>
      </w:r>
    </w:p>
    <w:p w14:paraId="0BD95BD8" w14:textId="77777777" w:rsidR="00FC2807" w:rsidRPr="00266859" w:rsidRDefault="00FC2807" w:rsidP="00084C65">
      <w:pPr>
        <w:numPr>
          <w:ilvl w:val="1"/>
          <w:numId w:val="41"/>
        </w:numPr>
        <w:bidi/>
        <w:rPr>
          <w:rFonts w:ascii="Abadi" w:hAnsi="Abadi"/>
          <w:sz w:val="28"/>
          <w:szCs w:val="28"/>
        </w:rPr>
      </w:pPr>
      <w:r w:rsidRPr="00266859">
        <w:rPr>
          <w:rFonts w:ascii="Abadi" w:hAnsi="Abadi"/>
          <w:sz w:val="28"/>
          <w:szCs w:val="28"/>
          <w:rtl/>
        </w:rPr>
        <w:t>انشر هذه المواد على الإنترنت مع الإسناد المناسب لتجعل من الصعب على الآخرين المطالبة بها أو تشويهها.</w:t>
      </w:r>
    </w:p>
    <w:p w14:paraId="2CA515EE" w14:textId="77777777" w:rsidR="00FC2807" w:rsidRPr="00266859" w:rsidRDefault="00FC2807" w:rsidP="00084C65">
      <w:pPr>
        <w:numPr>
          <w:ilvl w:val="0"/>
          <w:numId w:val="41"/>
        </w:numPr>
        <w:bidi/>
        <w:rPr>
          <w:rFonts w:ascii="Abadi" w:hAnsi="Abadi"/>
          <w:sz w:val="28"/>
          <w:szCs w:val="28"/>
        </w:rPr>
      </w:pPr>
      <w:r w:rsidRPr="00266859">
        <w:rPr>
          <w:rFonts w:ascii="Abadi" w:hAnsi="Abadi"/>
          <w:b/>
          <w:bCs/>
          <w:sz w:val="28"/>
          <w:szCs w:val="28"/>
          <w:rtl/>
        </w:rPr>
        <w:t>الطعون القانونية في التملك:</w:t>
      </w:r>
    </w:p>
    <w:p w14:paraId="54472899" w14:textId="77777777" w:rsidR="00FC2807" w:rsidRPr="00266859" w:rsidRDefault="00FC2807" w:rsidP="00084C65">
      <w:pPr>
        <w:numPr>
          <w:ilvl w:val="1"/>
          <w:numId w:val="41"/>
        </w:numPr>
        <w:bidi/>
        <w:rPr>
          <w:rFonts w:ascii="Abadi" w:hAnsi="Abadi"/>
          <w:sz w:val="28"/>
          <w:szCs w:val="28"/>
        </w:rPr>
      </w:pPr>
      <w:r w:rsidRPr="00266859">
        <w:rPr>
          <w:rFonts w:ascii="Abadi" w:hAnsi="Abadi"/>
          <w:sz w:val="28"/>
          <w:szCs w:val="28"/>
          <w:rtl/>
        </w:rPr>
        <w:t>استخدام قوانين الملكية الفكرية الدولية للطعن في حالات الاستيلاء ، مثل التكييف غير المصرح به للمسرحيات الفلسطينية أو استخدام تقنيات سرد القصص.</w:t>
      </w:r>
    </w:p>
    <w:p w14:paraId="48ED46F4" w14:textId="77777777" w:rsidR="00FC2807" w:rsidRPr="00266859" w:rsidRDefault="00FC2807" w:rsidP="00084C65">
      <w:pPr>
        <w:numPr>
          <w:ilvl w:val="1"/>
          <w:numId w:val="41"/>
        </w:numPr>
        <w:bidi/>
        <w:rPr>
          <w:rFonts w:ascii="Abadi" w:hAnsi="Abadi"/>
          <w:sz w:val="28"/>
          <w:szCs w:val="28"/>
        </w:rPr>
      </w:pPr>
      <w:r w:rsidRPr="00266859">
        <w:rPr>
          <w:rFonts w:ascii="Abadi" w:hAnsi="Abadi"/>
          <w:sz w:val="28"/>
          <w:szCs w:val="28"/>
          <w:rtl/>
        </w:rPr>
        <w:t>العمل مع محامي حقوق الإنسان ومجموعات المناصرة لرفع القضايا إلى المحاكم الدولية عند الضرورة.</w:t>
      </w:r>
    </w:p>
    <w:p w14:paraId="51C7E285" w14:textId="77777777" w:rsidR="00FC2807" w:rsidRPr="00266859" w:rsidRDefault="00FC2807" w:rsidP="00084C65">
      <w:pPr>
        <w:numPr>
          <w:ilvl w:val="0"/>
          <w:numId w:val="41"/>
        </w:numPr>
        <w:bidi/>
        <w:rPr>
          <w:rFonts w:ascii="Abadi" w:hAnsi="Abadi"/>
          <w:sz w:val="28"/>
          <w:szCs w:val="28"/>
        </w:rPr>
      </w:pPr>
      <w:r w:rsidRPr="00266859">
        <w:rPr>
          <w:rFonts w:ascii="Abadi" w:hAnsi="Abadi"/>
          <w:b/>
          <w:bCs/>
          <w:sz w:val="28"/>
          <w:szCs w:val="28"/>
          <w:rtl/>
        </w:rPr>
        <w:t>الدبلوماسية الثقافية:</w:t>
      </w:r>
    </w:p>
    <w:p w14:paraId="7C49E706" w14:textId="77777777" w:rsidR="00FC2807" w:rsidRPr="00266859" w:rsidRDefault="00FC2807" w:rsidP="00084C65">
      <w:pPr>
        <w:numPr>
          <w:ilvl w:val="1"/>
          <w:numId w:val="41"/>
        </w:numPr>
        <w:bidi/>
        <w:rPr>
          <w:rFonts w:ascii="Abadi" w:hAnsi="Abadi"/>
          <w:sz w:val="28"/>
          <w:szCs w:val="28"/>
        </w:rPr>
      </w:pPr>
      <w:r w:rsidRPr="00266859">
        <w:rPr>
          <w:rFonts w:ascii="Abadi" w:hAnsi="Abadi"/>
          <w:sz w:val="28"/>
          <w:szCs w:val="28"/>
          <w:rtl/>
        </w:rPr>
        <w:t>استخدام السفارات والمؤسسات الثقافية الفلسطينية في الخارج لمواجهة الروايات الكاذبة واستعادة ملكية المصنفات المصادرة.</w:t>
      </w:r>
    </w:p>
    <w:p w14:paraId="3A30C1CC" w14:textId="77777777" w:rsidR="00FC2807" w:rsidRPr="00266859" w:rsidRDefault="00FC2807" w:rsidP="00084C65">
      <w:pPr>
        <w:numPr>
          <w:ilvl w:val="1"/>
          <w:numId w:val="41"/>
        </w:numPr>
        <w:bidi/>
        <w:rPr>
          <w:rFonts w:ascii="Abadi" w:hAnsi="Abadi"/>
          <w:sz w:val="28"/>
          <w:szCs w:val="28"/>
        </w:rPr>
      </w:pPr>
      <w:r w:rsidRPr="00266859">
        <w:rPr>
          <w:rFonts w:ascii="Abadi" w:hAnsi="Abadi"/>
          <w:sz w:val="28"/>
          <w:szCs w:val="28"/>
          <w:rtl/>
        </w:rPr>
        <w:t>استضافة المناقشات العامة وحلقات النقاش التي تتناول مسألة الاستيلاء الثقافي في المسرح والإعلام.</w:t>
      </w:r>
    </w:p>
    <w:p w14:paraId="7B87893F" w14:textId="77777777" w:rsidR="00FC2807" w:rsidRPr="00266859" w:rsidRDefault="00FC2807" w:rsidP="00084C65">
      <w:pPr>
        <w:numPr>
          <w:ilvl w:val="0"/>
          <w:numId w:val="41"/>
        </w:numPr>
        <w:bidi/>
        <w:rPr>
          <w:rFonts w:ascii="Abadi" w:hAnsi="Abadi"/>
          <w:sz w:val="28"/>
          <w:szCs w:val="28"/>
        </w:rPr>
      </w:pPr>
      <w:r w:rsidRPr="00266859">
        <w:rPr>
          <w:rFonts w:ascii="Abadi" w:hAnsi="Abadi"/>
          <w:b/>
          <w:bCs/>
          <w:sz w:val="28"/>
          <w:szCs w:val="28"/>
          <w:rtl/>
        </w:rPr>
        <w:t>حملات التوعية العامة:</w:t>
      </w:r>
    </w:p>
    <w:p w14:paraId="19A9236F" w14:textId="77777777" w:rsidR="00FC2807" w:rsidRPr="00266859" w:rsidRDefault="00FC2807" w:rsidP="00084C65">
      <w:pPr>
        <w:numPr>
          <w:ilvl w:val="1"/>
          <w:numId w:val="41"/>
        </w:numPr>
        <w:bidi/>
        <w:rPr>
          <w:rFonts w:ascii="Abadi" w:hAnsi="Abadi"/>
          <w:sz w:val="28"/>
          <w:szCs w:val="28"/>
        </w:rPr>
      </w:pPr>
      <w:r w:rsidRPr="00266859">
        <w:rPr>
          <w:rFonts w:ascii="Abadi" w:hAnsi="Abadi"/>
          <w:sz w:val="28"/>
          <w:szCs w:val="28"/>
          <w:rtl/>
        </w:rPr>
        <w:t>استخدم وسائل التواصل الاجتماعي والمنصات العالمية للفت الانتباه إلى حالات الاستيلاء ، وتأطير القضية على أنها صراع أوسع من أجل العدالة الثقافية.</w:t>
      </w:r>
    </w:p>
    <w:p w14:paraId="08C12262" w14:textId="77777777" w:rsidR="00FC2807" w:rsidRPr="00266859" w:rsidRDefault="00FC2807" w:rsidP="00084C65">
      <w:pPr>
        <w:numPr>
          <w:ilvl w:val="1"/>
          <w:numId w:val="41"/>
        </w:numPr>
        <w:bidi/>
        <w:rPr>
          <w:rFonts w:ascii="Abadi" w:hAnsi="Abadi"/>
          <w:sz w:val="28"/>
          <w:szCs w:val="28"/>
        </w:rPr>
      </w:pPr>
      <w:r w:rsidRPr="00266859">
        <w:rPr>
          <w:rFonts w:ascii="Abadi" w:hAnsi="Abadi"/>
          <w:sz w:val="28"/>
          <w:szCs w:val="28"/>
          <w:rtl/>
        </w:rPr>
        <w:t>تعبئة مجتمعات الشتات الفلسطينية للعمل كمدافعين عن التمثيل الحقيقي لتراثهم الثقافي.</w:t>
      </w:r>
    </w:p>
    <w:p w14:paraId="7450C0E5" w14:textId="77777777" w:rsidR="00FC2807" w:rsidRPr="00266859" w:rsidRDefault="00000000" w:rsidP="00FC2807">
      <w:pPr>
        <w:bidi/>
        <w:rPr>
          <w:rFonts w:ascii="Abadi" w:hAnsi="Abadi"/>
          <w:sz w:val="28"/>
          <w:szCs w:val="28"/>
        </w:rPr>
      </w:pPr>
      <w:r>
        <w:rPr>
          <w:rFonts w:ascii="Abadi" w:hAnsi="Abadi"/>
          <w:sz w:val="28"/>
          <w:szCs w:val="28"/>
        </w:rPr>
        <w:pict w14:anchorId="1E37F880">
          <v:rect id="_x0000_i1055" style="width:0;height:1.5pt" o:hralign="center" o:hrstd="t" o:hr="t" fillcolor="#a0a0a0" stroked="f"/>
        </w:pict>
      </w:r>
    </w:p>
    <w:p w14:paraId="59051357" w14:textId="77777777" w:rsidR="00FC2807" w:rsidRPr="00266859" w:rsidRDefault="00FC2807" w:rsidP="00FC2807">
      <w:pPr>
        <w:bidi/>
        <w:rPr>
          <w:rFonts w:ascii="Abadi" w:hAnsi="Abadi"/>
          <w:b/>
          <w:bCs/>
          <w:sz w:val="28"/>
          <w:szCs w:val="28"/>
        </w:rPr>
      </w:pPr>
      <w:r w:rsidRPr="00266859">
        <w:rPr>
          <w:rFonts w:ascii="Abadi" w:hAnsi="Abadi"/>
          <w:b/>
          <w:bCs/>
          <w:sz w:val="28"/>
          <w:szCs w:val="28"/>
          <w:rtl/>
        </w:rPr>
        <w:t>8.4 معالجة الرقابة والقيود المفروضة على الحركة</w:t>
      </w:r>
    </w:p>
    <w:p w14:paraId="32C3DE14" w14:textId="77777777" w:rsidR="00FC2807" w:rsidRPr="00266859" w:rsidRDefault="00FC2807" w:rsidP="00FC2807">
      <w:pPr>
        <w:bidi/>
        <w:rPr>
          <w:rFonts w:ascii="Abadi" w:hAnsi="Abadi"/>
          <w:sz w:val="28"/>
          <w:szCs w:val="28"/>
        </w:rPr>
      </w:pPr>
      <w:r w:rsidRPr="00266859">
        <w:rPr>
          <w:rFonts w:ascii="Abadi" w:hAnsi="Abadi"/>
          <w:b/>
          <w:bCs/>
          <w:sz w:val="28"/>
          <w:szCs w:val="28"/>
          <w:rtl/>
        </w:rPr>
        <w:t>الهدف:</w:t>
      </w:r>
      <w:r w:rsidRPr="00266859">
        <w:rPr>
          <w:rFonts w:ascii="Abadi" w:hAnsi="Abadi"/>
          <w:sz w:val="28"/>
          <w:szCs w:val="28"/>
          <w:rtl/>
        </w:rPr>
        <w:br/>
        <w:t xml:space="preserve"> وضع سياسات لدعم الممارسين المسرحيين الفلسطينيين في التغلب على القيود التي يفرضها الاحتلال والحواجز السياسية.</w:t>
      </w:r>
    </w:p>
    <w:p w14:paraId="1F2B6734"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الرئيسية:</w:t>
      </w:r>
    </w:p>
    <w:p w14:paraId="5F2309BC" w14:textId="77777777" w:rsidR="00FC2807" w:rsidRPr="00266859" w:rsidRDefault="00FC2807" w:rsidP="00084C65">
      <w:pPr>
        <w:numPr>
          <w:ilvl w:val="0"/>
          <w:numId w:val="42"/>
        </w:numPr>
        <w:bidi/>
        <w:rPr>
          <w:rFonts w:ascii="Abadi" w:hAnsi="Abadi"/>
          <w:sz w:val="28"/>
          <w:szCs w:val="28"/>
        </w:rPr>
      </w:pPr>
      <w:r w:rsidRPr="00266859">
        <w:rPr>
          <w:rFonts w:ascii="Abadi" w:hAnsi="Abadi"/>
          <w:b/>
          <w:bCs/>
          <w:sz w:val="28"/>
          <w:szCs w:val="28"/>
          <w:rtl/>
        </w:rPr>
        <w:t>الدعم القانوني للفنانين:</w:t>
      </w:r>
    </w:p>
    <w:p w14:paraId="5E3954F3" w14:textId="77777777" w:rsidR="00FC2807" w:rsidRPr="00266859" w:rsidRDefault="00FC2807" w:rsidP="00084C65">
      <w:pPr>
        <w:numPr>
          <w:ilvl w:val="1"/>
          <w:numId w:val="42"/>
        </w:numPr>
        <w:bidi/>
        <w:rPr>
          <w:rFonts w:ascii="Abadi" w:hAnsi="Abadi"/>
          <w:sz w:val="28"/>
          <w:szCs w:val="28"/>
        </w:rPr>
      </w:pPr>
      <w:r w:rsidRPr="00266859">
        <w:rPr>
          <w:rFonts w:ascii="Abadi" w:hAnsi="Abadi"/>
          <w:sz w:val="28"/>
          <w:szCs w:val="28"/>
          <w:rtl/>
        </w:rPr>
        <w:t>إنشاء صندوق دفاع قانوني لمساعدة الممارسين المسرحيين الذين يواجهون الرقابة أو حظر السفر أو غيرها من أشكال القمع.</w:t>
      </w:r>
    </w:p>
    <w:p w14:paraId="587CDE72" w14:textId="77777777" w:rsidR="00FC2807" w:rsidRPr="00266859" w:rsidRDefault="00FC2807" w:rsidP="00084C65">
      <w:pPr>
        <w:numPr>
          <w:ilvl w:val="1"/>
          <w:numId w:val="42"/>
        </w:numPr>
        <w:bidi/>
        <w:rPr>
          <w:rFonts w:ascii="Abadi" w:hAnsi="Abadi"/>
          <w:sz w:val="28"/>
          <w:szCs w:val="28"/>
        </w:rPr>
      </w:pPr>
      <w:r w:rsidRPr="00266859">
        <w:rPr>
          <w:rFonts w:ascii="Abadi" w:hAnsi="Abadi"/>
          <w:sz w:val="28"/>
          <w:szCs w:val="28"/>
          <w:rtl/>
        </w:rPr>
        <w:t>الشراكة مع منظمات حقوق الإنسان الدولية لتوثيق حالات القمع الفني والطعن فيها.</w:t>
      </w:r>
    </w:p>
    <w:p w14:paraId="496E9208" w14:textId="77777777" w:rsidR="00FC2807" w:rsidRPr="00266859" w:rsidRDefault="00FC2807" w:rsidP="00084C65">
      <w:pPr>
        <w:numPr>
          <w:ilvl w:val="0"/>
          <w:numId w:val="42"/>
        </w:numPr>
        <w:bidi/>
        <w:rPr>
          <w:rFonts w:ascii="Abadi" w:hAnsi="Abadi"/>
          <w:sz w:val="28"/>
          <w:szCs w:val="28"/>
        </w:rPr>
      </w:pPr>
      <w:r w:rsidRPr="00266859">
        <w:rPr>
          <w:rFonts w:ascii="Abadi" w:hAnsi="Abadi"/>
          <w:b/>
          <w:bCs/>
          <w:sz w:val="28"/>
          <w:szCs w:val="28"/>
          <w:rtl/>
        </w:rPr>
        <w:t>المناصرة من أجل حرية التنقل:</w:t>
      </w:r>
    </w:p>
    <w:p w14:paraId="31E515D9" w14:textId="77777777" w:rsidR="00FC2807" w:rsidRPr="00266859" w:rsidRDefault="00FC2807" w:rsidP="00084C65">
      <w:pPr>
        <w:numPr>
          <w:ilvl w:val="1"/>
          <w:numId w:val="42"/>
        </w:numPr>
        <w:bidi/>
        <w:rPr>
          <w:rFonts w:ascii="Abadi" w:hAnsi="Abadi"/>
          <w:sz w:val="28"/>
          <w:szCs w:val="28"/>
        </w:rPr>
      </w:pPr>
      <w:r w:rsidRPr="00266859">
        <w:rPr>
          <w:rFonts w:ascii="Abadi" w:hAnsi="Abadi"/>
          <w:sz w:val="28"/>
          <w:szCs w:val="28"/>
          <w:rtl/>
        </w:rPr>
        <w:lastRenderedPageBreak/>
        <w:t>الضغط على المنظمات الدولية، مثل الأمم المتحدة والاتحاد الأوروبي، للضغط على السلطات الإسرائيلية لرفع القيود المفروضة على الحركة عن الفنانين الفلسطينيين.</w:t>
      </w:r>
    </w:p>
    <w:p w14:paraId="3C83F09C" w14:textId="77777777" w:rsidR="00FC2807" w:rsidRPr="00266859" w:rsidRDefault="00FC2807" w:rsidP="00084C65">
      <w:pPr>
        <w:numPr>
          <w:ilvl w:val="1"/>
          <w:numId w:val="42"/>
        </w:numPr>
        <w:bidi/>
        <w:rPr>
          <w:rFonts w:ascii="Abadi" w:hAnsi="Abadi"/>
          <w:sz w:val="28"/>
          <w:szCs w:val="28"/>
        </w:rPr>
      </w:pPr>
      <w:r w:rsidRPr="00266859">
        <w:rPr>
          <w:rFonts w:ascii="Abadi" w:hAnsi="Abadi"/>
          <w:sz w:val="28"/>
          <w:szCs w:val="28"/>
          <w:rtl/>
        </w:rPr>
        <w:t>استخدم الأحداث الثقافية العالمية لتسليط الضوء على تأثير هذه القيود على الحرية الفنية.</w:t>
      </w:r>
    </w:p>
    <w:p w14:paraId="2CB27527" w14:textId="77777777" w:rsidR="00FC2807" w:rsidRPr="00266859" w:rsidRDefault="00FC2807" w:rsidP="00084C65">
      <w:pPr>
        <w:numPr>
          <w:ilvl w:val="0"/>
          <w:numId w:val="42"/>
        </w:numPr>
        <w:bidi/>
        <w:rPr>
          <w:rFonts w:ascii="Abadi" w:hAnsi="Abadi"/>
          <w:sz w:val="28"/>
          <w:szCs w:val="28"/>
        </w:rPr>
      </w:pPr>
      <w:r w:rsidRPr="00266859">
        <w:rPr>
          <w:rFonts w:ascii="Abadi" w:hAnsi="Abadi"/>
          <w:b/>
          <w:bCs/>
          <w:sz w:val="28"/>
          <w:szCs w:val="28"/>
          <w:rtl/>
        </w:rPr>
        <w:t>حلول رقمية للتحايل على الحواجز:</w:t>
      </w:r>
    </w:p>
    <w:p w14:paraId="554522E5" w14:textId="77777777" w:rsidR="00FC2807" w:rsidRPr="00266859" w:rsidRDefault="00FC2807" w:rsidP="00084C65">
      <w:pPr>
        <w:numPr>
          <w:ilvl w:val="1"/>
          <w:numId w:val="42"/>
        </w:numPr>
        <w:bidi/>
        <w:rPr>
          <w:rFonts w:ascii="Abadi" w:hAnsi="Abadi"/>
          <w:sz w:val="28"/>
          <w:szCs w:val="28"/>
        </w:rPr>
      </w:pPr>
      <w:r w:rsidRPr="00266859">
        <w:rPr>
          <w:rFonts w:ascii="Abadi" w:hAnsi="Abadi"/>
          <w:sz w:val="28"/>
          <w:szCs w:val="28"/>
          <w:rtl/>
        </w:rPr>
        <w:t>تعزيز بث العروض عبر الإنترنت للتغلب على قيود السفر وضمان الوصول العالمي إلى المسرح الفلسطيني.</w:t>
      </w:r>
    </w:p>
    <w:p w14:paraId="5858A134" w14:textId="77777777" w:rsidR="00FC2807" w:rsidRPr="00266859" w:rsidRDefault="00FC2807" w:rsidP="00084C65">
      <w:pPr>
        <w:numPr>
          <w:ilvl w:val="1"/>
          <w:numId w:val="42"/>
        </w:numPr>
        <w:bidi/>
        <w:rPr>
          <w:rFonts w:ascii="Abadi" w:hAnsi="Abadi"/>
          <w:sz w:val="28"/>
          <w:szCs w:val="28"/>
        </w:rPr>
      </w:pPr>
      <w:r w:rsidRPr="00266859">
        <w:rPr>
          <w:rFonts w:ascii="Abadi" w:hAnsi="Abadi"/>
          <w:sz w:val="28"/>
          <w:szCs w:val="28"/>
          <w:rtl/>
        </w:rPr>
        <w:t>استخدام الواقع الافتراضي والتقنيات الرقمية الأخرى لخلق تجارب غامرة تجلب العروض الفلسطينية إلى الجماهير الدولية.</w:t>
      </w:r>
    </w:p>
    <w:p w14:paraId="5B2D24F3" w14:textId="77777777" w:rsidR="00FC2807" w:rsidRPr="00266859" w:rsidRDefault="00FC2807" w:rsidP="00084C65">
      <w:pPr>
        <w:numPr>
          <w:ilvl w:val="0"/>
          <w:numId w:val="42"/>
        </w:numPr>
        <w:bidi/>
        <w:rPr>
          <w:rFonts w:ascii="Abadi" w:hAnsi="Abadi"/>
          <w:sz w:val="28"/>
          <w:szCs w:val="28"/>
        </w:rPr>
      </w:pPr>
      <w:r w:rsidRPr="00266859">
        <w:rPr>
          <w:rFonts w:ascii="Abadi" w:hAnsi="Abadi"/>
          <w:b/>
          <w:bCs/>
          <w:sz w:val="28"/>
          <w:szCs w:val="28"/>
          <w:rtl/>
        </w:rPr>
        <w:t>التبادلات الثقافية مع مجتمعات الشتات:</w:t>
      </w:r>
    </w:p>
    <w:p w14:paraId="6DEF6F0B" w14:textId="77777777" w:rsidR="00FC2807" w:rsidRPr="00266859" w:rsidRDefault="00FC2807" w:rsidP="00084C65">
      <w:pPr>
        <w:numPr>
          <w:ilvl w:val="1"/>
          <w:numId w:val="42"/>
        </w:numPr>
        <w:bidi/>
        <w:rPr>
          <w:rFonts w:ascii="Abadi" w:hAnsi="Abadi"/>
          <w:sz w:val="28"/>
          <w:szCs w:val="28"/>
        </w:rPr>
      </w:pPr>
      <w:r w:rsidRPr="00266859">
        <w:rPr>
          <w:rFonts w:ascii="Abadi" w:hAnsi="Abadi"/>
          <w:sz w:val="28"/>
          <w:szCs w:val="28"/>
          <w:rtl/>
        </w:rPr>
        <w:t>تسهيل التعاون الافتراضي بين الممارسين المسرحيين في فلسطين والشتات لتجاوز الحواجز المادية.</w:t>
      </w:r>
    </w:p>
    <w:p w14:paraId="1583E100" w14:textId="77777777" w:rsidR="00FC2807" w:rsidRPr="00266859" w:rsidRDefault="00FC2807" w:rsidP="00084C65">
      <w:pPr>
        <w:numPr>
          <w:ilvl w:val="1"/>
          <w:numId w:val="42"/>
        </w:numPr>
        <w:bidi/>
        <w:rPr>
          <w:rFonts w:ascii="Abadi" w:hAnsi="Abadi"/>
          <w:sz w:val="28"/>
          <w:szCs w:val="28"/>
        </w:rPr>
      </w:pPr>
      <w:r w:rsidRPr="00266859">
        <w:rPr>
          <w:rFonts w:ascii="Abadi" w:hAnsi="Abadi"/>
          <w:sz w:val="28"/>
          <w:szCs w:val="28"/>
          <w:rtl/>
        </w:rPr>
        <w:t>تشجيع مجتمعات الشتات على استضافة العروض نيابة عن الفنانين المقيدين.</w:t>
      </w:r>
    </w:p>
    <w:p w14:paraId="7F5B74F8" w14:textId="77777777" w:rsidR="00FC2807" w:rsidRPr="00266859" w:rsidRDefault="00000000" w:rsidP="00FC2807">
      <w:pPr>
        <w:bidi/>
        <w:rPr>
          <w:rFonts w:ascii="Abadi" w:hAnsi="Abadi"/>
          <w:sz w:val="28"/>
          <w:szCs w:val="28"/>
        </w:rPr>
      </w:pPr>
      <w:r>
        <w:rPr>
          <w:rFonts w:ascii="Abadi" w:hAnsi="Abadi"/>
          <w:sz w:val="28"/>
          <w:szCs w:val="28"/>
        </w:rPr>
        <w:pict w14:anchorId="64450D61">
          <v:rect id="_x0000_i1056" style="width:0;height:1.5pt" o:hralign="center" o:hrstd="t" o:hr="t" fillcolor="#a0a0a0" stroked="f"/>
        </w:pict>
      </w:r>
    </w:p>
    <w:p w14:paraId="72A3423B" w14:textId="77777777" w:rsidR="00FC2807" w:rsidRPr="00266859" w:rsidRDefault="00FC2807" w:rsidP="00FC2807">
      <w:pPr>
        <w:bidi/>
        <w:rPr>
          <w:rFonts w:ascii="Abadi" w:hAnsi="Abadi"/>
          <w:b/>
          <w:bCs/>
          <w:sz w:val="28"/>
          <w:szCs w:val="28"/>
        </w:rPr>
      </w:pPr>
      <w:r w:rsidRPr="00266859">
        <w:rPr>
          <w:rFonts w:ascii="Abadi" w:hAnsi="Abadi"/>
          <w:b/>
          <w:bCs/>
          <w:sz w:val="28"/>
          <w:szCs w:val="28"/>
          <w:rtl/>
        </w:rPr>
        <w:t>8.5 توصيات السياسات من أجل الاستدامة</w:t>
      </w:r>
    </w:p>
    <w:p w14:paraId="7C30C040" w14:textId="77777777" w:rsidR="00FC2807" w:rsidRPr="00266859" w:rsidRDefault="00FC2807" w:rsidP="00FC2807">
      <w:pPr>
        <w:bidi/>
        <w:rPr>
          <w:rFonts w:ascii="Abadi" w:hAnsi="Abadi"/>
          <w:sz w:val="28"/>
          <w:szCs w:val="28"/>
        </w:rPr>
      </w:pPr>
      <w:r w:rsidRPr="00266859">
        <w:rPr>
          <w:rFonts w:ascii="Abadi" w:hAnsi="Abadi"/>
          <w:b/>
          <w:bCs/>
          <w:sz w:val="28"/>
          <w:szCs w:val="28"/>
          <w:rtl/>
        </w:rPr>
        <w:t>الهدف:</w:t>
      </w:r>
      <w:r w:rsidRPr="00266859">
        <w:rPr>
          <w:rFonts w:ascii="Abadi" w:hAnsi="Abadi"/>
          <w:sz w:val="28"/>
          <w:szCs w:val="28"/>
          <w:rtl/>
        </w:rPr>
        <w:br/>
        <w:t xml:space="preserve"> خلق بيئة قانونية وسياسية مستدامة تضمن الدعم طويل الأمد للمسرح الفلسطيني.</w:t>
      </w:r>
    </w:p>
    <w:p w14:paraId="754C49F6"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الرئيسية:</w:t>
      </w:r>
    </w:p>
    <w:p w14:paraId="0ABE662B" w14:textId="77777777" w:rsidR="00FC2807" w:rsidRPr="00266859" w:rsidRDefault="00FC2807" w:rsidP="00084C65">
      <w:pPr>
        <w:numPr>
          <w:ilvl w:val="0"/>
          <w:numId w:val="43"/>
        </w:numPr>
        <w:bidi/>
        <w:rPr>
          <w:rFonts w:ascii="Abadi" w:hAnsi="Abadi"/>
          <w:sz w:val="28"/>
          <w:szCs w:val="28"/>
        </w:rPr>
      </w:pPr>
      <w:r w:rsidRPr="00266859">
        <w:rPr>
          <w:rFonts w:ascii="Abadi" w:hAnsi="Abadi"/>
          <w:b/>
          <w:bCs/>
          <w:sz w:val="28"/>
          <w:szCs w:val="28"/>
          <w:rtl/>
        </w:rPr>
        <w:t>إنشاء مجلس المسرح الوطني الفلسطيني:</w:t>
      </w:r>
    </w:p>
    <w:p w14:paraId="45624694" w14:textId="77777777" w:rsidR="00FC2807" w:rsidRPr="00266859" w:rsidRDefault="00FC2807" w:rsidP="00084C65">
      <w:pPr>
        <w:numPr>
          <w:ilvl w:val="1"/>
          <w:numId w:val="43"/>
        </w:numPr>
        <w:bidi/>
        <w:rPr>
          <w:rFonts w:ascii="Abadi" w:hAnsi="Abadi"/>
          <w:sz w:val="28"/>
          <w:szCs w:val="28"/>
        </w:rPr>
      </w:pPr>
      <w:r w:rsidRPr="00266859">
        <w:rPr>
          <w:rFonts w:ascii="Abadi" w:hAnsi="Abadi"/>
          <w:sz w:val="28"/>
          <w:szCs w:val="28"/>
          <w:rtl/>
        </w:rPr>
        <w:t>إنشاء هيئة إدارية مسؤولة عن وضع السياسات وتأمين التمويل والدفاع عن المسرح الفلسطيني على المستويين المحلي والدولي.</w:t>
      </w:r>
    </w:p>
    <w:p w14:paraId="663A7621" w14:textId="77777777" w:rsidR="00FC2807" w:rsidRPr="00266859" w:rsidRDefault="00FC2807" w:rsidP="00084C65">
      <w:pPr>
        <w:numPr>
          <w:ilvl w:val="1"/>
          <w:numId w:val="43"/>
        </w:numPr>
        <w:bidi/>
        <w:rPr>
          <w:rFonts w:ascii="Abadi" w:hAnsi="Abadi"/>
          <w:sz w:val="28"/>
          <w:szCs w:val="28"/>
        </w:rPr>
      </w:pPr>
      <w:r w:rsidRPr="00266859">
        <w:rPr>
          <w:rFonts w:ascii="Abadi" w:hAnsi="Abadi"/>
          <w:sz w:val="28"/>
          <w:szCs w:val="28"/>
          <w:rtl/>
        </w:rPr>
        <w:t>إشراك ممثلين من فلسطين والشتات لضمان وجهات نظر متنوعة.</w:t>
      </w:r>
    </w:p>
    <w:p w14:paraId="6BD2AC13" w14:textId="77777777" w:rsidR="00FC2807" w:rsidRPr="00266859" w:rsidRDefault="00FC2807" w:rsidP="00084C65">
      <w:pPr>
        <w:numPr>
          <w:ilvl w:val="0"/>
          <w:numId w:val="43"/>
        </w:numPr>
        <w:bidi/>
        <w:rPr>
          <w:rFonts w:ascii="Abadi" w:hAnsi="Abadi"/>
          <w:sz w:val="28"/>
          <w:szCs w:val="28"/>
        </w:rPr>
      </w:pPr>
      <w:r w:rsidRPr="00266859">
        <w:rPr>
          <w:rFonts w:ascii="Abadi" w:hAnsi="Abadi"/>
          <w:b/>
          <w:bCs/>
          <w:sz w:val="28"/>
          <w:szCs w:val="28"/>
          <w:rtl/>
        </w:rPr>
        <w:t>الحوافز الضريبية للاستثمارات الثقافية:</w:t>
      </w:r>
    </w:p>
    <w:p w14:paraId="0C2037D0" w14:textId="77777777" w:rsidR="00FC2807" w:rsidRPr="00266859" w:rsidRDefault="00FC2807" w:rsidP="00084C65">
      <w:pPr>
        <w:numPr>
          <w:ilvl w:val="1"/>
          <w:numId w:val="43"/>
        </w:numPr>
        <w:bidi/>
        <w:rPr>
          <w:rFonts w:ascii="Abadi" w:hAnsi="Abadi"/>
          <w:sz w:val="28"/>
          <w:szCs w:val="28"/>
        </w:rPr>
      </w:pPr>
      <w:r w:rsidRPr="00266859">
        <w:rPr>
          <w:rFonts w:ascii="Abadi" w:hAnsi="Abadi"/>
          <w:sz w:val="28"/>
          <w:szCs w:val="28"/>
          <w:rtl/>
        </w:rPr>
        <w:t>الدعوة إلى الإعفاءات الضريبية والحوافز للشركات والأفراد الذين يستثمرون في المشاريع المسرحية الفلسطينية.</w:t>
      </w:r>
    </w:p>
    <w:p w14:paraId="4B09D10C" w14:textId="77777777" w:rsidR="00FC2807" w:rsidRPr="00266859" w:rsidRDefault="00FC2807" w:rsidP="00084C65">
      <w:pPr>
        <w:numPr>
          <w:ilvl w:val="1"/>
          <w:numId w:val="43"/>
        </w:numPr>
        <w:bidi/>
        <w:rPr>
          <w:rFonts w:ascii="Abadi" w:hAnsi="Abadi"/>
          <w:sz w:val="28"/>
          <w:szCs w:val="28"/>
        </w:rPr>
      </w:pPr>
      <w:r w:rsidRPr="00266859">
        <w:rPr>
          <w:rFonts w:ascii="Abadi" w:hAnsi="Abadi"/>
          <w:sz w:val="28"/>
          <w:szCs w:val="28"/>
          <w:rtl/>
        </w:rPr>
        <w:t>تشجيع العمل الخيري المحلي والدولي لدعم الفرق المسرحية والبنية التحتية.</w:t>
      </w:r>
    </w:p>
    <w:p w14:paraId="52A592D3" w14:textId="77777777" w:rsidR="00FC2807" w:rsidRPr="00266859" w:rsidRDefault="00FC2807" w:rsidP="00084C65">
      <w:pPr>
        <w:numPr>
          <w:ilvl w:val="0"/>
          <w:numId w:val="43"/>
        </w:numPr>
        <w:bidi/>
        <w:rPr>
          <w:rFonts w:ascii="Abadi" w:hAnsi="Abadi"/>
          <w:sz w:val="28"/>
          <w:szCs w:val="28"/>
        </w:rPr>
      </w:pPr>
      <w:r w:rsidRPr="00266859">
        <w:rPr>
          <w:rFonts w:ascii="Abadi" w:hAnsi="Abadi"/>
          <w:b/>
          <w:bCs/>
          <w:sz w:val="28"/>
          <w:szCs w:val="28"/>
          <w:rtl/>
        </w:rPr>
        <w:t>دمج المسرح في سياسات التعليم الوطنية:</w:t>
      </w:r>
    </w:p>
    <w:p w14:paraId="34FE7DD9" w14:textId="77777777" w:rsidR="00FC2807" w:rsidRPr="00266859" w:rsidRDefault="00FC2807" w:rsidP="00084C65">
      <w:pPr>
        <w:numPr>
          <w:ilvl w:val="1"/>
          <w:numId w:val="43"/>
        </w:numPr>
        <w:bidi/>
        <w:rPr>
          <w:rFonts w:ascii="Abadi" w:hAnsi="Abadi"/>
          <w:sz w:val="28"/>
          <w:szCs w:val="28"/>
        </w:rPr>
      </w:pPr>
      <w:r w:rsidRPr="00266859">
        <w:rPr>
          <w:rFonts w:ascii="Abadi" w:hAnsi="Abadi"/>
          <w:sz w:val="28"/>
          <w:szCs w:val="28"/>
          <w:rtl/>
        </w:rPr>
        <w:t>العمل مع السلطات التعليمية لإدراج تاريخ المسرح الفلسطيني وتقنياته في المناهج الدراسية.</w:t>
      </w:r>
    </w:p>
    <w:p w14:paraId="222EB577" w14:textId="77777777" w:rsidR="00FC2807" w:rsidRPr="00266859" w:rsidRDefault="00FC2807" w:rsidP="00084C65">
      <w:pPr>
        <w:numPr>
          <w:ilvl w:val="1"/>
          <w:numId w:val="43"/>
        </w:numPr>
        <w:bidi/>
        <w:rPr>
          <w:rFonts w:ascii="Abadi" w:hAnsi="Abadi"/>
          <w:sz w:val="28"/>
          <w:szCs w:val="28"/>
        </w:rPr>
      </w:pPr>
      <w:r w:rsidRPr="00266859">
        <w:rPr>
          <w:rFonts w:ascii="Abadi" w:hAnsi="Abadi"/>
          <w:sz w:val="28"/>
          <w:szCs w:val="28"/>
          <w:rtl/>
        </w:rPr>
        <w:t>ضمان الدعم الحكومي للبرامج والمسابقات المسرحية التي تركز على الشباب.</w:t>
      </w:r>
    </w:p>
    <w:p w14:paraId="74F46294" w14:textId="77777777" w:rsidR="00FC2807" w:rsidRPr="00266859" w:rsidRDefault="00FC2807" w:rsidP="00084C65">
      <w:pPr>
        <w:numPr>
          <w:ilvl w:val="0"/>
          <w:numId w:val="43"/>
        </w:numPr>
        <w:bidi/>
        <w:rPr>
          <w:rFonts w:ascii="Abadi" w:hAnsi="Abadi"/>
          <w:sz w:val="28"/>
          <w:szCs w:val="28"/>
        </w:rPr>
      </w:pPr>
      <w:r w:rsidRPr="00266859">
        <w:rPr>
          <w:rFonts w:ascii="Abadi" w:hAnsi="Abadi"/>
          <w:b/>
          <w:bCs/>
          <w:sz w:val="28"/>
          <w:szCs w:val="28"/>
          <w:rtl/>
        </w:rPr>
        <w:lastRenderedPageBreak/>
        <w:t>الإطار التشريعي للتمويل:</w:t>
      </w:r>
    </w:p>
    <w:p w14:paraId="5E76CB7D" w14:textId="77777777" w:rsidR="00FC2807" w:rsidRPr="00266859" w:rsidRDefault="00FC2807" w:rsidP="00084C65">
      <w:pPr>
        <w:numPr>
          <w:ilvl w:val="1"/>
          <w:numId w:val="43"/>
        </w:numPr>
        <w:bidi/>
        <w:rPr>
          <w:rFonts w:ascii="Abadi" w:hAnsi="Abadi"/>
          <w:sz w:val="28"/>
          <w:szCs w:val="28"/>
        </w:rPr>
      </w:pPr>
      <w:r w:rsidRPr="00266859">
        <w:rPr>
          <w:rFonts w:ascii="Abadi" w:hAnsi="Abadi"/>
          <w:sz w:val="28"/>
          <w:szCs w:val="28"/>
          <w:rtl/>
        </w:rPr>
        <w:t>مشاريع قوانين تخصص نسبة مئوية من الميزانيات الوطنية أو المساعدات الدولية للحفاظ على الثقافة، مع التركيز بشكل خاص على المسرح.</w:t>
      </w:r>
    </w:p>
    <w:p w14:paraId="0E6960D7" w14:textId="77777777" w:rsidR="00FC2807" w:rsidRPr="00266859" w:rsidRDefault="00FC2807" w:rsidP="00084C65">
      <w:pPr>
        <w:numPr>
          <w:ilvl w:val="1"/>
          <w:numId w:val="43"/>
        </w:numPr>
        <w:bidi/>
        <w:rPr>
          <w:rFonts w:ascii="Abadi" w:hAnsi="Abadi"/>
          <w:sz w:val="28"/>
          <w:szCs w:val="28"/>
        </w:rPr>
      </w:pPr>
      <w:r w:rsidRPr="00266859">
        <w:rPr>
          <w:rFonts w:ascii="Abadi" w:hAnsi="Abadi"/>
          <w:sz w:val="28"/>
          <w:szCs w:val="28"/>
          <w:rtl/>
        </w:rPr>
        <w:t>إنشاء آليات لتخصيص ومراقبة هذه الأموال بشفافية.</w:t>
      </w:r>
    </w:p>
    <w:p w14:paraId="7BB4D731" w14:textId="77777777" w:rsidR="00FC2807" w:rsidRPr="00266859" w:rsidRDefault="00000000" w:rsidP="00FC2807">
      <w:pPr>
        <w:bidi/>
        <w:rPr>
          <w:rFonts w:ascii="Abadi" w:hAnsi="Abadi"/>
          <w:sz w:val="28"/>
          <w:szCs w:val="28"/>
        </w:rPr>
      </w:pPr>
      <w:r>
        <w:rPr>
          <w:rFonts w:ascii="Abadi" w:hAnsi="Abadi"/>
          <w:sz w:val="28"/>
          <w:szCs w:val="28"/>
        </w:rPr>
        <w:pict w14:anchorId="481F3BFF">
          <v:rect id="_x0000_i1057" style="width:0;height:1.5pt" o:hralign="center" o:hrstd="t" o:hr="t" fillcolor="#a0a0a0" stroked="f"/>
        </w:pict>
      </w:r>
    </w:p>
    <w:p w14:paraId="63B070C1" w14:textId="77777777" w:rsidR="00FC2807" w:rsidRPr="00266859" w:rsidRDefault="00FC2807" w:rsidP="00FC2807">
      <w:pPr>
        <w:bidi/>
        <w:rPr>
          <w:rFonts w:ascii="Abadi" w:hAnsi="Abadi"/>
          <w:b/>
          <w:bCs/>
          <w:sz w:val="28"/>
          <w:szCs w:val="28"/>
        </w:rPr>
      </w:pPr>
      <w:r w:rsidRPr="00266859">
        <w:rPr>
          <w:rFonts w:ascii="Abadi" w:hAnsi="Abadi"/>
          <w:b/>
          <w:bCs/>
          <w:sz w:val="28"/>
          <w:szCs w:val="28"/>
          <w:rtl/>
        </w:rPr>
        <w:t>ملخص</w:t>
      </w:r>
    </w:p>
    <w:p w14:paraId="02E282FE" w14:textId="77777777" w:rsidR="00FC2807" w:rsidRPr="00266859" w:rsidRDefault="00FC2807" w:rsidP="00FC2807">
      <w:pPr>
        <w:bidi/>
        <w:rPr>
          <w:rFonts w:ascii="Abadi" w:hAnsi="Abadi"/>
          <w:sz w:val="28"/>
          <w:szCs w:val="28"/>
        </w:rPr>
      </w:pPr>
      <w:r w:rsidRPr="00266859">
        <w:rPr>
          <w:rFonts w:ascii="Abadi" w:hAnsi="Abadi"/>
          <w:sz w:val="28"/>
          <w:szCs w:val="28"/>
          <w:rtl/>
        </w:rPr>
        <w:t>يحدد هذا الفصل الأطر القانونية والسياسية الأساسية المطلوبة لحماية المسرح والأداء الفلسطيني:</w:t>
      </w:r>
    </w:p>
    <w:p w14:paraId="46C80CCF" w14:textId="77777777" w:rsidR="00FC2807" w:rsidRPr="00266859" w:rsidRDefault="00FC2807" w:rsidP="00084C65">
      <w:pPr>
        <w:numPr>
          <w:ilvl w:val="0"/>
          <w:numId w:val="44"/>
        </w:numPr>
        <w:bidi/>
        <w:rPr>
          <w:rFonts w:ascii="Abadi" w:hAnsi="Abadi"/>
          <w:sz w:val="28"/>
          <w:szCs w:val="28"/>
        </w:rPr>
      </w:pPr>
      <w:r w:rsidRPr="00266859">
        <w:rPr>
          <w:rFonts w:ascii="Abadi" w:hAnsi="Abadi"/>
          <w:b/>
          <w:bCs/>
          <w:sz w:val="28"/>
          <w:szCs w:val="28"/>
          <w:rtl/>
        </w:rPr>
        <w:t>تضمن حماية الملكية الفكرية والحقوق الثقافية</w:t>
      </w:r>
      <w:r w:rsidRPr="00266859">
        <w:rPr>
          <w:rFonts w:ascii="Abadi" w:hAnsi="Abadi"/>
          <w:sz w:val="28"/>
          <w:szCs w:val="28"/>
          <w:rtl/>
        </w:rPr>
        <w:t xml:space="preserve"> حماية المصنفات الفلسطينية من الاستيلاء عليها وإساءة استخدامها.</w:t>
      </w:r>
    </w:p>
    <w:p w14:paraId="03A0466F" w14:textId="77777777" w:rsidR="00FC2807" w:rsidRPr="00266859" w:rsidRDefault="00FC2807" w:rsidP="00084C65">
      <w:pPr>
        <w:numPr>
          <w:ilvl w:val="0"/>
          <w:numId w:val="44"/>
        </w:numPr>
        <w:bidi/>
        <w:rPr>
          <w:rFonts w:ascii="Abadi" w:hAnsi="Abadi"/>
          <w:sz w:val="28"/>
          <w:szCs w:val="28"/>
        </w:rPr>
      </w:pPr>
      <w:r w:rsidRPr="00266859">
        <w:rPr>
          <w:rFonts w:ascii="Abadi" w:hAnsi="Abadi"/>
          <w:b/>
          <w:bCs/>
          <w:sz w:val="28"/>
          <w:szCs w:val="28"/>
          <w:rtl/>
        </w:rPr>
        <w:t>الاعتراف الدولي بالمسرح الفلسطيني</w:t>
      </w:r>
      <w:r w:rsidRPr="00266859">
        <w:rPr>
          <w:rFonts w:ascii="Abadi" w:hAnsi="Abadi"/>
          <w:sz w:val="28"/>
          <w:szCs w:val="28"/>
          <w:rtl/>
        </w:rPr>
        <w:t xml:space="preserve"> يرفع من مكانته كجزء مهم من التراث الثقافي العالمي.</w:t>
      </w:r>
    </w:p>
    <w:p w14:paraId="36BAC3A7" w14:textId="77777777" w:rsidR="00FC2807" w:rsidRPr="00266859" w:rsidRDefault="00FC2807" w:rsidP="00084C65">
      <w:pPr>
        <w:numPr>
          <w:ilvl w:val="0"/>
          <w:numId w:val="44"/>
        </w:numPr>
        <w:bidi/>
        <w:rPr>
          <w:rFonts w:ascii="Abadi" w:hAnsi="Abadi"/>
          <w:sz w:val="28"/>
          <w:szCs w:val="28"/>
        </w:rPr>
      </w:pPr>
      <w:r w:rsidRPr="00266859">
        <w:rPr>
          <w:rFonts w:ascii="Abadi" w:hAnsi="Abadi"/>
          <w:b/>
          <w:bCs/>
          <w:sz w:val="28"/>
          <w:szCs w:val="28"/>
          <w:rtl/>
        </w:rPr>
        <w:t>وتوفر مكافحة الاستيلاء الثقافي</w:t>
      </w:r>
      <w:r w:rsidRPr="00266859">
        <w:rPr>
          <w:rFonts w:ascii="Abadi" w:hAnsi="Abadi"/>
          <w:sz w:val="28"/>
          <w:szCs w:val="28"/>
          <w:rtl/>
        </w:rPr>
        <w:t xml:space="preserve"> استراتيجيات قانونية وثقافية للتصدي للتحريف والسرقة.</w:t>
      </w:r>
    </w:p>
    <w:p w14:paraId="35F0A167" w14:textId="77777777" w:rsidR="00FC2807" w:rsidRPr="00266859" w:rsidRDefault="00FC2807" w:rsidP="00084C65">
      <w:pPr>
        <w:numPr>
          <w:ilvl w:val="0"/>
          <w:numId w:val="44"/>
        </w:numPr>
        <w:bidi/>
        <w:rPr>
          <w:rFonts w:ascii="Abadi" w:hAnsi="Abadi"/>
          <w:sz w:val="28"/>
          <w:szCs w:val="28"/>
        </w:rPr>
      </w:pPr>
      <w:r w:rsidRPr="00266859">
        <w:rPr>
          <w:rFonts w:ascii="Abadi" w:hAnsi="Abadi"/>
          <w:b/>
          <w:bCs/>
          <w:sz w:val="28"/>
          <w:szCs w:val="28"/>
          <w:rtl/>
        </w:rPr>
        <w:t>إن معالجة الرقابة والقيود على الحركة</w:t>
      </w:r>
      <w:r w:rsidRPr="00266859">
        <w:rPr>
          <w:rFonts w:ascii="Abadi" w:hAnsi="Abadi"/>
          <w:sz w:val="28"/>
          <w:szCs w:val="28"/>
          <w:rtl/>
        </w:rPr>
        <w:t xml:space="preserve"> تمكن الفنانين الفلسطينيين من التغلب على الحواجز التي يفرضها الاحتلال.</w:t>
      </w:r>
    </w:p>
    <w:p w14:paraId="6B6CCE0C" w14:textId="77777777" w:rsidR="00FC2807" w:rsidRPr="00266859" w:rsidRDefault="00FC2807" w:rsidP="00084C65">
      <w:pPr>
        <w:numPr>
          <w:ilvl w:val="0"/>
          <w:numId w:val="44"/>
        </w:numPr>
        <w:bidi/>
        <w:rPr>
          <w:rFonts w:ascii="Abadi" w:hAnsi="Abadi"/>
          <w:sz w:val="28"/>
          <w:szCs w:val="28"/>
        </w:rPr>
      </w:pPr>
      <w:r w:rsidRPr="00266859">
        <w:rPr>
          <w:rFonts w:ascii="Abadi" w:hAnsi="Abadi"/>
          <w:b/>
          <w:bCs/>
          <w:sz w:val="28"/>
          <w:szCs w:val="28"/>
          <w:rtl/>
        </w:rPr>
        <w:t>تركز توصيات السياسات من أجل الاستدامة</w:t>
      </w:r>
      <w:r w:rsidRPr="00266859">
        <w:rPr>
          <w:rFonts w:ascii="Abadi" w:hAnsi="Abadi"/>
          <w:sz w:val="28"/>
          <w:szCs w:val="28"/>
          <w:rtl/>
        </w:rPr>
        <w:t xml:space="preserve"> على خلق بيئة قانونية وتمويلية تدعم النمو طويل الأجل.</w:t>
      </w:r>
    </w:p>
    <w:p w14:paraId="48299633" w14:textId="77777777" w:rsidR="00FC2807" w:rsidRPr="00266859" w:rsidRDefault="00FC2807" w:rsidP="00FC2807">
      <w:pPr>
        <w:bidi/>
        <w:rPr>
          <w:rFonts w:ascii="Abadi" w:hAnsi="Abadi"/>
          <w:sz w:val="28"/>
          <w:szCs w:val="28"/>
        </w:rPr>
      </w:pPr>
      <w:r w:rsidRPr="00266859">
        <w:rPr>
          <w:rFonts w:ascii="Abadi" w:hAnsi="Abadi"/>
          <w:sz w:val="28"/>
          <w:szCs w:val="28"/>
          <w:rtl/>
        </w:rPr>
        <w:br w:type="page"/>
      </w:r>
    </w:p>
    <w:p w14:paraId="7E73F578" w14:textId="1ED296BF" w:rsidR="00FC2807" w:rsidRPr="00266859" w:rsidRDefault="00FC2807" w:rsidP="00FC2807">
      <w:pPr>
        <w:pStyle w:val="Heading1"/>
        <w:pBdr>
          <w:bottom w:val="single" w:sz="4" w:space="1" w:color="auto"/>
        </w:pBdr>
        <w:bidi/>
      </w:pPr>
      <w:bookmarkStart w:id="10" w:name="_Toc187761371"/>
      <w:r w:rsidRPr="00266859">
        <w:rPr>
          <w:rtl/>
        </w:rPr>
        <w:lastRenderedPageBreak/>
        <w:t xml:space="preserve">الفصل </w:t>
      </w:r>
      <w:r w:rsidR="003D0D30">
        <w:rPr>
          <w:rFonts w:hint="cs"/>
          <w:rtl/>
        </w:rPr>
        <w:t>التاسع</w:t>
      </w:r>
      <w:r w:rsidRPr="00266859">
        <w:rPr>
          <w:rtl/>
        </w:rPr>
        <w:t>: الرصد والتقييم</w:t>
      </w:r>
      <w:bookmarkEnd w:id="10"/>
      <w:r>
        <w:rPr>
          <w:rtl/>
        </w:rPr>
        <w:br/>
      </w:r>
    </w:p>
    <w:p w14:paraId="419CFFB8" w14:textId="77777777" w:rsidR="00FC2807" w:rsidRPr="00266859" w:rsidRDefault="00FC2807" w:rsidP="00FC2807">
      <w:pPr>
        <w:bidi/>
        <w:rPr>
          <w:rFonts w:ascii="Abadi" w:hAnsi="Abadi"/>
          <w:sz w:val="28"/>
          <w:szCs w:val="28"/>
        </w:rPr>
      </w:pPr>
      <w:r w:rsidRPr="00266859">
        <w:rPr>
          <w:rFonts w:ascii="Abadi" w:hAnsi="Abadi"/>
          <w:sz w:val="28"/>
          <w:szCs w:val="28"/>
          <w:rtl/>
        </w:rPr>
        <w:t>لضمان نجاح المبادرات التي تهدف إلى الحفاظ على المسرح الفلسطيني والنهوض به، من الضروري وجود نظام قوي للرصد والتقييم. يحدد هذا الفصل إطار عمل تتبع التقدم وقياس الأثر وضمان التحسين المستمر في جميع جوانب الاستراتيجية.</w:t>
      </w:r>
    </w:p>
    <w:p w14:paraId="3F0B0AE3" w14:textId="77777777" w:rsidR="00FC2807" w:rsidRPr="00266859" w:rsidRDefault="00000000" w:rsidP="00FC2807">
      <w:pPr>
        <w:bidi/>
        <w:rPr>
          <w:rFonts w:ascii="Abadi" w:hAnsi="Abadi"/>
          <w:sz w:val="28"/>
          <w:szCs w:val="28"/>
        </w:rPr>
      </w:pPr>
      <w:r>
        <w:rPr>
          <w:rFonts w:ascii="Abadi" w:hAnsi="Abadi"/>
          <w:sz w:val="28"/>
          <w:szCs w:val="28"/>
        </w:rPr>
        <w:pict w14:anchorId="714D85D8">
          <v:rect id="_x0000_i1058" style="width:0;height:1.5pt" o:hralign="center" o:hrstd="t" o:hr="t" fillcolor="#a0a0a0" stroked="f"/>
        </w:pict>
      </w:r>
    </w:p>
    <w:p w14:paraId="25AD8686" w14:textId="77777777" w:rsidR="00FC2807" w:rsidRPr="00266859" w:rsidRDefault="00FC2807" w:rsidP="00FC2807">
      <w:pPr>
        <w:bidi/>
        <w:rPr>
          <w:rFonts w:ascii="Abadi" w:hAnsi="Abadi"/>
          <w:b/>
          <w:bCs/>
          <w:sz w:val="28"/>
          <w:szCs w:val="28"/>
        </w:rPr>
      </w:pPr>
      <w:r w:rsidRPr="00266859">
        <w:rPr>
          <w:rFonts w:ascii="Abadi" w:hAnsi="Abadi"/>
          <w:b/>
          <w:bCs/>
          <w:sz w:val="28"/>
          <w:szCs w:val="28"/>
          <w:rtl/>
        </w:rPr>
        <w:t>9.1 أهمية الرصد والتقييم</w:t>
      </w:r>
    </w:p>
    <w:p w14:paraId="0D0E9747" w14:textId="77777777" w:rsidR="00FC2807" w:rsidRPr="00266859" w:rsidRDefault="00FC2807" w:rsidP="00FC2807">
      <w:pPr>
        <w:bidi/>
        <w:rPr>
          <w:rFonts w:ascii="Abadi" w:hAnsi="Abadi"/>
          <w:sz w:val="28"/>
          <w:szCs w:val="28"/>
        </w:rPr>
      </w:pPr>
      <w:r w:rsidRPr="00266859">
        <w:rPr>
          <w:rFonts w:ascii="Abadi" w:hAnsi="Abadi"/>
          <w:sz w:val="28"/>
          <w:szCs w:val="28"/>
          <w:rtl/>
        </w:rPr>
        <w:t>يعد الرصد والتقييم أمرا بالغ الأهمية من أجل:</w:t>
      </w:r>
    </w:p>
    <w:p w14:paraId="03CE350C" w14:textId="77777777" w:rsidR="00FC2807" w:rsidRPr="00266859" w:rsidRDefault="00FC2807" w:rsidP="00084C65">
      <w:pPr>
        <w:numPr>
          <w:ilvl w:val="0"/>
          <w:numId w:val="45"/>
        </w:numPr>
        <w:bidi/>
        <w:rPr>
          <w:rFonts w:ascii="Abadi" w:hAnsi="Abadi"/>
          <w:sz w:val="28"/>
          <w:szCs w:val="28"/>
        </w:rPr>
      </w:pPr>
      <w:r w:rsidRPr="00266859">
        <w:rPr>
          <w:rFonts w:ascii="Abadi" w:hAnsi="Abadi"/>
          <w:b/>
          <w:bCs/>
          <w:sz w:val="28"/>
          <w:szCs w:val="28"/>
          <w:rtl/>
        </w:rPr>
        <w:t>تقييم التقدم:</w:t>
      </w:r>
      <w:r w:rsidRPr="00266859">
        <w:rPr>
          <w:rFonts w:ascii="Abadi" w:hAnsi="Abadi"/>
          <w:sz w:val="28"/>
          <w:szCs w:val="28"/>
          <w:rtl/>
        </w:rPr>
        <w:t xml:space="preserve"> تتبع فعالية جهود الحفظ والترويج والمناصرة.</w:t>
      </w:r>
    </w:p>
    <w:p w14:paraId="18D5ADF5" w14:textId="77777777" w:rsidR="00FC2807" w:rsidRPr="00266859" w:rsidRDefault="00FC2807" w:rsidP="00084C65">
      <w:pPr>
        <w:numPr>
          <w:ilvl w:val="0"/>
          <w:numId w:val="45"/>
        </w:numPr>
        <w:bidi/>
        <w:rPr>
          <w:rFonts w:ascii="Abadi" w:hAnsi="Abadi"/>
          <w:sz w:val="28"/>
          <w:szCs w:val="28"/>
        </w:rPr>
      </w:pPr>
      <w:r w:rsidRPr="00266859">
        <w:rPr>
          <w:rFonts w:ascii="Abadi" w:hAnsi="Abadi"/>
          <w:b/>
          <w:bCs/>
          <w:sz w:val="28"/>
          <w:szCs w:val="28"/>
          <w:rtl/>
        </w:rPr>
        <w:t>تحسين الموارد:</w:t>
      </w:r>
      <w:r w:rsidRPr="00266859">
        <w:rPr>
          <w:rFonts w:ascii="Abadi" w:hAnsi="Abadi"/>
          <w:sz w:val="28"/>
          <w:szCs w:val="28"/>
          <w:rtl/>
        </w:rPr>
        <w:t xml:space="preserve"> ضمان تخصيص الموارد المالية والبشرية والمادية بكفاءة.</w:t>
      </w:r>
    </w:p>
    <w:p w14:paraId="587F4401" w14:textId="77777777" w:rsidR="00FC2807" w:rsidRPr="00266859" w:rsidRDefault="00FC2807" w:rsidP="00084C65">
      <w:pPr>
        <w:numPr>
          <w:ilvl w:val="0"/>
          <w:numId w:val="45"/>
        </w:numPr>
        <w:bidi/>
        <w:rPr>
          <w:rFonts w:ascii="Abadi" w:hAnsi="Abadi"/>
          <w:sz w:val="28"/>
          <w:szCs w:val="28"/>
        </w:rPr>
      </w:pPr>
      <w:r w:rsidRPr="00266859">
        <w:rPr>
          <w:rFonts w:ascii="Abadi" w:hAnsi="Abadi"/>
          <w:b/>
          <w:bCs/>
          <w:sz w:val="28"/>
          <w:szCs w:val="28"/>
          <w:rtl/>
        </w:rPr>
        <w:t>الشفافية والمساءلة:</w:t>
      </w:r>
      <w:r w:rsidRPr="00266859">
        <w:rPr>
          <w:rFonts w:ascii="Abadi" w:hAnsi="Abadi"/>
          <w:sz w:val="28"/>
          <w:szCs w:val="28"/>
          <w:rtl/>
        </w:rPr>
        <w:t xml:space="preserve"> بناء الثقة مع أصحاب المصلحة من خلال إظهار نتائج ملموسة.</w:t>
      </w:r>
    </w:p>
    <w:p w14:paraId="2560B674" w14:textId="77777777" w:rsidR="00FC2807" w:rsidRPr="00266859" w:rsidRDefault="00FC2807" w:rsidP="00084C65">
      <w:pPr>
        <w:numPr>
          <w:ilvl w:val="0"/>
          <w:numId w:val="45"/>
        </w:numPr>
        <w:bidi/>
        <w:rPr>
          <w:rFonts w:ascii="Abadi" w:hAnsi="Abadi"/>
          <w:sz w:val="28"/>
          <w:szCs w:val="28"/>
        </w:rPr>
      </w:pPr>
      <w:r w:rsidRPr="00266859">
        <w:rPr>
          <w:rFonts w:ascii="Abadi" w:hAnsi="Abadi"/>
          <w:b/>
          <w:bCs/>
          <w:sz w:val="28"/>
          <w:szCs w:val="28"/>
          <w:rtl/>
        </w:rPr>
        <w:t>التعلم والتكيف:</w:t>
      </w:r>
      <w:r w:rsidRPr="00266859">
        <w:rPr>
          <w:rFonts w:ascii="Abadi" w:hAnsi="Abadi"/>
          <w:sz w:val="28"/>
          <w:szCs w:val="28"/>
          <w:rtl/>
        </w:rPr>
        <w:t xml:space="preserve"> تحديد التحديات والفرص لتحسين الاستراتيجيات وتحسين النتائج.</w:t>
      </w:r>
    </w:p>
    <w:p w14:paraId="0A443CB0" w14:textId="77777777" w:rsidR="00FC2807" w:rsidRPr="00266859" w:rsidRDefault="00000000" w:rsidP="00FC2807">
      <w:pPr>
        <w:bidi/>
        <w:rPr>
          <w:rFonts w:ascii="Abadi" w:hAnsi="Abadi"/>
          <w:sz w:val="28"/>
          <w:szCs w:val="28"/>
        </w:rPr>
      </w:pPr>
      <w:r>
        <w:rPr>
          <w:rFonts w:ascii="Abadi" w:hAnsi="Abadi"/>
          <w:sz w:val="28"/>
          <w:szCs w:val="28"/>
        </w:rPr>
        <w:pict w14:anchorId="46149200">
          <v:rect id="_x0000_i1059" style="width:0;height:1.5pt" o:hralign="center" o:hrstd="t" o:hr="t" fillcolor="#a0a0a0" stroked="f"/>
        </w:pict>
      </w:r>
    </w:p>
    <w:p w14:paraId="76D8D66B" w14:textId="77777777" w:rsidR="00FC2807" w:rsidRPr="00266859" w:rsidRDefault="00FC2807" w:rsidP="00FC2807">
      <w:pPr>
        <w:bidi/>
        <w:rPr>
          <w:rFonts w:ascii="Abadi" w:hAnsi="Abadi"/>
          <w:b/>
          <w:bCs/>
          <w:sz w:val="28"/>
          <w:szCs w:val="28"/>
        </w:rPr>
      </w:pPr>
      <w:r w:rsidRPr="00266859">
        <w:rPr>
          <w:rFonts w:ascii="Abadi" w:hAnsi="Abadi"/>
          <w:b/>
          <w:bCs/>
          <w:sz w:val="28"/>
          <w:szCs w:val="28"/>
          <w:rtl/>
        </w:rPr>
        <w:t>9.2 مؤشرات الأداء الرئيسية (KPIs)</w:t>
      </w:r>
    </w:p>
    <w:p w14:paraId="77A6C6B2" w14:textId="77777777" w:rsidR="00FC2807" w:rsidRPr="00266859" w:rsidRDefault="00FC2807" w:rsidP="00FC2807">
      <w:pPr>
        <w:bidi/>
        <w:rPr>
          <w:rFonts w:ascii="Abadi" w:hAnsi="Abadi"/>
          <w:sz w:val="28"/>
          <w:szCs w:val="28"/>
        </w:rPr>
      </w:pPr>
      <w:r w:rsidRPr="00266859">
        <w:rPr>
          <w:rFonts w:ascii="Abadi" w:hAnsi="Abadi"/>
          <w:sz w:val="28"/>
          <w:szCs w:val="28"/>
          <w:rtl/>
        </w:rPr>
        <w:t>لقياس التقدم ، تعد مؤشرات الأداء الرئيسية الواضحة ضرورية. يتم تجميع مؤشرات الأداء الرئيسية التالية حسب الأهداف الاستراتيجية:</w:t>
      </w:r>
    </w:p>
    <w:p w14:paraId="5421965F" w14:textId="77777777" w:rsidR="00FC2807" w:rsidRPr="00266859" w:rsidRDefault="00FC2807" w:rsidP="00FC2807">
      <w:pPr>
        <w:bidi/>
        <w:rPr>
          <w:rFonts w:ascii="Abadi" w:hAnsi="Abadi"/>
          <w:b/>
          <w:bCs/>
          <w:sz w:val="28"/>
          <w:szCs w:val="28"/>
        </w:rPr>
      </w:pPr>
      <w:r w:rsidRPr="00266859">
        <w:rPr>
          <w:rFonts w:ascii="Abadi" w:hAnsi="Abadi"/>
          <w:b/>
          <w:bCs/>
          <w:sz w:val="28"/>
          <w:szCs w:val="28"/>
          <w:rtl/>
        </w:rPr>
        <w:t>الحفظ والأرشفة</w:t>
      </w:r>
    </w:p>
    <w:p w14:paraId="27929028" w14:textId="77777777" w:rsidR="00FC2807" w:rsidRPr="00266859" w:rsidRDefault="00FC2807" w:rsidP="00084C65">
      <w:pPr>
        <w:numPr>
          <w:ilvl w:val="0"/>
          <w:numId w:val="46"/>
        </w:numPr>
        <w:bidi/>
        <w:rPr>
          <w:rFonts w:ascii="Abadi" w:hAnsi="Abadi"/>
          <w:sz w:val="28"/>
          <w:szCs w:val="28"/>
        </w:rPr>
      </w:pPr>
      <w:r w:rsidRPr="00266859">
        <w:rPr>
          <w:rFonts w:ascii="Abadi" w:hAnsi="Abadi"/>
          <w:sz w:val="28"/>
          <w:szCs w:val="28"/>
          <w:rtl/>
        </w:rPr>
        <w:t>عدد المسرحيات والنصوص والتاريخ الشفوي الموثق والأرشفة.</w:t>
      </w:r>
    </w:p>
    <w:p w14:paraId="3CB1199C" w14:textId="77777777" w:rsidR="00FC2807" w:rsidRPr="00266859" w:rsidRDefault="00FC2807" w:rsidP="00084C65">
      <w:pPr>
        <w:numPr>
          <w:ilvl w:val="0"/>
          <w:numId w:val="46"/>
        </w:numPr>
        <w:bidi/>
        <w:rPr>
          <w:rFonts w:ascii="Abadi" w:hAnsi="Abadi"/>
          <w:sz w:val="28"/>
          <w:szCs w:val="28"/>
        </w:rPr>
      </w:pPr>
      <w:r w:rsidRPr="00266859">
        <w:rPr>
          <w:rFonts w:ascii="Abadi" w:hAnsi="Abadi"/>
          <w:sz w:val="28"/>
          <w:szCs w:val="28"/>
          <w:rtl/>
        </w:rPr>
        <w:t>توافر المحفوظات الرقمية للوصول إليها عالميا.</w:t>
      </w:r>
    </w:p>
    <w:p w14:paraId="71304FA8" w14:textId="77777777" w:rsidR="00FC2807" w:rsidRPr="00266859" w:rsidRDefault="00FC2807" w:rsidP="00084C65">
      <w:pPr>
        <w:numPr>
          <w:ilvl w:val="0"/>
          <w:numId w:val="46"/>
        </w:numPr>
        <w:bidi/>
        <w:rPr>
          <w:rFonts w:ascii="Abadi" w:hAnsi="Abadi"/>
          <w:sz w:val="28"/>
          <w:szCs w:val="28"/>
        </w:rPr>
      </w:pPr>
      <w:r w:rsidRPr="00266859">
        <w:rPr>
          <w:rFonts w:ascii="Abadi" w:hAnsi="Abadi"/>
          <w:sz w:val="28"/>
          <w:szCs w:val="28"/>
          <w:rtl/>
        </w:rPr>
        <w:t>عدد ورش العمل التقليدية لرواية القصص والحضور.</w:t>
      </w:r>
    </w:p>
    <w:p w14:paraId="656CE600" w14:textId="77777777" w:rsidR="00FC2807" w:rsidRPr="00266859" w:rsidRDefault="00FC2807" w:rsidP="00FC2807">
      <w:pPr>
        <w:bidi/>
        <w:rPr>
          <w:rFonts w:ascii="Abadi" w:hAnsi="Abadi"/>
          <w:b/>
          <w:bCs/>
          <w:sz w:val="28"/>
          <w:szCs w:val="28"/>
        </w:rPr>
      </w:pPr>
      <w:r w:rsidRPr="00266859">
        <w:rPr>
          <w:rFonts w:ascii="Abadi" w:hAnsi="Abadi"/>
          <w:b/>
          <w:bCs/>
          <w:sz w:val="28"/>
          <w:szCs w:val="28"/>
          <w:rtl/>
        </w:rPr>
        <w:t>المناصرة والتوعية</w:t>
      </w:r>
    </w:p>
    <w:p w14:paraId="1DC08583" w14:textId="77777777" w:rsidR="00FC2807" w:rsidRPr="00266859" w:rsidRDefault="00FC2807" w:rsidP="00084C65">
      <w:pPr>
        <w:numPr>
          <w:ilvl w:val="0"/>
          <w:numId w:val="47"/>
        </w:numPr>
        <w:bidi/>
        <w:rPr>
          <w:rFonts w:ascii="Abadi" w:hAnsi="Abadi"/>
          <w:sz w:val="28"/>
          <w:szCs w:val="28"/>
        </w:rPr>
      </w:pPr>
      <w:r w:rsidRPr="00266859">
        <w:rPr>
          <w:rFonts w:ascii="Abadi" w:hAnsi="Abadi"/>
          <w:sz w:val="28"/>
          <w:szCs w:val="28"/>
          <w:rtl/>
        </w:rPr>
        <w:t>تواتر المسرحيات الفلسطينية المعروضة في المهرجانات الدولية.</w:t>
      </w:r>
    </w:p>
    <w:p w14:paraId="7DCEC190" w14:textId="77777777" w:rsidR="00FC2807" w:rsidRPr="00266859" w:rsidRDefault="00FC2807" w:rsidP="00084C65">
      <w:pPr>
        <w:numPr>
          <w:ilvl w:val="0"/>
          <w:numId w:val="47"/>
        </w:numPr>
        <w:bidi/>
        <w:rPr>
          <w:rFonts w:ascii="Abadi" w:hAnsi="Abadi"/>
          <w:sz w:val="28"/>
          <w:szCs w:val="28"/>
        </w:rPr>
      </w:pPr>
      <w:r w:rsidRPr="00266859">
        <w:rPr>
          <w:rFonts w:ascii="Abadi" w:hAnsi="Abadi"/>
          <w:sz w:val="28"/>
          <w:szCs w:val="28"/>
          <w:rtl/>
        </w:rPr>
        <w:t>عدد حملات المناصرة العالمية التي أطلقت.</w:t>
      </w:r>
    </w:p>
    <w:p w14:paraId="7FE49C62" w14:textId="77777777" w:rsidR="00FC2807" w:rsidRPr="00266859" w:rsidRDefault="00FC2807" w:rsidP="00084C65">
      <w:pPr>
        <w:numPr>
          <w:ilvl w:val="0"/>
          <w:numId w:val="47"/>
        </w:numPr>
        <w:bidi/>
        <w:rPr>
          <w:rFonts w:ascii="Abadi" w:hAnsi="Abadi"/>
          <w:sz w:val="28"/>
          <w:szCs w:val="28"/>
        </w:rPr>
      </w:pPr>
      <w:r w:rsidRPr="00266859">
        <w:rPr>
          <w:rFonts w:ascii="Abadi" w:hAnsi="Abadi"/>
          <w:sz w:val="28"/>
          <w:szCs w:val="28"/>
          <w:rtl/>
        </w:rPr>
        <w:t>حجم التغطية الإعلامية التي تسلط الضوء على المسرح الفلسطيني.</w:t>
      </w:r>
    </w:p>
    <w:p w14:paraId="00504B2D" w14:textId="77777777" w:rsidR="00FC2807" w:rsidRPr="00266859" w:rsidRDefault="00FC2807" w:rsidP="00FC2807">
      <w:pPr>
        <w:bidi/>
        <w:rPr>
          <w:rFonts w:ascii="Abadi" w:hAnsi="Abadi"/>
          <w:b/>
          <w:bCs/>
          <w:sz w:val="28"/>
          <w:szCs w:val="28"/>
        </w:rPr>
      </w:pPr>
      <w:r w:rsidRPr="00266859">
        <w:rPr>
          <w:rFonts w:ascii="Abadi" w:hAnsi="Abadi"/>
          <w:b/>
          <w:bCs/>
          <w:sz w:val="28"/>
          <w:szCs w:val="28"/>
          <w:rtl/>
        </w:rPr>
        <w:t>التعليم ونقل المعرفة</w:t>
      </w:r>
    </w:p>
    <w:p w14:paraId="23609C4C" w14:textId="77777777" w:rsidR="00FC2807" w:rsidRPr="00266859" w:rsidRDefault="00FC2807" w:rsidP="00084C65">
      <w:pPr>
        <w:numPr>
          <w:ilvl w:val="0"/>
          <w:numId w:val="48"/>
        </w:numPr>
        <w:bidi/>
        <w:rPr>
          <w:rFonts w:ascii="Abadi" w:hAnsi="Abadi"/>
          <w:sz w:val="28"/>
          <w:szCs w:val="28"/>
        </w:rPr>
      </w:pPr>
      <w:r w:rsidRPr="00266859">
        <w:rPr>
          <w:rFonts w:ascii="Abadi" w:hAnsi="Abadi"/>
          <w:sz w:val="28"/>
          <w:szCs w:val="28"/>
          <w:rtl/>
        </w:rPr>
        <w:t>عدد المدارس والجامعات التي تدمج المسرح الفلسطيني في مناهجها.</w:t>
      </w:r>
    </w:p>
    <w:p w14:paraId="4C58C3C3" w14:textId="77777777" w:rsidR="00FC2807" w:rsidRPr="00266859" w:rsidRDefault="00FC2807" w:rsidP="00084C65">
      <w:pPr>
        <w:numPr>
          <w:ilvl w:val="0"/>
          <w:numId w:val="48"/>
        </w:numPr>
        <w:bidi/>
        <w:rPr>
          <w:rFonts w:ascii="Abadi" w:hAnsi="Abadi"/>
          <w:sz w:val="28"/>
          <w:szCs w:val="28"/>
        </w:rPr>
      </w:pPr>
      <w:r w:rsidRPr="00266859">
        <w:rPr>
          <w:rFonts w:ascii="Abadi" w:hAnsi="Abadi"/>
          <w:sz w:val="28"/>
          <w:szCs w:val="28"/>
          <w:rtl/>
        </w:rPr>
        <w:t>نسب المشاركة في برامج ورش العمل والمسابقات الدرامية للشباب.</w:t>
      </w:r>
    </w:p>
    <w:p w14:paraId="045AE1E4" w14:textId="77777777" w:rsidR="00FC2807" w:rsidRPr="00266859" w:rsidRDefault="00FC2807" w:rsidP="00084C65">
      <w:pPr>
        <w:numPr>
          <w:ilvl w:val="0"/>
          <w:numId w:val="48"/>
        </w:numPr>
        <w:bidi/>
        <w:rPr>
          <w:rFonts w:ascii="Abadi" w:hAnsi="Abadi"/>
          <w:sz w:val="28"/>
          <w:szCs w:val="28"/>
        </w:rPr>
      </w:pPr>
      <w:r w:rsidRPr="00266859">
        <w:rPr>
          <w:rFonts w:ascii="Abadi" w:hAnsi="Abadi"/>
          <w:sz w:val="28"/>
          <w:szCs w:val="28"/>
          <w:rtl/>
        </w:rPr>
        <w:lastRenderedPageBreak/>
        <w:t>عدد الدورات التدريبية عبر الإنترنت وورش العمل الافتراضية التي تم إجراؤها لشباب الشتات.</w:t>
      </w:r>
    </w:p>
    <w:p w14:paraId="2D989756" w14:textId="77777777" w:rsidR="00FC2807" w:rsidRPr="00266859" w:rsidRDefault="00FC2807" w:rsidP="00FC2807">
      <w:pPr>
        <w:bidi/>
        <w:rPr>
          <w:rFonts w:ascii="Abadi" w:hAnsi="Abadi"/>
          <w:b/>
          <w:bCs/>
          <w:sz w:val="28"/>
          <w:szCs w:val="28"/>
        </w:rPr>
      </w:pPr>
      <w:r w:rsidRPr="00266859">
        <w:rPr>
          <w:rFonts w:ascii="Abadi" w:hAnsi="Abadi"/>
          <w:b/>
          <w:bCs/>
          <w:sz w:val="28"/>
          <w:szCs w:val="28"/>
          <w:rtl/>
        </w:rPr>
        <w:t>دعم الممارسين</w:t>
      </w:r>
    </w:p>
    <w:p w14:paraId="51F277DC" w14:textId="77777777" w:rsidR="00FC2807" w:rsidRPr="00266859" w:rsidRDefault="00FC2807" w:rsidP="00084C65">
      <w:pPr>
        <w:numPr>
          <w:ilvl w:val="0"/>
          <w:numId w:val="49"/>
        </w:numPr>
        <w:bidi/>
        <w:rPr>
          <w:rFonts w:ascii="Abadi" w:hAnsi="Abadi"/>
          <w:sz w:val="28"/>
          <w:szCs w:val="28"/>
        </w:rPr>
      </w:pPr>
      <w:r w:rsidRPr="00266859">
        <w:rPr>
          <w:rFonts w:ascii="Abadi" w:hAnsi="Abadi"/>
          <w:sz w:val="28"/>
          <w:szCs w:val="28"/>
          <w:rtl/>
        </w:rPr>
        <w:t>مبلغ التمويل الموزع على الممارسين المسرحيين والمشاريع.</w:t>
      </w:r>
    </w:p>
    <w:p w14:paraId="5DED26E9" w14:textId="77777777" w:rsidR="00FC2807" w:rsidRPr="00266859" w:rsidRDefault="00FC2807" w:rsidP="00084C65">
      <w:pPr>
        <w:numPr>
          <w:ilvl w:val="0"/>
          <w:numId w:val="49"/>
        </w:numPr>
        <w:bidi/>
        <w:rPr>
          <w:rFonts w:ascii="Abadi" w:hAnsi="Abadi"/>
          <w:sz w:val="28"/>
          <w:szCs w:val="28"/>
        </w:rPr>
      </w:pPr>
      <w:r w:rsidRPr="00266859">
        <w:rPr>
          <w:rFonts w:ascii="Abadi" w:hAnsi="Abadi"/>
          <w:sz w:val="28"/>
          <w:szCs w:val="28"/>
          <w:rtl/>
        </w:rPr>
        <w:t>عدد الإقامات والزمالات وبرامج الإرشاد التي تم إنشاؤها.</w:t>
      </w:r>
    </w:p>
    <w:p w14:paraId="6DFA9960" w14:textId="77777777" w:rsidR="00FC2807" w:rsidRPr="00266859" w:rsidRDefault="00FC2807" w:rsidP="00084C65">
      <w:pPr>
        <w:numPr>
          <w:ilvl w:val="0"/>
          <w:numId w:val="49"/>
        </w:numPr>
        <w:bidi/>
        <w:rPr>
          <w:rFonts w:ascii="Abadi" w:hAnsi="Abadi"/>
          <w:sz w:val="28"/>
          <w:szCs w:val="28"/>
        </w:rPr>
      </w:pPr>
      <w:r w:rsidRPr="00266859">
        <w:rPr>
          <w:rFonts w:ascii="Abadi" w:hAnsi="Abadi"/>
          <w:sz w:val="28"/>
          <w:szCs w:val="28"/>
          <w:rtl/>
        </w:rPr>
        <w:t>زيادة عدد المساحات الثقافية والمسارح العاملة.</w:t>
      </w:r>
    </w:p>
    <w:p w14:paraId="41DAE4D2" w14:textId="77777777" w:rsidR="00FC2807" w:rsidRPr="00266859" w:rsidRDefault="00FC2807" w:rsidP="00FC2807">
      <w:pPr>
        <w:bidi/>
        <w:rPr>
          <w:rFonts w:ascii="Abadi" w:hAnsi="Abadi"/>
          <w:b/>
          <w:bCs/>
          <w:sz w:val="28"/>
          <w:szCs w:val="28"/>
        </w:rPr>
      </w:pPr>
      <w:r w:rsidRPr="00266859">
        <w:rPr>
          <w:rFonts w:ascii="Abadi" w:hAnsi="Abadi"/>
          <w:b/>
          <w:bCs/>
          <w:sz w:val="28"/>
          <w:szCs w:val="28"/>
          <w:rtl/>
        </w:rPr>
        <w:t>المشاركة مع المغتربين</w:t>
      </w:r>
    </w:p>
    <w:p w14:paraId="05892A54" w14:textId="77777777" w:rsidR="00FC2807" w:rsidRPr="00266859" w:rsidRDefault="00FC2807" w:rsidP="00084C65">
      <w:pPr>
        <w:numPr>
          <w:ilvl w:val="0"/>
          <w:numId w:val="50"/>
        </w:numPr>
        <w:bidi/>
        <w:rPr>
          <w:rFonts w:ascii="Abadi" w:hAnsi="Abadi"/>
          <w:sz w:val="28"/>
          <w:szCs w:val="28"/>
        </w:rPr>
      </w:pPr>
      <w:r w:rsidRPr="00266859">
        <w:rPr>
          <w:rFonts w:ascii="Abadi" w:hAnsi="Abadi"/>
          <w:sz w:val="28"/>
          <w:szCs w:val="28"/>
          <w:rtl/>
        </w:rPr>
        <w:t>عدد الفعاليات والعروض وورش العمل التي تم إجراؤها التي تركز على الشتات.</w:t>
      </w:r>
    </w:p>
    <w:p w14:paraId="7A298A6A" w14:textId="77777777" w:rsidR="00FC2807" w:rsidRPr="00266859" w:rsidRDefault="00FC2807" w:rsidP="00084C65">
      <w:pPr>
        <w:numPr>
          <w:ilvl w:val="0"/>
          <w:numId w:val="50"/>
        </w:numPr>
        <w:bidi/>
        <w:rPr>
          <w:rFonts w:ascii="Abadi" w:hAnsi="Abadi"/>
          <w:sz w:val="28"/>
          <w:szCs w:val="28"/>
        </w:rPr>
      </w:pPr>
      <w:r w:rsidRPr="00266859">
        <w:rPr>
          <w:rFonts w:ascii="Abadi" w:hAnsi="Abadi"/>
          <w:sz w:val="28"/>
          <w:szCs w:val="28"/>
          <w:rtl/>
        </w:rPr>
        <w:t>نسب مشاركة شباب المغتربين في البرامج المسرحية.</w:t>
      </w:r>
    </w:p>
    <w:p w14:paraId="26B003AA" w14:textId="77777777" w:rsidR="00FC2807" w:rsidRPr="00266859" w:rsidRDefault="00FC2807" w:rsidP="00084C65">
      <w:pPr>
        <w:numPr>
          <w:ilvl w:val="0"/>
          <w:numId w:val="50"/>
        </w:numPr>
        <w:bidi/>
        <w:rPr>
          <w:rFonts w:ascii="Abadi" w:hAnsi="Abadi"/>
          <w:sz w:val="28"/>
          <w:szCs w:val="28"/>
        </w:rPr>
      </w:pPr>
      <w:r w:rsidRPr="00266859">
        <w:rPr>
          <w:rFonts w:ascii="Abadi" w:hAnsi="Abadi"/>
          <w:sz w:val="28"/>
          <w:szCs w:val="28"/>
          <w:rtl/>
        </w:rPr>
        <w:t>نمو الشبكة العالمية للممارسين المسرحيين الفلسطينيين.</w:t>
      </w:r>
    </w:p>
    <w:p w14:paraId="49894DAD" w14:textId="77777777" w:rsidR="00FC2807" w:rsidRPr="00266859" w:rsidRDefault="00FC2807" w:rsidP="00FC2807">
      <w:pPr>
        <w:bidi/>
        <w:rPr>
          <w:rFonts w:ascii="Abadi" w:hAnsi="Abadi"/>
          <w:b/>
          <w:bCs/>
          <w:sz w:val="28"/>
          <w:szCs w:val="28"/>
        </w:rPr>
      </w:pPr>
      <w:r w:rsidRPr="00266859">
        <w:rPr>
          <w:rFonts w:ascii="Abadi" w:hAnsi="Abadi"/>
          <w:b/>
          <w:bCs/>
          <w:sz w:val="28"/>
          <w:szCs w:val="28"/>
          <w:rtl/>
        </w:rPr>
        <w:t>الشراكات والدعوة للسياسات</w:t>
      </w:r>
    </w:p>
    <w:p w14:paraId="3375B32D" w14:textId="77777777" w:rsidR="00FC2807" w:rsidRPr="00266859" w:rsidRDefault="00FC2807" w:rsidP="00084C65">
      <w:pPr>
        <w:numPr>
          <w:ilvl w:val="0"/>
          <w:numId w:val="51"/>
        </w:numPr>
        <w:bidi/>
        <w:rPr>
          <w:rFonts w:ascii="Abadi" w:hAnsi="Abadi"/>
          <w:sz w:val="28"/>
          <w:szCs w:val="28"/>
        </w:rPr>
      </w:pPr>
      <w:r w:rsidRPr="00266859">
        <w:rPr>
          <w:rFonts w:ascii="Abadi" w:hAnsi="Abadi"/>
          <w:sz w:val="28"/>
          <w:szCs w:val="28"/>
          <w:rtl/>
        </w:rPr>
        <w:t>عدد الشراكات التي أقيمت مع المؤسسات الثقافية الدولية والمنظمات غير الحكومية والحكومات.</w:t>
      </w:r>
    </w:p>
    <w:p w14:paraId="45678A35" w14:textId="77777777" w:rsidR="00FC2807" w:rsidRPr="00266859" w:rsidRDefault="00FC2807" w:rsidP="00084C65">
      <w:pPr>
        <w:numPr>
          <w:ilvl w:val="0"/>
          <w:numId w:val="51"/>
        </w:numPr>
        <w:bidi/>
        <w:rPr>
          <w:rFonts w:ascii="Abadi" w:hAnsi="Abadi"/>
          <w:sz w:val="28"/>
          <w:szCs w:val="28"/>
        </w:rPr>
      </w:pPr>
      <w:r w:rsidRPr="00266859">
        <w:rPr>
          <w:rFonts w:ascii="Abadi" w:hAnsi="Abadi"/>
          <w:sz w:val="28"/>
          <w:szCs w:val="28"/>
          <w:rtl/>
        </w:rPr>
        <w:t>حملات ناجحة للاعتراف بالمسرح الفلسطيني في إطار اليونسكو أو الهيئات الثقافية الأخرى.</w:t>
      </w:r>
    </w:p>
    <w:p w14:paraId="302DEA52" w14:textId="77777777" w:rsidR="00FC2807" w:rsidRPr="00266859" w:rsidRDefault="00FC2807" w:rsidP="00084C65">
      <w:pPr>
        <w:numPr>
          <w:ilvl w:val="0"/>
          <w:numId w:val="51"/>
        </w:numPr>
        <w:bidi/>
        <w:rPr>
          <w:rFonts w:ascii="Abadi" w:hAnsi="Abadi"/>
          <w:sz w:val="28"/>
          <w:szCs w:val="28"/>
        </w:rPr>
      </w:pPr>
      <w:r w:rsidRPr="00266859">
        <w:rPr>
          <w:rFonts w:ascii="Abadi" w:hAnsi="Abadi"/>
          <w:sz w:val="28"/>
          <w:szCs w:val="28"/>
          <w:rtl/>
        </w:rPr>
        <w:t>انخفاض حالات الاستيلاء الثقافي المبلغ عنها والطعن فيها.</w:t>
      </w:r>
    </w:p>
    <w:p w14:paraId="6C83282C" w14:textId="77777777" w:rsidR="00FC2807" w:rsidRPr="00266859" w:rsidRDefault="00000000" w:rsidP="00FC2807">
      <w:pPr>
        <w:bidi/>
        <w:rPr>
          <w:rFonts w:ascii="Abadi" w:hAnsi="Abadi"/>
          <w:sz w:val="28"/>
          <w:szCs w:val="28"/>
        </w:rPr>
      </w:pPr>
      <w:r>
        <w:rPr>
          <w:rFonts w:ascii="Abadi" w:hAnsi="Abadi"/>
          <w:sz w:val="28"/>
          <w:szCs w:val="28"/>
        </w:rPr>
        <w:pict w14:anchorId="1E31DE72">
          <v:rect id="_x0000_i1060" style="width:0;height:1.5pt" o:hralign="center" o:hrstd="t" o:hr="t" fillcolor="#a0a0a0" stroked="f"/>
        </w:pict>
      </w:r>
    </w:p>
    <w:p w14:paraId="7EA91EC2" w14:textId="77777777" w:rsidR="00FC2807" w:rsidRPr="00266859" w:rsidRDefault="00FC2807" w:rsidP="00FC2807">
      <w:pPr>
        <w:bidi/>
        <w:rPr>
          <w:rFonts w:ascii="Abadi" w:hAnsi="Abadi"/>
          <w:b/>
          <w:bCs/>
          <w:sz w:val="28"/>
          <w:szCs w:val="28"/>
        </w:rPr>
      </w:pPr>
      <w:r w:rsidRPr="00266859">
        <w:rPr>
          <w:rFonts w:ascii="Abadi" w:hAnsi="Abadi"/>
          <w:b/>
          <w:bCs/>
          <w:sz w:val="28"/>
          <w:szCs w:val="28"/>
          <w:rtl/>
        </w:rPr>
        <w:t>9.3 أدوات وأساليب المراقبة</w:t>
      </w:r>
    </w:p>
    <w:p w14:paraId="390E0591" w14:textId="77777777" w:rsidR="00FC2807" w:rsidRPr="00266859" w:rsidRDefault="00FC2807" w:rsidP="00FC2807">
      <w:pPr>
        <w:bidi/>
        <w:rPr>
          <w:rFonts w:ascii="Abadi" w:hAnsi="Abadi"/>
          <w:sz w:val="28"/>
          <w:szCs w:val="28"/>
        </w:rPr>
      </w:pPr>
      <w:r w:rsidRPr="00266859">
        <w:rPr>
          <w:rFonts w:ascii="Abadi" w:hAnsi="Abadi"/>
          <w:sz w:val="28"/>
          <w:szCs w:val="28"/>
          <w:rtl/>
        </w:rPr>
        <w:t>ستضمن مجموعة متنوعة من الأدوات والأساليب جمع البيانات وتقييمها بشكل فعال:</w:t>
      </w:r>
    </w:p>
    <w:p w14:paraId="69F866B6" w14:textId="77777777" w:rsidR="00FC2807" w:rsidRPr="00266859" w:rsidRDefault="00FC2807" w:rsidP="00084C65">
      <w:pPr>
        <w:numPr>
          <w:ilvl w:val="0"/>
          <w:numId w:val="52"/>
        </w:numPr>
        <w:bidi/>
        <w:rPr>
          <w:rFonts w:ascii="Abadi" w:hAnsi="Abadi"/>
          <w:sz w:val="28"/>
          <w:szCs w:val="28"/>
        </w:rPr>
      </w:pPr>
      <w:r w:rsidRPr="00266859">
        <w:rPr>
          <w:rFonts w:ascii="Abadi" w:hAnsi="Abadi"/>
          <w:b/>
          <w:bCs/>
          <w:sz w:val="28"/>
          <w:szCs w:val="28"/>
          <w:rtl/>
        </w:rPr>
        <w:t>جمع البيانات:</w:t>
      </w:r>
    </w:p>
    <w:p w14:paraId="7989488D" w14:textId="77777777" w:rsidR="00FC2807" w:rsidRPr="00266859" w:rsidRDefault="00FC2807" w:rsidP="00084C65">
      <w:pPr>
        <w:numPr>
          <w:ilvl w:val="1"/>
          <w:numId w:val="52"/>
        </w:numPr>
        <w:bidi/>
        <w:rPr>
          <w:rFonts w:ascii="Abadi" w:hAnsi="Abadi"/>
          <w:sz w:val="28"/>
          <w:szCs w:val="28"/>
        </w:rPr>
      </w:pPr>
      <w:r w:rsidRPr="00266859">
        <w:rPr>
          <w:rFonts w:ascii="Abadi" w:hAnsi="Abadi"/>
          <w:b/>
          <w:bCs/>
          <w:sz w:val="28"/>
          <w:szCs w:val="28"/>
          <w:rtl/>
        </w:rPr>
        <w:t>الاستطلاعات:</w:t>
      </w:r>
      <w:r w:rsidRPr="00266859">
        <w:rPr>
          <w:rFonts w:ascii="Abadi" w:hAnsi="Abadi"/>
          <w:sz w:val="28"/>
          <w:szCs w:val="28"/>
          <w:rtl/>
        </w:rPr>
        <w:t xml:space="preserve"> استطلاعات منتظمة للتعليقات من الفنانين والمشاركين والجماهير.</w:t>
      </w:r>
    </w:p>
    <w:p w14:paraId="22B153C4" w14:textId="77777777" w:rsidR="00FC2807" w:rsidRPr="00266859" w:rsidRDefault="00FC2807" w:rsidP="00084C65">
      <w:pPr>
        <w:numPr>
          <w:ilvl w:val="1"/>
          <w:numId w:val="52"/>
        </w:numPr>
        <w:bidi/>
        <w:rPr>
          <w:rFonts w:ascii="Abadi" w:hAnsi="Abadi"/>
          <w:sz w:val="28"/>
          <w:szCs w:val="28"/>
        </w:rPr>
      </w:pPr>
      <w:r w:rsidRPr="00266859">
        <w:rPr>
          <w:rFonts w:ascii="Abadi" w:hAnsi="Abadi"/>
          <w:b/>
          <w:bCs/>
          <w:sz w:val="28"/>
          <w:szCs w:val="28"/>
          <w:rtl/>
        </w:rPr>
        <w:t>التقارير:</w:t>
      </w:r>
      <w:r w:rsidRPr="00266859">
        <w:rPr>
          <w:rFonts w:ascii="Abadi" w:hAnsi="Abadi"/>
          <w:sz w:val="28"/>
          <w:szCs w:val="28"/>
          <w:rtl/>
        </w:rPr>
        <w:t xml:space="preserve"> مطالبة المستفيدين والشركاء بتقديم تقارير مرحلية دورية.</w:t>
      </w:r>
    </w:p>
    <w:p w14:paraId="07E75A80" w14:textId="77777777" w:rsidR="00FC2807" w:rsidRPr="00266859" w:rsidRDefault="00FC2807" w:rsidP="00084C65">
      <w:pPr>
        <w:numPr>
          <w:ilvl w:val="1"/>
          <w:numId w:val="52"/>
        </w:numPr>
        <w:bidi/>
        <w:rPr>
          <w:rFonts w:ascii="Abadi" w:hAnsi="Abadi"/>
          <w:sz w:val="28"/>
          <w:szCs w:val="28"/>
        </w:rPr>
      </w:pPr>
      <w:r w:rsidRPr="00266859">
        <w:rPr>
          <w:rFonts w:ascii="Abadi" w:hAnsi="Abadi"/>
          <w:b/>
          <w:bCs/>
          <w:sz w:val="28"/>
          <w:szCs w:val="28"/>
          <w:rtl/>
        </w:rPr>
        <w:t>المقاييس:</w:t>
      </w:r>
      <w:r w:rsidRPr="00266859">
        <w:rPr>
          <w:rFonts w:ascii="Abadi" w:hAnsi="Abadi"/>
          <w:sz w:val="28"/>
          <w:szCs w:val="28"/>
          <w:rtl/>
        </w:rPr>
        <w:t xml:space="preserve"> استخدم التحليلات الرقمية (على سبيل المثال، زيارات الموقع الإلكتروني والتسجيل في الدورة التدريبية عبر الإنترنت) لقياس مدى الوصول والمشاركة.</w:t>
      </w:r>
    </w:p>
    <w:p w14:paraId="5187A13D" w14:textId="77777777" w:rsidR="00FC2807" w:rsidRPr="00266859" w:rsidRDefault="00FC2807" w:rsidP="00084C65">
      <w:pPr>
        <w:numPr>
          <w:ilvl w:val="0"/>
          <w:numId w:val="52"/>
        </w:numPr>
        <w:bidi/>
        <w:rPr>
          <w:rFonts w:ascii="Abadi" w:hAnsi="Abadi"/>
          <w:sz w:val="28"/>
          <w:szCs w:val="28"/>
        </w:rPr>
      </w:pPr>
      <w:r w:rsidRPr="00266859">
        <w:rPr>
          <w:rFonts w:ascii="Abadi" w:hAnsi="Abadi"/>
          <w:b/>
          <w:bCs/>
          <w:sz w:val="28"/>
          <w:szCs w:val="28"/>
          <w:rtl/>
        </w:rPr>
        <w:t>المقابلات ومجموعات التركيز:</w:t>
      </w:r>
    </w:p>
    <w:p w14:paraId="5B41789A" w14:textId="77777777" w:rsidR="00FC2807" w:rsidRPr="00266859" w:rsidRDefault="00FC2807" w:rsidP="00084C65">
      <w:pPr>
        <w:numPr>
          <w:ilvl w:val="1"/>
          <w:numId w:val="52"/>
        </w:numPr>
        <w:bidi/>
        <w:rPr>
          <w:rFonts w:ascii="Abadi" w:hAnsi="Abadi"/>
          <w:sz w:val="28"/>
          <w:szCs w:val="28"/>
        </w:rPr>
      </w:pPr>
      <w:r w:rsidRPr="00266859">
        <w:rPr>
          <w:rFonts w:ascii="Abadi" w:hAnsi="Abadi"/>
          <w:sz w:val="28"/>
          <w:szCs w:val="28"/>
          <w:rtl/>
        </w:rPr>
        <w:t>إجراء مقابلات مع أصحاب المصلحة الرئيسيين ، بما في ذلك ممارسي المسرح والمعلمين وصانعي السياسات.</w:t>
      </w:r>
    </w:p>
    <w:p w14:paraId="79BC84CF" w14:textId="77777777" w:rsidR="00FC2807" w:rsidRPr="00266859" w:rsidRDefault="00FC2807" w:rsidP="00084C65">
      <w:pPr>
        <w:numPr>
          <w:ilvl w:val="1"/>
          <w:numId w:val="52"/>
        </w:numPr>
        <w:bidi/>
        <w:rPr>
          <w:rFonts w:ascii="Abadi" w:hAnsi="Abadi"/>
          <w:sz w:val="28"/>
          <w:szCs w:val="28"/>
        </w:rPr>
      </w:pPr>
      <w:r w:rsidRPr="00266859">
        <w:rPr>
          <w:rFonts w:ascii="Abadi" w:hAnsi="Abadi"/>
          <w:sz w:val="28"/>
          <w:szCs w:val="28"/>
          <w:rtl/>
        </w:rPr>
        <w:t>تنظيم مجموعات تركيز لجمع الرؤى النوعية من المشاركين في ورش العمل والبرامج.</w:t>
      </w:r>
    </w:p>
    <w:p w14:paraId="503FE35F" w14:textId="77777777" w:rsidR="00FC2807" w:rsidRPr="00266859" w:rsidRDefault="00FC2807" w:rsidP="00084C65">
      <w:pPr>
        <w:numPr>
          <w:ilvl w:val="0"/>
          <w:numId w:val="52"/>
        </w:numPr>
        <w:bidi/>
        <w:rPr>
          <w:rFonts w:ascii="Abadi" w:hAnsi="Abadi"/>
          <w:sz w:val="28"/>
          <w:szCs w:val="28"/>
        </w:rPr>
      </w:pPr>
      <w:r w:rsidRPr="00266859">
        <w:rPr>
          <w:rFonts w:ascii="Abadi" w:hAnsi="Abadi"/>
          <w:b/>
          <w:bCs/>
          <w:sz w:val="28"/>
          <w:szCs w:val="28"/>
          <w:rtl/>
        </w:rPr>
        <w:t>مقاييس الأداء:</w:t>
      </w:r>
    </w:p>
    <w:p w14:paraId="3E029C30" w14:textId="77777777" w:rsidR="00FC2807" w:rsidRPr="00266859" w:rsidRDefault="00FC2807" w:rsidP="00084C65">
      <w:pPr>
        <w:numPr>
          <w:ilvl w:val="1"/>
          <w:numId w:val="52"/>
        </w:numPr>
        <w:bidi/>
        <w:rPr>
          <w:rFonts w:ascii="Abadi" w:hAnsi="Abadi"/>
          <w:sz w:val="28"/>
          <w:szCs w:val="28"/>
        </w:rPr>
      </w:pPr>
      <w:r w:rsidRPr="00266859">
        <w:rPr>
          <w:rFonts w:ascii="Abadi" w:hAnsi="Abadi"/>
          <w:sz w:val="28"/>
          <w:szCs w:val="28"/>
          <w:rtl/>
        </w:rPr>
        <w:lastRenderedPageBreak/>
        <w:t>تتبع الحضور في العروض وورش العمل والمهرجانات.</w:t>
      </w:r>
    </w:p>
    <w:p w14:paraId="052EADC4" w14:textId="77777777" w:rsidR="00FC2807" w:rsidRPr="00266859" w:rsidRDefault="00FC2807" w:rsidP="00084C65">
      <w:pPr>
        <w:numPr>
          <w:ilvl w:val="1"/>
          <w:numId w:val="52"/>
        </w:numPr>
        <w:bidi/>
        <w:rPr>
          <w:rFonts w:ascii="Abadi" w:hAnsi="Abadi"/>
          <w:sz w:val="28"/>
          <w:szCs w:val="28"/>
        </w:rPr>
      </w:pPr>
      <w:r w:rsidRPr="00266859">
        <w:rPr>
          <w:rFonts w:ascii="Abadi" w:hAnsi="Abadi"/>
          <w:sz w:val="28"/>
          <w:szCs w:val="28"/>
          <w:rtl/>
        </w:rPr>
        <w:t>استخدم الأدوات الرقمية لقياس الوصول العالمي للعروض المتدفقة والأرشيفات عبر الإنترنت.</w:t>
      </w:r>
    </w:p>
    <w:p w14:paraId="6ACCE0E3" w14:textId="77777777" w:rsidR="00FC2807" w:rsidRPr="00266859" w:rsidRDefault="00FC2807" w:rsidP="00084C65">
      <w:pPr>
        <w:numPr>
          <w:ilvl w:val="0"/>
          <w:numId w:val="52"/>
        </w:numPr>
        <w:bidi/>
        <w:rPr>
          <w:rFonts w:ascii="Abadi" w:hAnsi="Abadi"/>
          <w:sz w:val="28"/>
          <w:szCs w:val="28"/>
        </w:rPr>
      </w:pPr>
      <w:r w:rsidRPr="00266859">
        <w:rPr>
          <w:rFonts w:ascii="Abadi" w:hAnsi="Abadi"/>
          <w:b/>
          <w:bCs/>
          <w:sz w:val="28"/>
          <w:szCs w:val="28"/>
          <w:rtl/>
        </w:rPr>
        <w:t>دراسات الحالة:</w:t>
      </w:r>
    </w:p>
    <w:p w14:paraId="50DC5681" w14:textId="77777777" w:rsidR="00FC2807" w:rsidRPr="00266859" w:rsidRDefault="00FC2807" w:rsidP="00084C65">
      <w:pPr>
        <w:numPr>
          <w:ilvl w:val="1"/>
          <w:numId w:val="52"/>
        </w:numPr>
        <w:bidi/>
        <w:rPr>
          <w:rFonts w:ascii="Abadi" w:hAnsi="Abadi"/>
          <w:sz w:val="28"/>
          <w:szCs w:val="28"/>
        </w:rPr>
      </w:pPr>
      <w:r w:rsidRPr="00266859">
        <w:rPr>
          <w:rFonts w:ascii="Abadi" w:hAnsi="Abadi"/>
          <w:sz w:val="28"/>
          <w:szCs w:val="28"/>
          <w:rtl/>
        </w:rPr>
        <w:t>توثيق قصص النجاح لتسليط الضوء على المبادرات الفعالة ومشاركة الدروس المستفادة.</w:t>
      </w:r>
    </w:p>
    <w:p w14:paraId="2FEF7E63" w14:textId="77777777" w:rsidR="00FC2807" w:rsidRPr="00266859" w:rsidRDefault="00FC2807" w:rsidP="00084C65">
      <w:pPr>
        <w:numPr>
          <w:ilvl w:val="0"/>
          <w:numId w:val="52"/>
        </w:numPr>
        <w:bidi/>
        <w:rPr>
          <w:rFonts w:ascii="Abadi" w:hAnsi="Abadi"/>
          <w:sz w:val="28"/>
          <w:szCs w:val="28"/>
        </w:rPr>
      </w:pPr>
      <w:r w:rsidRPr="00266859">
        <w:rPr>
          <w:rFonts w:ascii="Abadi" w:hAnsi="Abadi"/>
          <w:b/>
          <w:bCs/>
          <w:sz w:val="28"/>
          <w:szCs w:val="28"/>
          <w:rtl/>
        </w:rPr>
        <w:t>الزيارات الميدانية المنتظمة:</w:t>
      </w:r>
    </w:p>
    <w:p w14:paraId="11D0688B" w14:textId="77777777" w:rsidR="00FC2807" w:rsidRPr="00266859" w:rsidRDefault="00FC2807" w:rsidP="00084C65">
      <w:pPr>
        <w:numPr>
          <w:ilvl w:val="1"/>
          <w:numId w:val="52"/>
        </w:numPr>
        <w:bidi/>
        <w:rPr>
          <w:rFonts w:ascii="Abadi" w:hAnsi="Abadi"/>
          <w:sz w:val="28"/>
          <w:szCs w:val="28"/>
        </w:rPr>
      </w:pPr>
      <w:r w:rsidRPr="00266859">
        <w:rPr>
          <w:rFonts w:ascii="Abadi" w:hAnsi="Abadi"/>
          <w:sz w:val="28"/>
          <w:szCs w:val="28"/>
          <w:rtl/>
        </w:rPr>
        <w:t>قم بزيارات ميدانية إلى المسارح والمدارس والمساحات الثقافية لمراقبة الأنشطة وجمع التعليقات المباشرة.</w:t>
      </w:r>
    </w:p>
    <w:p w14:paraId="03476867" w14:textId="77777777" w:rsidR="00FC2807" w:rsidRPr="00266859" w:rsidRDefault="00000000" w:rsidP="00FC2807">
      <w:pPr>
        <w:bidi/>
        <w:rPr>
          <w:rFonts w:ascii="Abadi" w:hAnsi="Abadi"/>
          <w:sz w:val="28"/>
          <w:szCs w:val="28"/>
        </w:rPr>
      </w:pPr>
      <w:r>
        <w:rPr>
          <w:rFonts w:ascii="Abadi" w:hAnsi="Abadi"/>
          <w:sz w:val="28"/>
          <w:szCs w:val="28"/>
        </w:rPr>
        <w:pict w14:anchorId="7A2F8A16">
          <v:rect id="_x0000_i1061" style="width:0;height:1.5pt" o:hralign="center" o:hrstd="t" o:hr="t" fillcolor="#a0a0a0" stroked="f"/>
        </w:pict>
      </w:r>
    </w:p>
    <w:p w14:paraId="657CEAF7" w14:textId="77777777" w:rsidR="00FC2807" w:rsidRPr="00266859" w:rsidRDefault="00FC2807" w:rsidP="00FC2807">
      <w:pPr>
        <w:bidi/>
        <w:rPr>
          <w:rFonts w:ascii="Abadi" w:hAnsi="Abadi"/>
          <w:b/>
          <w:bCs/>
          <w:sz w:val="28"/>
          <w:szCs w:val="28"/>
        </w:rPr>
      </w:pPr>
      <w:r w:rsidRPr="00266859">
        <w:rPr>
          <w:rFonts w:ascii="Abadi" w:hAnsi="Abadi"/>
          <w:b/>
          <w:bCs/>
          <w:sz w:val="28"/>
          <w:szCs w:val="28"/>
          <w:rtl/>
        </w:rPr>
        <w:t>9.4 التغذية الراجعة والتحسين المستمر</w:t>
      </w:r>
    </w:p>
    <w:p w14:paraId="044F04BD" w14:textId="77777777" w:rsidR="00FC2807" w:rsidRPr="00266859" w:rsidRDefault="00FC2807" w:rsidP="00FC2807">
      <w:pPr>
        <w:bidi/>
        <w:rPr>
          <w:rFonts w:ascii="Abadi" w:hAnsi="Abadi"/>
          <w:sz w:val="28"/>
          <w:szCs w:val="28"/>
        </w:rPr>
      </w:pPr>
      <w:r w:rsidRPr="00266859">
        <w:rPr>
          <w:rFonts w:ascii="Abadi" w:hAnsi="Abadi"/>
          <w:b/>
          <w:bCs/>
          <w:sz w:val="28"/>
          <w:szCs w:val="28"/>
          <w:rtl/>
        </w:rPr>
        <w:t>الهدف:</w:t>
      </w:r>
      <w:r w:rsidRPr="00266859">
        <w:rPr>
          <w:rFonts w:ascii="Abadi" w:hAnsi="Abadi"/>
          <w:sz w:val="28"/>
          <w:szCs w:val="28"/>
          <w:rtl/>
        </w:rPr>
        <w:br/>
        <w:t xml:space="preserve"> إنشاء نظام للتغذية الراجعة المستمرة لتحديد التحديات وتحسين الاستراتيجيات في الوقت الفعلي.</w:t>
      </w:r>
    </w:p>
    <w:p w14:paraId="66758C91"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الرئيسية:</w:t>
      </w:r>
    </w:p>
    <w:p w14:paraId="469E8293" w14:textId="77777777" w:rsidR="00FC2807" w:rsidRPr="00266859" w:rsidRDefault="00FC2807" w:rsidP="00084C65">
      <w:pPr>
        <w:numPr>
          <w:ilvl w:val="0"/>
          <w:numId w:val="53"/>
        </w:numPr>
        <w:bidi/>
        <w:rPr>
          <w:rFonts w:ascii="Abadi" w:hAnsi="Abadi"/>
          <w:sz w:val="28"/>
          <w:szCs w:val="28"/>
        </w:rPr>
      </w:pPr>
      <w:r w:rsidRPr="00266859">
        <w:rPr>
          <w:rFonts w:ascii="Abadi" w:hAnsi="Abadi"/>
          <w:b/>
          <w:bCs/>
          <w:sz w:val="28"/>
          <w:szCs w:val="28"/>
          <w:rtl/>
        </w:rPr>
        <w:t>آليات ملاحظات أصحاب المصلحة:</w:t>
      </w:r>
    </w:p>
    <w:p w14:paraId="4A040A75" w14:textId="77777777" w:rsidR="00FC2807" w:rsidRPr="00266859" w:rsidRDefault="00FC2807" w:rsidP="00084C65">
      <w:pPr>
        <w:numPr>
          <w:ilvl w:val="1"/>
          <w:numId w:val="53"/>
        </w:numPr>
        <w:bidi/>
        <w:rPr>
          <w:rFonts w:ascii="Abadi" w:hAnsi="Abadi"/>
          <w:sz w:val="28"/>
          <w:szCs w:val="28"/>
        </w:rPr>
      </w:pPr>
      <w:r w:rsidRPr="00266859">
        <w:rPr>
          <w:rFonts w:ascii="Abadi" w:hAnsi="Abadi"/>
          <w:sz w:val="28"/>
          <w:szCs w:val="28"/>
          <w:rtl/>
        </w:rPr>
        <w:t>إنشاء قنوات مفتوحة لأصحاب المصلحة لتقديم الملاحظات، مثل صناديق الاقتراحات والاستطلاعات عبر الإنترنت والمنتديات العامة.</w:t>
      </w:r>
    </w:p>
    <w:p w14:paraId="1812082B" w14:textId="77777777" w:rsidR="00FC2807" w:rsidRPr="00266859" w:rsidRDefault="00FC2807" w:rsidP="00084C65">
      <w:pPr>
        <w:numPr>
          <w:ilvl w:val="1"/>
          <w:numId w:val="53"/>
        </w:numPr>
        <w:bidi/>
        <w:rPr>
          <w:rFonts w:ascii="Abadi" w:hAnsi="Abadi"/>
          <w:sz w:val="28"/>
          <w:szCs w:val="28"/>
        </w:rPr>
      </w:pPr>
      <w:r w:rsidRPr="00266859">
        <w:rPr>
          <w:rFonts w:ascii="Abadi" w:hAnsi="Abadi"/>
          <w:sz w:val="28"/>
          <w:szCs w:val="28"/>
          <w:rtl/>
        </w:rPr>
        <w:t>انخرط بانتظام مع الفنانين والمعلمين وقادة المجتمع لتقييم احتياجاتهم وأولوياتهم.</w:t>
      </w:r>
    </w:p>
    <w:p w14:paraId="06D00F0C" w14:textId="77777777" w:rsidR="00FC2807" w:rsidRPr="00266859" w:rsidRDefault="00FC2807" w:rsidP="00084C65">
      <w:pPr>
        <w:numPr>
          <w:ilvl w:val="0"/>
          <w:numId w:val="53"/>
        </w:numPr>
        <w:bidi/>
        <w:rPr>
          <w:rFonts w:ascii="Abadi" w:hAnsi="Abadi"/>
          <w:sz w:val="28"/>
          <w:szCs w:val="28"/>
        </w:rPr>
      </w:pPr>
      <w:r w:rsidRPr="00266859">
        <w:rPr>
          <w:rFonts w:ascii="Abadi" w:hAnsi="Abadi"/>
          <w:b/>
          <w:bCs/>
          <w:sz w:val="28"/>
          <w:szCs w:val="28"/>
          <w:rtl/>
        </w:rPr>
        <w:t>اجتماعات المراجعة السنوية:</w:t>
      </w:r>
    </w:p>
    <w:p w14:paraId="76DE0663" w14:textId="77777777" w:rsidR="00FC2807" w:rsidRPr="00266859" w:rsidRDefault="00FC2807" w:rsidP="00084C65">
      <w:pPr>
        <w:numPr>
          <w:ilvl w:val="1"/>
          <w:numId w:val="53"/>
        </w:numPr>
        <w:bidi/>
        <w:rPr>
          <w:rFonts w:ascii="Abadi" w:hAnsi="Abadi"/>
          <w:sz w:val="28"/>
          <w:szCs w:val="28"/>
        </w:rPr>
      </w:pPr>
      <w:r w:rsidRPr="00266859">
        <w:rPr>
          <w:rFonts w:ascii="Abadi" w:hAnsi="Abadi"/>
          <w:sz w:val="28"/>
          <w:szCs w:val="28"/>
          <w:rtl/>
        </w:rPr>
        <w:t>استضافة اجتماعات سنوية مع ممثلين من مختلف مجموعات أصحاب المصلحة لمراجعة التقدم ومشاركة النتائج وتحديد أهداف جديدة.</w:t>
      </w:r>
    </w:p>
    <w:p w14:paraId="3EA80BA9" w14:textId="77777777" w:rsidR="00FC2807" w:rsidRPr="00266859" w:rsidRDefault="00FC2807" w:rsidP="00084C65">
      <w:pPr>
        <w:numPr>
          <w:ilvl w:val="1"/>
          <w:numId w:val="53"/>
        </w:numPr>
        <w:bidi/>
        <w:rPr>
          <w:rFonts w:ascii="Abadi" w:hAnsi="Abadi"/>
          <w:sz w:val="28"/>
          <w:szCs w:val="28"/>
        </w:rPr>
      </w:pPr>
      <w:r w:rsidRPr="00266859">
        <w:rPr>
          <w:rFonts w:ascii="Abadi" w:hAnsi="Abadi"/>
          <w:sz w:val="28"/>
          <w:szCs w:val="28"/>
          <w:rtl/>
        </w:rPr>
        <w:t>استخدم هذه الاجتماعات لتقييم فعالية الشراكات والمبادرات.</w:t>
      </w:r>
    </w:p>
    <w:p w14:paraId="4FD42A6F" w14:textId="77777777" w:rsidR="00FC2807" w:rsidRPr="00266859" w:rsidRDefault="00FC2807" w:rsidP="00084C65">
      <w:pPr>
        <w:numPr>
          <w:ilvl w:val="0"/>
          <w:numId w:val="53"/>
        </w:numPr>
        <w:bidi/>
        <w:rPr>
          <w:rFonts w:ascii="Abadi" w:hAnsi="Abadi"/>
          <w:sz w:val="28"/>
          <w:szCs w:val="28"/>
        </w:rPr>
      </w:pPr>
      <w:r w:rsidRPr="00266859">
        <w:rPr>
          <w:rFonts w:ascii="Abadi" w:hAnsi="Abadi"/>
          <w:b/>
          <w:bCs/>
          <w:sz w:val="28"/>
          <w:szCs w:val="28"/>
          <w:rtl/>
        </w:rPr>
        <w:t>التخطيط التكيفي:</w:t>
      </w:r>
    </w:p>
    <w:p w14:paraId="196CCE93" w14:textId="77777777" w:rsidR="00FC2807" w:rsidRPr="00266859" w:rsidRDefault="00FC2807" w:rsidP="00084C65">
      <w:pPr>
        <w:numPr>
          <w:ilvl w:val="1"/>
          <w:numId w:val="53"/>
        </w:numPr>
        <w:bidi/>
        <w:rPr>
          <w:rFonts w:ascii="Abadi" w:hAnsi="Abadi"/>
          <w:sz w:val="28"/>
          <w:szCs w:val="28"/>
        </w:rPr>
      </w:pPr>
      <w:r w:rsidRPr="00266859">
        <w:rPr>
          <w:rFonts w:ascii="Abadi" w:hAnsi="Abadi"/>
          <w:sz w:val="28"/>
          <w:szCs w:val="28"/>
          <w:rtl/>
        </w:rPr>
        <w:t>تعديل البرامج والمبادرات بناء على نتائج الرصد والتقييم، مما يضمن المرونة في الاستجابة للتحديات أو الفرص الناشئة.</w:t>
      </w:r>
    </w:p>
    <w:p w14:paraId="7E3DA69B" w14:textId="77777777" w:rsidR="00FC2807" w:rsidRPr="00266859" w:rsidRDefault="00000000" w:rsidP="00FC2807">
      <w:pPr>
        <w:bidi/>
        <w:rPr>
          <w:rFonts w:ascii="Abadi" w:hAnsi="Abadi"/>
          <w:sz w:val="28"/>
          <w:szCs w:val="28"/>
        </w:rPr>
      </w:pPr>
      <w:r>
        <w:rPr>
          <w:rFonts w:ascii="Abadi" w:hAnsi="Abadi"/>
          <w:sz w:val="28"/>
          <w:szCs w:val="28"/>
        </w:rPr>
        <w:pict w14:anchorId="0CD1638F">
          <v:rect id="_x0000_i1062" style="width:0;height:1.5pt" o:hralign="center" o:hrstd="t" o:hr="t" fillcolor="#a0a0a0" stroked="f"/>
        </w:pict>
      </w:r>
    </w:p>
    <w:p w14:paraId="1E2D73E8" w14:textId="77777777" w:rsidR="00FC2807" w:rsidRPr="00266859" w:rsidRDefault="00FC2807" w:rsidP="00FC2807">
      <w:pPr>
        <w:bidi/>
        <w:rPr>
          <w:rFonts w:ascii="Abadi" w:hAnsi="Abadi"/>
          <w:b/>
          <w:bCs/>
          <w:sz w:val="28"/>
          <w:szCs w:val="28"/>
        </w:rPr>
      </w:pPr>
      <w:r w:rsidRPr="00266859">
        <w:rPr>
          <w:rFonts w:ascii="Abadi" w:hAnsi="Abadi"/>
          <w:b/>
          <w:bCs/>
          <w:sz w:val="28"/>
          <w:szCs w:val="28"/>
          <w:rtl/>
        </w:rPr>
        <w:t>9.5 التقارير الدورية والشفافية</w:t>
      </w:r>
    </w:p>
    <w:p w14:paraId="50C45ED3" w14:textId="77777777" w:rsidR="00FC2807" w:rsidRPr="00266859" w:rsidRDefault="00FC2807" w:rsidP="00FC2807">
      <w:pPr>
        <w:bidi/>
        <w:rPr>
          <w:rFonts w:ascii="Abadi" w:hAnsi="Abadi"/>
          <w:sz w:val="28"/>
          <w:szCs w:val="28"/>
        </w:rPr>
      </w:pPr>
      <w:r w:rsidRPr="00266859">
        <w:rPr>
          <w:rFonts w:ascii="Abadi" w:hAnsi="Abadi"/>
          <w:b/>
          <w:bCs/>
          <w:sz w:val="28"/>
          <w:szCs w:val="28"/>
          <w:rtl/>
        </w:rPr>
        <w:t>الهدف:</w:t>
      </w:r>
      <w:r w:rsidRPr="00266859">
        <w:rPr>
          <w:rFonts w:ascii="Abadi" w:hAnsi="Abadi"/>
          <w:sz w:val="28"/>
          <w:szCs w:val="28"/>
          <w:rtl/>
        </w:rPr>
        <w:br/>
        <w:t xml:space="preserve"> ضمان الشفافية والمساءلة من خلال تقديم تقارير منتظمة عن التقدم المحرز إلى أصحاب المصلحة والجمهور.</w:t>
      </w:r>
    </w:p>
    <w:p w14:paraId="1876B2CD" w14:textId="77777777" w:rsidR="00FC2807" w:rsidRPr="00266859" w:rsidRDefault="00FC2807" w:rsidP="00FC2807">
      <w:pPr>
        <w:bidi/>
        <w:rPr>
          <w:rFonts w:ascii="Abadi" w:hAnsi="Abadi"/>
          <w:sz w:val="28"/>
          <w:szCs w:val="28"/>
        </w:rPr>
      </w:pPr>
      <w:r w:rsidRPr="00266859">
        <w:rPr>
          <w:rFonts w:ascii="Abadi" w:hAnsi="Abadi"/>
          <w:b/>
          <w:bCs/>
          <w:sz w:val="28"/>
          <w:szCs w:val="28"/>
          <w:rtl/>
        </w:rPr>
        <w:lastRenderedPageBreak/>
        <w:t>الإجراءات الرئيسية:</w:t>
      </w:r>
    </w:p>
    <w:p w14:paraId="1CB61667" w14:textId="77777777" w:rsidR="00FC2807" w:rsidRPr="00266859" w:rsidRDefault="00FC2807" w:rsidP="00084C65">
      <w:pPr>
        <w:numPr>
          <w:ilvl w:val="0"/>
          <w:numId w:val="54"/>
        </w:numPr>
        <w:bidi/>
        <w:rPr>
          <w:rFonts w:ascii="Abadi" w:hAnsi="Abadi"/>
          <w:sz w:val="28"/>
          <w:szCs w:val="28"/>
        </w:rPr>
      </w:pPr>
      <w:r w:rsidRPr="00266859">
        <w:rPr>
          <w:rFonts w:ascii="Abadi" w:hAnsi="Abadi"/>
          <w:b/>
          <w:bCs/>
          <w:sz w:val="28"/>
          <w:szCs w:val="28"/>
          <w:rtl/>
        </w:rPr>
        <w:t>التقارير السنوية:</w:t>
      </w:r>
    </w:p>
    <w:p w14:paraId="10861C2D" w14:textId="77777777" w:rsidR="00FC2807" w:rsidRPr="00266859" w:rsidRDefault="00FC2807" w:rsidP="00084C65">
      <w:pPr>
        <w:numPr>
          <w:ilvl w:val="1"/>
          <w:numId w:val="54"/>
        </w:numPr>
        <w:bidi/>
        <w:rPr>
          <w:rFonts w:ascii="Abadi" w:hAnsi="Abadi"/>
          <w:sz w:val="28"/>
          <w:szCs w:val="28"/>
        </w:rPr>
      </w:pPr>
      <w:r w:rsidRPr="00266859">
        <w:rPr>
          <w:rFonts w:ascii="Abadi" w:hAnsi="Abadi"/>
          <w:sz w:val="28"/>
          <w:szCs w:val="28"/>
          <w:rtl/>
        </w:rPr>
        <w:t>نشر تقارير سنوية مفصلة تلخص الإنجازات والتحديات والخطط المستقبلية.</w:t>
      </w:r>
    </w:p>
    <w:p w14:paraId="03F3AB04" w14:textId="77777777" w:rsidR="00FC2807" w:rsidRPr="00266859" w:rsidRDefault="00FC2807" w:rsidP="00084C65">
      <w:pPr>
        <w:numPr>
          <w:ilvl w:val="1"/>
          <w:numId w:val="54"/>
        </w:numPr>
        <w:bidi/>
        <w:rPr>
          <w:rFonts w:ascii="Abadi" w:hAnsi="Abadi"/>
          <w:sz w:val="28"/>
          <w:szCs w:val="28"/>
        </w:rPr>
      </w:pPr>
      <w:r w:rsidRPr="00266859">
        <w:rPr>
          <w:rFonts w:ascii="Abadi" w:hAnsi="Abadi"/>
          <w:sz w:val="28"/>
          <w:szCs w:val="28"/>
          <w:rtl/>
        </w:rPr>
        <w:t>قم بتضمين المقاييس والشهادات والشفافية المالية لإثبات تأثير المبادرات.</w:t>
      </w:r>
    </w:p>
    <w:p w14:paraId="35F46290" w14:textId="77777777" w:rsidR="00FC2807" w:rsidRPr="00266859" w:rsidRDefault="00FC2807" w:rsidP="00084C65">
      <w:pPr>
        <w:numPr>
          <w:ilvl w:val="0"/>
          <w:numId w:val="54"/>
        </w:numPr>
        <w:bidi/>
        <w:rPr>
          <w:rFonts w:ascii="Abadi" w:hAnsi="Abadi"/>
          <w:sz w:val="28"/>
          <w:szCs w:val="28"/>
        </w:rPr>
      </w:pPr>
      <w:r w:rsidRPr="00266859">
        <w:rPr>
          <w:rFonts w:ascii="Abadi" w:hAnsi="Abadi"/>
          <w:b/>
          <w:bCs/>
          <w:sz w:val="28"/>
          <w:szCs w:val="28"/>
          <w:rtl/>
        </w:rPr>
        <w:t>لوحات المعلومات العامة:</w:t>
      </w:r>
    </w:p>
    <w:p w14:paraId="7B760B4C" w14:textId="77777777" w:rsidR="00FC2807" w:rsidRPr="00266859" w:rsidRDefault="00FC2807" w:rsidP="00084C65">
      <w:pPr>
        <w:numPr>
          <w:ilvl w:val="1"/>
          <w:numId w:val="54"/>
        </w:numPr>
        <w:bidi/>
        <w:rPr>
          <w:rFonts w:ascii="Abadi" w:hAnsi="Abadi"/>
          <w:sz w:val="28"/>
          <w:szCs w:val="28"/>
        </w:rPr>
      </w:pPr>
      <w:r w:rsidRPr="00266859">
        <w:rPr>
          <w:rFonts w:ascii="Abadi" w:hAnsi="Abadi"/>
          <w:sz w:val="28"/>
          <w:szCs w:val="28"/>
          <w:rtl/>
        </w:rPr>
        <w:t>قم بإنشاء لوحة معلومات عبر الإنترنت تتعقب المقاييس الرئيسية في الوقت الفعلي ، ويمكن الوصول إليها من قبل أصحاب المصلحة والداعمين.</w:t>
      </w:r>
    </w:p>
    <w:p w14:paraId="7A9C4C68" w14:textId="77777777" w:rsidR="00FC2807" w:rsidRPr="00266859" w:rsidRDefault="00FC2807" w:rsidP="00084C65">
      <w:pPr>
        <w:numPr>
          <w:ilvl w:val="1"/>
          <w:numId w:val="54"/>
        </w:numPr>
        <w:bidi/>
        <w:rPr>
          <w:rFonts w:ascii="Abadi" w:hAnsi="Abadi"/>
          <w:sz w:val="28"/>
          <w:szCs w:val="28"/>
        </w:rPr>
      </w:pPr>
      <w:r w:rsidRPr="00266859">
        <w:rPr>
          <w:rFonts w:ascii="Abadi" w:hAnsi="Abadi"/>
          <w:sz w:val="28"/>
          <w:szCs w:val="28"/>
          <w:rtl/>
        </w:rPr>
        <w:t>استخدم لوحة المعلومات لتسليط الضوء على المعالم والأحداث القادمة والمناطق التي تحتاج إلى الاهتمام.</w:t>
      </w:r>
    </w:p>
    <w:p w14:paraId="592C1DE7" w14:textId="77777777" w:rsidR="00FC2807" w:rsidRPr="00266859" w:rsidRDefault="00FC2807" w:rsidP="00084C65">
      <w:pPr>
        <w:numPr>
          <w:ilvl w:val="0"/>
          <w:numId w:val="54"/>
        </w:numPr>
        <w:bidi/>
        <w:rPr>
          <w:rFonts w:ascii="Abadi" w:hAnsi="Abadi"/>
          <w:sz w:val="28"/>
          <w:szCs w:val="28"/>
        </w:rPr>
      </w:pPr>
      <w:r w:rsidRPr="00266859">
        <w:rPr>
          <w:rFonts w:ascii="Abadi" w:hAnsi="Abadi"/>
          <w:b/>
          <w:bCs/>
          <w:sz w:val="28"/>
          <w:szCs w:val="28"/>
          <w:rtl/>
        </w:rPr>
        <w:t>تحديثات المجتمع:</w:t>
      </w:r>
    </w:p>
    <w:p w14:paraId="0C8404F5" w14:textId="77777777" w:rsidR="00FC2807" w:rsidRPr="00266859" w:rsidRDefault="00FC2807" w:rsidP="00084C65">
      <w:pPr>
        <w:numPr>
          <w:ilvl w:val="1"/>
          <w:numId w:val="54"/>
        </w:numPr>
        <w:bidi/>
        <w:rPr>
          <w:rFonts w:ascii="Abadi" w:hAnsi="Abadi"/>
          <w:sz w:val="28"/>
          <w:szCs w:val="28"/>
        </w:rPr>
      </w:pPr>
      <w:r w:rsidRPr="00266859">
        <w:rPr>
          <w:rFonts w:ascii="Abadi" w:hAnsi="Abadi"/>
          <w:sz w:val="28"/>
          <w:szCs w:val="28"/>
          <w:rtl/>
        </w:rPr>
        <w:t>أرسل رسائل إخبارية منتظمة إلى المانحين ومجتمعات الشتات والمنظمات الشريكة لإبقائهم على اطلاع بالتقدم المحرز.</w:t>
      </w:r>
    </w:p>
    <w:p w14:paraId="3FBEDCE8" w14:textId="77777777" w:rsidR="00FC2807" w:rsidRPr="00266859" w:rsidRDefault="00FC2807" w:rsidP="00084C65">
      <w:pPr>
        <w:numPr>
          <w:ilvl w:val="1"/>
          <w:numId w:val="54"/>
        </w:numPr>
        <w:bidi/>
        <w:rPr>
          <w:rFonts w:ascii="Abadi" w:hAnsi="Abadi"/>
          <w:sz w:val="28"/>
          <w:szCs w:val="28"/>
        </w:rPr>
      </w:pPr>
      <w:r w:rsidRPr="00266859">
        <w:rPr>
          <w:rFonts w:ascii="Abadi" w:hAnsi="Abadi"/>
          <w:sz w:val="28"/>
          <w:szCs w:val="28"/>
          <w:rtl/>
        </w:rPr>
        <w:t>استخدم وسائل التواصل الاجتماعي لمشاركة التحديثات والمعالم وقصص النجاح.</w:t>
      </w:r>
    </w:p>
    <w:p w14:paraId="182D8913" w14:textId="77777777" w:rsidR="00FC2807" w:rsidRPr="00266859" w:rsidRDefault="00000000" w:rsidP="00FC2807">
      <w:pPr>
        <w:bidi/>
        <w:rPr>
          <w:rFonts w:ascii="Abadi" w:hAnsi="Abadi"/>
          <w:sz w:val="28"/>
          <w:szCs w:val="28"/>
        </w:rPr>
      </w:pPr>
      <w:r>
        <w:rPr>
          <w:rFonts w:ascii="Abadi" w:hAnsi="Abadi"/>
          <w:sz w:val="28"/>
          <w:szCs w:val="28"/>
        </w:rPr>
        <w:pict w14:anchorId="57E51846">
          <v:rect id="_x0000_i1063" style="width:0;height:1.5pt" o:hralign="center" o:hrstd="t" o:hr="t" fillcolor="#a0a0a0" stroked="f"/>
        </w:pict>
      </w:r>
    </w:p>
    <w:p w14:paraId="25F05ABF" w14:textId="77777777" w:rsidR="00FC2807" w:rsidRPr="00266859" w:rsidRDefault="00FC2807" w:rsidP="00FC2807">
      <w:pPr>
        <w:bidi/>
        <w:rPr>
          <w:rFonts w:ascii="Abadi" w:hAnsi="Abadi"/>
          <w:b/>
          <w:bCs/>
          <w:sz w:val="28"/>
          <w:szCs w:val="28"/>
        </w:rPr>
      </w:pPr>
      <w:r w:rsidRPr="00266859">
        <w:rPr>
          <w:rFonts w:ascii="Abadi" w:hAnsi="Abadi"/>
          <w:b/>
          <w:bCs/>
          <w:sz w:val="28"/>
          <w:szCs w:val="28"/>
          <w:rtl/>
        </w:rPr>
        <w:t>9.6 التقييم المستقل</w:t>
      </w:r>
    </w:p>
    <w:p w14:paraId="10D617BF" w14:textId="77777777" w:rsidR="00FC2807" w:rsidRPr="00266859" w:rsidRDefault="00FC2807" w:rsidP="00FC2807">
      <w:pPr>
        <w:bidi/>
        <w:rPr>
          <w:rFonts w:ascii="Abadi" w:hAnsi="Abadi"/>
          <w:sz w:val="28"/>
          <w:szCs w:val="28"/>
        </w:rPr>
      </w:pPr>
      <w:r w:rsidRPr="00266859">
        <w:rPr>
          <w:rFonts w:ascii="Abadi" w:hAnsi="Abadi"/>
          <w:b/>
          <w:bCs/>
          <w:sz w:val="28"/>
          <w:szCs w:val="28"/>
          <w:rtl/>
        </w:rPr>
        <w:t>الهدف:</w:t>
      </w:r>
      <w:r w:rsidRPr="00266859">
        <w:rPr>
          <w:rFonts w:ascii="Abadi" w:hAnsi="Abadi"/>
          <w:sz w:val="28"/>
          <w:szCs w:val="28"/>
          <w:rtl/>
        </w:rPr>
        <w:br/>
        <w:t xml:space="preserve"> إشراك مقيمين من طرف ثالث لتقديم تقييمات غير متحيزة للتقدم والنتائج.</w:t>
      </w:r>
    </w:p>
    <w:p w14:paraId="0059C35F"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الرئيسية:</w:t>
      </w:r>
    </w:p>
    <w:p w14:paraId="0EA8C3D8" w14:textId="77777777" w:rsidR="00FC2807" w:rsidRPr="00266859" w:rsidRDefault="00FC2807" w:rsidP="00084C65">
      <w:pPr>
        <w:numPr>
          <w:ilvl w:val="0"/>
          <w:numId w:val="55"/>
        </w:numPr>
        <w:bidi/>
        <w:rPr>
          <w:rFonts w:ascii="Abadi" w:hAnsi="Abadi"/>
          <w:sz w:val="28"/>
          <w:szCs w:val="28"/>
        </w:rPr>
      </w:pPr>
      <w:r w:rsidRPr="00266859">
        <w:rPr>
          <w:rFonts w:ascii="Abadi" w:hAnsi="Abadi"/>
          <w:b/>
          <w:bCs/>
          <w:sz w:val="28"/>
          <w:szCs w:val="28"/>
          <w:rtl/>
        </w:rPr>
        <w:t>عمليات تدقيق الطرف الثالث:</w:t>
      </w:r>
    </w:p>
    <w:p w14:paraId="7B6DEF03" w14:textId="77777777" w:rsidR="00FC2807" w:rsidRPr="00266859" w:rsidRDefault="00FC2807" w:rsidP="00084C65">
      <w:pPr>
        <w:numPr>
          <w:ilvl w:val="1"/>
          <w:numId w:val="55"/>
        </w:numPr>
        <w:bidi/>
        <w:rPr>
          <w:rFonts w:ascii="Abadi" w:hAnsi="Abadi"/>
          <w:sz w:val="28"/>
          <w:szCs w:val="28"/>
        </w:rPr>
      </w:pPr>
      <w:r w:rsidRPr="00266859">
        <w:rPr>
          <w:rFonts w:ascii="Abadi" w:hAnsi="Abadi"/>
          <w:sz w:val="28"/>
          <w:szCs w:val="28"/>
          <w:rtl/>
        </w:rPr>
        <w:t>تكليف المنظمات المستقلة بإجراء عمليات تدقيق منتظمة للأداء المالي والتشغيلي.</w:t>
      </w:r>
    </w:p>
    <w:p w14:paraId="4377417A" w14:textId="77777777" w:rsidR="00FC2807" w:rsidRPr="00266859" w:rsidRDefault="00FC2807" w:rsidP="00084C65">
      <w:pPr>
        <w:numPr>
          <w:ilvl w:val="1"/>
          <w:numId w:val="55"/>
        </w:numPr>
        <w:bidi/>
        <w:rPr>
          <w:rFonts w:ascii="Abadi" w:hAnsi="Abadi"/>
          <w:sz w:val="28"/>
          <w:szCs w:val="28"/>
        </w:rPr>
      </w:pPr>
      <w:r w:rsidRPr="00266859">
        <w:rPr>
          <w:rFonts w:ascii="Abadi" w:hAnsi="Abadi"/>
          <w:sz w:val="28"/>
          <w:szCs w:val="28"/>
          <w:rtl/>
        </w:rPr>
        <w:t>استخدم النتائج التي توصلوا إليها لتحديد نقاط القوة والضعف وفرص التحسين.</w:t>
      </w:r>
    </w:p>
    <w:p w14:paraId="5117CD3F" w14:textId="77777777" w:rsidR="00FC2807" w:rsidRPr="00266859" w:rsidRDefault="00FC2807" w:rsidP="00084C65">
      <w:pPr>
        <w:numPr>
          <w:ilvl w:val="0"/>
          <w:numId w:val="55"/>
        </w:numPr>
        <w:bidi/>
        <w:rPr>
          <w:rFonts w:ascii="Abadi" w:hAnsi="Abadi"/>
          <w:sz w:val="28"/>
          <w:szCs w:val="28"/>
        </w:rPr>
      </w:pPr>
      <w:r w:rsidRPr="00266859">
        <w:rPr>
          <w:rFonts w:ascii="Abadi" w:hAnsi="Abadi"/>
          <w:b/>
          <w:bCs/>
          <w:sz w:val="28"/>
          <w:szCs w:val="28"/>
          <w:rtl/>
        </w:rPr>
        <w:t>لجان الخبراء الاستشارية:</w:t>
      </w:r>
    </w:p>
    <w:p w14:paraId="1929C141" w14:textId="77777777" w:rsidR="00FC2807" w:rsidRPr="00266859" w:rsidRDefault="00FC2807" w:rsidP="00084C65">
      <w:pPr>
        <w:numPr>
          <w:ilvl w:val="1"/>
          <w:numId w:val="55"/>
        </w:numPr>
        <w:bidi/>
        <w:rPr>
          <w:rFonts w:ascii="Abadi" w:hAnsi="Abadi"/>
          <w:sz w:val="28"/>
          <w:szCs w:val="28"/>
        </w:rPr>
      </w:pPr>
      <w:r w:rsidRPr="00266859">
        <w:rPr>
          <w:rFonts w:ascii="Abadi" w:hAnsi="Abadi"/>
          <w:sz w:val="28"/>
          <w:szCs w:val="28"/>
          <w:rtl/>
        </w:rPr>
        <w:t>تجميع لجان من الخبراء في المسرح والتعليم والمحافظة على الثقافة لمراجعة البرامج وتقديم التوجيه الاستراتيجي.</w:t>
      </w:r>
    </w:p>
    <w:p w14:paraId="71E7AC82" w14:textId="77777777" w:rsidR="00FC2807" w:rsidRPr="00266859" w:rsidRDefault="00FC2807" w:rsidP="00084C65">
      <w:pPr>
        <w:numPr>
          <w:ilvl w:val="1"/>
          <w:numId w:val="55"/>
        </w:numPr>
        <w:bidi/>
        <w:rPr>
          <w:rFonts w:ascii="Abadi" w:hAnsi="Abadi"/>
          <w:sz w:val="28"/>
          <w:szCs w:val="28"/>
        </w:rPr>
      </w:pPr>
      <w:r w:rsidRPr="00266859">
        <w:rPr>
          <w:rFonts w:ascii="Abadi" w:hAnsi="Abadi"/>
          <w:sz w:val="28"/>
          <w:szCs w:val="28"/>
          <w:rtl/>
        </w:rPr>
        <w:t>ضمان أن تضم اللجنة أصواتا من فلسطين والشتات والحلفاء الدوليين.</w:t>
      </w:r>
    </w:p>
    <w:p w14:paraId="5FD1E585" w14:textId="77777777" w:rsidR="00FC2807" w:rsidRPr="00266859" w:rsidRDefault="00FC2807" w:rsidP="00084C65">
      <w:pPr>
        <w:numPr>
          <w:ilvl w:val="0"/>
          <w:numId w:val="55"/>
        </w:numPr>
        <w:bidi/>
        <w:rPr>
          <w:rFonts w:ascii="Abadi" w:hAnsi="Abadi"/>
          <w:sz w:val="28"/>
          <w:szCs w:val="28"/>
        </w:rPr>
      </w:pPr>
      <w:r w:rsidRPr="00266859">
        <w:rPr>
          <w:rFonts w:ascii="Abadi" w:hAnsi="Abadi"/>
          <w:b/>
          <w:bCs/>
          <w:sz w:val="28"/>
          <w:szCs w:val="28"/>
          <w:rtl/>
        </w:rPr>
        <w:t>المقارنة المعيارية:</w:t>
      </w:r>
    </w:p>
    <w:p w14:paraId="125F078B" w14:textId="77777777" w:rsidR="00FC2807" w:rsidRPr="00266859" w:rsidRDefault="00FC2807" w:rsidP="00084C65">
      <w:pPr>
        <w:numPr>
          <w:ilvl w:val="1"/>
          <w:numId w:val="55"/>
        </w:numPr>
        <w:bidi/>
        <w:rPr>
          <w:rFonts w:ascii="Abadi" w:hAnsi="Abadi"/>
          <w:sz w:val="28"/>
          <w:szCs w:val="28"/>
        </w:rPr>
      </w:pPr>
      <w:r w:rsidRPr="00266859">
        <w:rPr>
          <w:rFonts w:ascii="Abadi" w:hAnsi="Abadi"/>
          <w:sz w:val="28"/>
          <w:szCs w:val="28"/>
          <w:rtl/>
        </w:rPr>
        <w:t>مقارنة التقدم المحرز مع مبادرات الحفاظ على الثقافة المماثلة على مستوى العالم لتحديد أفضل الممارسات والابتكارات.</w:t>
      </w:r>
    </w:p>
    <w:p w14:paraId="62B12C5F" w14:textId="77777777" w:rsidR="00FC2807" w:rsidRPr="00266859" w:rsidRDefault="00000000" w:rsidP="00FC2807">
      <w:pPr>
        <w:bidi/>
        <w:rPr>
          <w:rFonts w:ascii="Abadi" w:hAnsi="Abadi"/>
          <w:sz w:val="28"/>
          <w:szCs w:val="28"/>
        </w:rPr>
      </w:pPr>
      <w:r>
        <w:rPr>
          <w:rFonts w:ascii="Abadi" w:hAnsi="Abadi"/>
          <w:sz w:val="28"/>
          <w:szCs w:val="28"/>
        </w:rPr>
        <w:pict w14:anchorId="0AE11F88">
          <v:rect id="_x0000_i1064" style="width:0;height:1.5pt" o:hralign="center" o:hrstd="t" o:hr="t" fillcolor="#a0a0a0" stroked="f"/>
        </w:pict>
      </w:r>
    </w:p>
    <w:p w14:paraId="4200204A" w14:textId="77777777" w:rsidR="00FC2807" w:rsidRPr="00266859" w:rsidRDefault="00FC2807" w:rsidP="00FC2807">
      <w:pPr>
        <w:bidi/>
        <w:rPr>
          <w:rFonts w:ascii="Abadi" w:hAnsi="Abadi"/>
          <w:b/>
          <w:bCs/>
          <w:sz w:val="28"/>
          <w:szCs w:val="28"/>
        </w:rPr>
      </w:pPr>
      <w:r w:rsidRPr="00266859">
        <w:rPr>
          <w:rFonts w:ascii="Abadi" w:hAnsi="Abadi"/>
          <w:b/>
          <w:bCs/>
          <w:sz w:val="28"/>
          <w:szCs w:val="28"/>
          <w:rtl/>
        </w:rPr>
        <w:lastRenderedPageBreak/>
        <w:t>ملخص</w:t>
      </w:r>
    </w:p>
    <w:p w14:paraId="19E38051" w14:textId="77777777" w:rsidR="00FC2807" w:rsidRPr="00266859" w:rsidRDefault="00FC2807" w:rsidP="00FC2807">
      <w:pPr>
        <w:bidi/>
        <w:rPr>
          <w:rFonts w:ascii="Abadi" w:hAnsi="Abadi"/>
          <w:sz w:val="28"/>
          <w:szCs w:val="28"/>
        </w:rPr>
      </w:pPr>
      <w:r w:rsidRPr="00266859">
        <w:rPr>
          <w:rFonts w:ascii="Abadi" w:hAnsi="Abadi"/>
          <w:sz w:val="28"/>
          <w:szCs w:val="28"/>
          <w:rtl/>
        </w:rPr>
        <w:t>حدد هذا الفصل إطارا مفصلا للرصد والتقييم لضمان نجاح الجهود المبذولة للحفاظ على المسرح الفلسطيني والنهوض به:</w:t>
      </w:r>
    </w:p>
    <w:p w14:paraId="47BE5733" w14:textId="77777777" w:rsidR="00FC2807" w:rsidRPr="00266859" w:rsidRDefault="00FC2807" w:rsidP="00084C65">
      <w:pPr>
        <w:numPr>
          <w:ilvl w:val="0"/>
          <w:numId w:val="56"/>
        </w:numPr>
        <w:bidi/>
        <w:rPr>
          <w:rFonts w:ascii="Abadi" w:hAnsi="Abadi"/>
          <w:sz w:val="28"/>
          <w:szCs w:val="28"/>
        </w:rPr>
      </w:pPr>
      <w:r w:rsidRPr="00266859">
        <w:rPr>
          <w:rFonts w:ascii="Abadi" w:hAnsi="Abadi"/>
          <w:b/>
          <w:bCs/>
          <w:sz w:val="28"/>
          <w:szCs w:val="28"/>
          <w:rtl/>
        </w:rPr>
        <w:t>مؤشرات الأداء الرئيسية:</w:t>
      </w:r>
      <w:r w:rsidRPr="00266859">
        <w:rPr>
          <w:rFonts w:ascii="Abadi" w:hAnsi="Abadi"/>
          <w:sz w:val="28"/>
          <w:szCs w:val="28"/>
          <w:rtl/>
        </w:rPr>
        <w:t xml:space="preserve"> وضع مقاييس واضحة لتتبع التقدم المحرز عبر الحفظ والتعليم والمناصرة والشراكات.</w:t>
      </w:r>
    </w:p>
    <w:p w14:paraId="6C242D12" w14:textId="77777777" w:rsidR="00FC2807" w:rsidRPr="00266859" w:rsidRDefault="00FC2807" w:rsidP="00084C65">
      <w:pPr>
        <w:numPr>
          <w:ilvl w:val="0"/>
          <w:numId w:val="56"/>
        </w:numPr>
        <w:bidi/>
        <w:rPr>
          <w:rFonts w:ascii="Abadi" w:hAnsi="Abadi"/>
          <w:sz w:val="28"/>
          <w:szCs w:val="28"/>
        </w:rPr>
      </w:pPr>
      <w:r w:rsidRPr="00266859">
        <w:rPr>
          <w:rFonts w:ascii="Abadi" w:hAnsi="Abadi"/>
          <w:b/>
          <w:bCs/>
          <w:sz w:val="28"/>
          <w:szCs w:val="28"/>
          <w:rtl/>
        </w:rPr>
        <w:t>أدوات وأساليب المراقبة:</w:t>
      </w:r>
      <w:r w:rsidRPr="00266859">
        <w:rPr>
          <w:rFonts w:ascii="Abadi" w:hAnsi="Abadi"/>
          <w:sz w:val="28"/>
          <w:szCs w:val="28"/>
          <w:rtl/>
        </w:rPr>
        <w:t xml:space="preserve"> استخدم الاستطلاعات والمقابلات والزيارات الميدانية وتحليلات البيانات لجمع الرؤى وتقييم التأثير.</w:t>
      </w:r>
    </w:p>
    <w:p w14:paraId="42E1FACF" w14:textId="77777777" w:rsidR="00FC2807" w:rsidRPr="00266859" w:rsidRDefault="00FC2807" w:rsidP="00084C65">
      <w:pPr>
        <w:numPr>
          <w:ilvl w:val="0"/>
          <w:numId w:val="56"/>
        </w:numPr>
        <w:bidi/>
        <w:rPr>
          <w:rFonts w:ascii="Abadi" w:hAnsi="Abadi"/>
          <w:sz w:val="28"/>
          <w:szCs w:val="28"/>
        </w:rPr>
      </w:pPr>
      <w:r w:rsidRPr="00266859">
        <w:rPr>
          <w:rFonts w:ascii="Abadi" w:hAnsi="Abadi"/>
          <w:b/>
          <w:bCs/>
          <w:sz w:val="28"/>
          <w:szCs w:val="28"/>
          <w:rtl/>
        </w:rPr>
        <w:t>التغذية الراجعة والتحسين المستمر:</w:t>
      </w:r>
      <w:r w:rsidRPr="00266859">
        <w:rPr>
          <w:rFonts w:ascii="Abadi" w:hAnsi="Abadi"/>
          <w:sz w:val="28"/>
          <w:szCs w:val="28"/>
          <w:rtl/>
        </w:rPr>
        <w:t xml:space="preserve"> إنشاء آليات لملاحظات أصحاب المصلحة وتكييف الاستراتيجيات في الوقت الفعلي.</w:t>
      </w:r>
    </w:p>
    <w:p w14:paraId="725FA6FF" w14:textId="77777777" w:rsidR="00FC2807" w:rsidRPr="00266859" w:rsidRDefault="00FC2807" w:rsidP="00084C65">
      <w:pPr>
        <w:numPr>
          <w:ilvl w:val="0"/>
          <w:numId w:val="56"/>
        </w:numPr>
        <w:bidi/>
        <w:rPr>
          <w:rFonts w:ascii="Abadi" w:hAnsi="Abadi"/>
          <w:sz w:val="28"/>
          <w:szCs w:val="28"/>
        </w:rPr>
      </w:pPr>
      <w:r w:rsidRPr="00266859">
        <w:rPr>
          <w:rFonts w:ascii="Abadi" w:hAnsi="Abadi"/>
          <w:b/>
          <w:bCs/>
          <w:sz w:val="28"/>
          <w:szCs w:val="28"/>
          <w:rtl/>
        </w:rPr>
        <w:t>التقارير الدورية والشفافية:</w:t>
      </w:r>
      <w:r w:rsidRPr="00266859">
        <w:rPr>
          <w:rFonts w:ascii="Abadi" w:hAnsi="Abadi"/>
          <w:sz w:val="28"/>
          <w:szCs w:val="28"/>
          <w:rtl/>
        </w:rPr>
        <w:t xml:space="preserve"> نشر التقارير السنوية والحفاظ على لوحات المعلومات العامة وتقديم تحديثات منتظمة لأصحاب المصلحة.</w:t>
      </w:r>
    </w:p>
    <w:p w14:paraId="5A966FA2" w14:textId="77777777" w:rsidR="00FC2807" w:rsidRPr="00266859" w:rsidRDefault="00FC2807" w:rsidP="00084C65">
      <w:pPr>
        <w:numPr>
          <w:ilvl w:val="0"/>
          <w:numId w:val="56"/>
        </w:numPr>
        <w:bidi/>
        <w:rPr>
          <w:rFonts w:ascii="Abadi" w:hAnsi="Abadi"/>
          <w:sz w:val="28"/>
          <w:szCs w:val="28"/>
        </w:rPr>
      </w:pPr>
      <w:r w:rsidRPr="00266859">
        <w:rPr>
          <w:rFonts w:ascii="Abadi" w:hAnsi="Abadi"/>
          <w:b/>
          <w:bCs/>
          <w:sz w:val="28"/>
          <w:szCs w:val="28"/>
          <w:rtl/>
        </w:rPr>
        <w:t>التقييم المستقل:</w:t>
      </w:r>
      <w:r w:rsidRPr="00266859">
        <w:rPr>
          <w:rFonts w:ascii="Abadi" w:hAnsi="Abadi"/>
          <w:sz w:val="28"/>
          <w:szCs w:val="28"/>
          <w:rtl/>
        </w:rPr>
        <w:t xml:space="preserve"> إشراك مقيمين من جهات خارجية وفرق استشارية من الخبراء لإجراء تقييمات غير متحيزة وتوجيه استراتيجي.</w:t>
      </w:r>
    </w:p>
    <w:p w14:paraId="58458260" w14:textId="77777777" w:rsidR="00FC2807" w:rsidRDefault="00FC2807" w:rsidP="00FC2807">
      <w:pPr>
        <w:bidi/>
        <w:rPr>
          <w:rFonts w:ascii="Abadi" w:hAnsi="Abadi"/>
          <w:b/>
          <w:bCs/>
          <w:sz w:val="28"/>
          <w:szCs w:val="28"/>
        </w:rPr>
      </w:pPr>
      <w:r>
        <w:rPr>
          <w:rFonts w:ascii="Abadi" w:hAnsi="Abadi"/>
          <w:b/>
          <w:bCs/>
          <w:sz w:val="28"/>
          <w:szCs w:val="28"/>
          <w:rtl/>
        </w:rPr>
        <w:br w:type="page"/>
      </w:r>
    </w:p>
    <w:p w14:paraId="7DA7859F" w14:textId="62E1B798" w:rsidR="00FC2807" w:rsidRPr="00266859" w:rsidRDefault="00FC2807" w:rsidP="00FC2807">
      <w:pPr>
        <w:pStyle w:val="Heading1"/>
        <w:pBdr>
          <w:bottom w:val="single" w:sz="4" w:space="1" w:color="auto"/>
        </w:pBdr>
        <w:bidi/>
      </w:pPr>
      <w:bookmarkStart w:id="11" w:name="_Toc187761372"/>
      <w:r w:rsidRPr="00266859">
        <w:rPr>
          <w:rtl/>
        </w:rPr>
        <w:lastRenderedPageBreak/>
        <w:t xml:space="preserve">الفصل </w:t>
      </w:r>
      <w:r w:rsidR="003D0D30">
        <w:rPr>
          <w:rFonts w:hint="cs"/>
          <w:rtl/>
        </w:rPr>
        <w:t>العاشر</w:t>
      </w:r>
      <w:r w:rsidRPr="00266859">
        <w:rPr>
          <w:rtl/>
        </w:rPr>
        <w:t>: التمويل وتعبئة الموارد</w:t>
      </w:r>
      <w:bookmarkEnd w:id="11"/>
      <w:r>
        <w:rPr>
          <w:rtl/>
        </w:rPr>
        <w:br/>
      </w:r>
    </w:p>
    <w:p w14:paraId="1EBE226B" w14:textId="77777777" w:rsidR="00FC2807" w:rsidRPr="00266859" w:rsidRDefault="00FC2807" w:rsidP="00FC2807">
      <w:pPr>
        <w:bidi/>
        <w:rPr>
          <w:rFonts w:ascii="Abadi" w:hAnsi="Abadi"/>
          <w:sz w:val="28"/>
          <w:szCs w:val="28"/>
        </w:rPr>
      </w:pPr>
      <w:r w:rsidRPr="00266859">
        <w:rPr>
          <w:rFonts w:ascii="Abadi" w:hAnsi="Abadi"/>
          <w:sz w:val="28"/>
          <w:szCs w:val="28"/>
          <w:rtl/>
        </w:rPr>
        <w:t>يعد تأمين التمويل والموارد المستدامة أمرا بالغ الأهمية للحفاظ على المسرح الفلسطيني وتعزيزه ونموه على المدى الطويل. يوفر هذا الفصل استراتيجية شاملة لتحديد وتنويع وتعبئة الدعم المالي والمادي للممارسين والمنظمات والمبادرات المسرحية.</w:t>
      </w:r>
    </w:p>
    <w:p w14:paraId="7F3B2DDF" w14:textId="77777777" w:rsidR="00FC2807" w:rsidRPr="00266859" w:rsidRDefault="00000000" w:rsidP="00FC2807">
      <w:pPr>
        <w:bidi/>
        <w:rPr>
          <w:rFonts w:ascii="Abadi" w:hAnsi="Abadi"/>
          <w:sz w:val="28"/>
          <w:szCs w:val="28"/>
        </w:rPr>
      </w:pPr>
      <w:r>
        <w:rPr>
          <w:rFonts w:ascii="Abadi" w:hAnsi="Abadi"/>
          <w:sz w:val="28"/>
          <w:szCs w:val="28"/>
        </w:rPr>
        <w:pict w14:anchorId="79835FAC">
          <v:rect id="_x0000_i1065" style="width:0;height:1.5pt" o:hralign="center" o:hrstd="t" o:hr="t" fillcolor="#a0a0a0" stroked="f"/>
        </w:pict>
      </w:r>
    </w:p>
    <w:p w14:paraId="1C5BBD66" w14:textId="77777777" w:rsidR="00FC2807" w:rsidRPr="00266859" w:rsidRDefault="00FC2807" w:rsidP="00FC2807">
      <w:pPr>
        <w:bidi/>
        <w:rPr>
          <w:rFonts w:ascii="Abadi" w:hAnsi="Abadi"/>
          <w:b/>
          <w:bCs/>
          <w:sz w:val="28"/>
          <w:szCs w:val="28"/>
        </w:rPr>
      </w:pPr>
      <w:r w:rsidRPr="00266859">
        <w:rPr>
          <w:rFonts w:ascii="Abadi" w:hAnsi="Abadi"/>
          <w:b/>
          <w:bCs/>
          <w:sz w:val="28"/>
          <w:szCs w:val="28"/>
          <w:rtl/>
        </w:rPr>
        <w:t>10.1 تحديد مصادر التمويل</w:t>
      </w:r>
    </w:p>
    <w:p w14:paraId="067DAF6D" w14:textId="77777777" w:rsidR="00FC2807" w:rsidRPr="00266859" w:rsidRDefault="00FC2807" w:rsidP="00FC2807">
      <w:pPr>
        <w:bidi/>
        <w:rPr>
          <w:rFonts w:ascii="Abadi" w:hAnsi="Abadi"/>
          <w:sz w:val="28"/>
          <w:szCs w:val="28"/>
        </w:rPr>
      </w:pPr>
      <w:r w:rsidRPr="00266859">
        <w:rPr>
          <w:rFonts w:ascii="Abadi" w:hAnsi="Abadi"/>
          <w:b/>
          <w:bCs/>
          <w:sz w:val="28"/>
          <w:szCs w:val="28"/>
          <w:rtl/>
        </w:rPr>
        <w:t>الهدف:</w:t>
      </w:r>
      <w:r w:rsidRPr="00266859">
        <w:rPr>
          <w:rFonts w:ascii="Abadi" w:hAnsi="Abadi"/>
          <w:sz w:val="28"/>
          <w:szCs w:val="28"/>
          <w:rtl/>
        </w:rPr>
        <w:br/>
        <w:t xml:space="preserve"> تحديد مصادر التمويل المحتملة لضمان تدفقات مالية متنوعة ومستدامة.</w:t>
      </w:r>
    </w:p>
    <w:p w14:paraId="1EBF9302"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الرئيسية:</w:t>
      </w:r>
    </w:p>
    <w:p w14:paraId="36778639" w14:textId="77777777" w:rsidR="00FC2807" w:rsidRPr="00266859" w:rsidRDefault="00FC2807" w:rsidP="00084C65">
      <w:pPr>
        <w:numPr>
          <w:ilvl w:val="0"/>
          <w:numId w:val="57"/>
        </w:numPr>
        <w:bidi/>
        <w:rPr>
          <w:rFonts w:ascii="Abadi" w:hAnsi="Abadi"/>
          <w:sz w:val="28"/>
          <w:szCs w:val="28"/>
        </w:rPr>
      </w:pPr>
      <w:r w:rsidRPr="00266859">
        <w:rPr>
          <w:rFonts w:ascii="Abadi" w:hAnsi="Abadi"/>
          <w:b/>
          <w:bCs/>
          <w:sz w:val="28"/>
          <w:szCs w:val="28"/>
          <w:rtl/>
        </w:rPr>
        <w:t>المنح الدولية:</w:t>
      </w:r>
    </w:p>
    <w:p w14:paraId="22651206" w14:textId="77777777" w:rsidR="00FC2807" w:rsidRPr="00266859" w:rsidRDefault="00FC2807" w:rsidP="00084C65">
      <w:pPr>
        <w:numPr>
          <w:ilvl w:val="1"/>
          <w:numId w:val="57"/>
        </w:numPr>
        <w:bidi/>
        <w:rPr>
          <w:rFonts w:ascii="Abadi" w:hAnsi="Abadi"/>
          <w:sz w:val="28"/>
          <w:szCs w:val="28"/>
        </w:rPr>
      </w:pPr>
      <w:r w:rsidRPr="00266859">
        <w:rPr>
          <w:rFonts w:ascii="Abadi" w:hAnsi="Abadi"/>
          <w:sz w:val="28"/>
          <w:szCs w:val="28"/>
          <w:rtl/>
        </w:rPr>
        <w:t>التقدم بطلب للحصول على منح من منظمات مثل الصندوق العربي للثقافة والفنون (آفاق) ومؤسسات المجتمع المفتوح وصندوق اليونسكو الدولي للتنوع الثقافي.</w:t>
      </w:r>
    </w:p>
    <w:p w14:paraId="1A713770" w14:textId="77777777" w:rsidR="00FC2807" w:rsidRPr="00266859" w:rsidRDefault="00FC2807" w:rsidP="00084C65">
      <w:pPr>
        <w:numPr>
          <w:ilvl w:val="1"/>
          <w:numId w:val="57"/>
        </w:numPr>
        <w:bidi/>
        <w:rPr>
          <w:rFonts w:ascii="Abadi" w:hAnsi="Abadi"/>
          <w:sz w:val="28"/>
          <w:szCs w:val="28"/>
        </w:rPr>
      </w:pPr>
      <w:r w:rsidRPr="00266859">
        <w:rPr>
          <w:rFonts w:ascii="Abadi" w:hAnsi="Abadi"/>
          <w:sz w:val="28"/>
          <w:szCs w:val="28"/>
          <w:rtl/>
        </w:rPr>
        <w:t>الشراكة مع مجالس الفنون العالمية والمؤسسات الثقافية التي تمول المسرح وفنون الأداء.</w:t>
      </w:r>
    </w:p>
    <w:p w14:paraId="04689391" w14:textId="77777777" w:rsidR="00FC2807" w:rsidRPr="00266859" w:rsidRDefault="00FC2807" w:rsidP="00084C65">
      <w:pPr>
        <w:numPr>
          <w:ilvl w:val="0"/>
          <w:numId w:val="57"/>
        </w:numPr>
        <w:bidi/>
        <w:rPr>
          <w:rFonts w:ascii="Abadi" w:hAnsi="Abadi"/>
          <w:sz w:val="28"/>
          <w:szCs w:val="28"/>
        </w:rPr>
      </w:pPr>
      <w:r w:rsidRPr="00266859">
        <w:rPr>
          <w:rFonts w:ascii="Abadi" w:hAnsi="Abadi"/>
          <w:b/>
          <w:bCs/>
          <w:sz w:val="28"/>
          <w:szCs w:val="28"/>
          <w:rtl/>
        </w:rPr>
        <w:t>التبرعات الخيرية:</w:t>
      </w:r>
    </w:p>
    <w:p w14:paraId="3AF1C6EA" w14:textId="77777777" w:rsidR="00FC2807" w:rsidRPr="00266859" w:rsidRDefault="00FC2807" w:rsidP="00084C65">
      <w:pPr>
        <w:numPr>
          <w:ilvl w:val="1"/>
          <w:numId w:val="57"/>
        </w:numPr>
        <w:bidi/>
        <w:rPr>
          <w:rFonts w:ascii="Abadi" w:hAnsi="Abadi"/>
          <w:sz w:val="28"/>
          <w:szCs w:val="28"/>
        </w:rPr>
      </w:pPr>
      <w:r w:rsidRPr="00266859">
        <w:rPr>
          <w:rFonts w:ascii="Abadi" w:hAnsi="Abadi"/>
          <w:sz w:val="28"/>
          <w:szCs w:val="28"/>
          <w:rtl/>
        </w:rPr>
        <w:t>التواصل مع المنظمات الخيرية والأفراد في الشرق الأوسط وأوروبا وأمريكا الشمالية المهتمين بالحفاظ على الثقافة وحقوق الإنسان.</w:t>
      </w:r>
    </w:p>
    <w:p w14:paraId="6868E369" w14:textId="77777777" w:rsidR="00FC2807" w:rsidRPr="00266859" w:rsidRDefault="00FC2807" w:rsidP="00084C65">
      <w:pPr>
        <w:numPr>
          <w:ilvl w:val="1"/>
          <w:numId w:val="57"/>
        </w:numPr>
        <w:bidi/>
        <w:rPr>
          <w:rFonts w:ascii="Abadi" w:hAnsi="Abadi"/>
          <w:sz w:val="28"/>
          <w:szCs w:val="28"/>
        </w:rPr>
      </w:pPr>
      <w:r w:rsidRPr="00266859">
        <w:rPr>
          <w:rFonts w:ascii="Abadi" w:hAnsi="Abadi"/>
          <w:sz w:val="28"/>
          <w:szCs w:val="28"/>
          <w:rtl/>
        </w:rPr>
        <w:t>تسليط الضوء على دور المسرح الفلسطيني في الصمود والهوية لجذب المانحين المتحمسين للحفاظ على الثقافة.</w:t>
      </w:r>
    </w:p>
    <w:p w14:paraId="1AE91C46" w14:textId="77777777" w:rsidR="00FC2807" w:rsidRPr="00266859" w:rsidRDefault="00FC2807" w:rsidP="00084C65">
      <w:pPr>
        <w:numPr>
          <w:ilvl w:val="0"/>
          <w:numId w:val="57"/>
        </w:numPr>
        <w:bidi/>
        <w:rPr>
          <w:rFonts w:ascii="Abadi" w:hAnsi="Abadi"/>
          <w:sz w:val="28"/>
          <w:szCs w:val="28"/>
        </w:rPr>
      </w:pPr>
      <w:r w:rsidRPr="00266859">
        <w:rPr>
          <w:rFonts w:ascii="Abadi" w:hAnsi="Abadi"/>
          <w:b/>
          <w:bCs/>
          <w:sz w:val="28"/>
          <w:szCs w:val="28"/>
          <w:rtl/>
        </w:rPr>
        <w:t>الدعم الحكومي والمؤسسي:</w:t>
      </w:r>
    </w:p>
    <w:p w14:paraId="7BEE56D5" w14:textId="77777777" w:rsidR="00FC2807" w:rsidRPr="00266859" w:rsidRDefault="00FC2807" w:rsidP="00084C65">
      <w:pPr>
        <w:numPr>
          <w:ilvl w:val="1"/>
          <w:numId w:val="57"/>
        </w:numPr>
        <w:bidi/>
        <w:rPr>
          <w:rFonts w:ascii="Abadi" w:hAnsi="Abadi"/>
          <w:sz w:val="28"/>
          <w:szCs w:val="28"/>
        </w:rPr>
      </w:pPr>
      <w:r w:rsidRPr="00266859">
        <w:rPr>
          <w:rFonts w:ascii="Abadi" w:hAnsi="Abadi"/>
          <w:sz w:val="28"/>
          <w:szCs w:val="28"/>
          <w:rtl/>
        </w:rPr>
        <w:t>إشراك الحكومات الداعمة، مثل تلك الموجودة في النرويج والسويد وأيرلندا، لتأمين التمويل من خلال برامج التبادل الثقافي.</w:t>
      </w:r>
    </w:p>
    <w:p w14:paraId="01862C6F" w14:textId="77777777" w:rsidR="00FC2807" w:rsidRPr="00266859" w:rsidRDefault="00FC2807" w:rsidP="00084C65">
      <w:pPr>
        <w:numPr>
          <w:ilvl w:val="1"/>
          <w:numId w:val="57"/>
        </w:numPr>
        <w:bidi/>
        <w:rPr>
          <w:rFonts w:ascii="Abadi" w:hAnsi="Abadi"/>
          <w:sz w:val="28"/>
          <w:szCs w:val="28"/>
        </w:rPr>
      </w:pPr>
      <w:r w:rsidRPr="00266859">
        <w:rPr>
          <w:rFonts w:ascii="Abadi" w:hAnsi="Abadi"/>
          <w:sz w:val="28"/>
          <w:szCs w:val="28"/>
          <w:rtl/>
        </w:rPr>
        <w:t>التعاون مع الجامعات والمؤسسات الأكاديمية للبحث والتمويل المتعلق بالتعليم.</w:t>
      </w:r>
    </w:p>
    <w:p w14:paraId="136345F7" w14:textId="77777777" w:rsidR="00FC2807" w:rsidRPr="00266859" w:rsidRDefault="00FC2807" w:rsidP="00084C65">
      <w:pPr>
        <w:numPr>
          <w:ilvl w:val="0"/>
          <w:numId w:val="57"/>
        </w:numPr>
        <w:bidi/>
        <w:rPr>
          <w:rFonts w:ascii="Abadi" w:hAnsi="Abadi"/>
          <w:sz w:val="28"/>
          <w:szCs w:val="28"/>
        </w:rPr>
      </w:pPr>
      <w:r w:rsidRPr="00266859">
        <w:rPr>
          <w:rFonts w:ascii="Abadi" w:hAnsi="Abadi"/>
          <w:b/>
          <w:bCs/>
          <w:sz w:val="28"/>
          <w:szCs w:val="28"/>
          <w:rtl/>
        </w:rPr>
        <w:t>رعاية الشركات:</w:t>
      </w:r>
    </w:p>
    <w:p w14:paraId="627FCB94" w14:textId="77777777" w:rsidR="00FC2807" w:rsidRPr="00266859" w:rsidRDefault="00FC2807" w:rsidP="00084C65">
      <w:pPr>
        <w:numPr>
          <w:ilvl w:val="1"/>
          <w:numId w:val="57"/>
        </w:numPr>
        <w:bidi/>
        <w:rPr>
          <w:rFonts w:ascii="Abadi" w:hAnsi="Abadi"/>
          <w:sz w:val="28"/>
          <w:szCs w:val="28"/>
        </w:rPr>
      </w:pPr>
      <w:r w:rsidRPr="00266859">
        <w:rPr>
          <w:rFonts w:ascii="Abadi" w:hAnsi="Abadi"/>
          <w:sz w:val="28"/>
          <w:szCs w:val="28"/>
          <w:rtl/>
        </w:rPr>
        <w:t>الشراكة مع الشركات الواعية اجتماعيا في المنطقة وعلى الصعيد الدولي لرعاية الإنتاج المسرحي والمهرجانات والبرامج التدريبية.</w:t>
      </w:r>
    </w:p>
    <w:p w14:paraId="5BB1D09B" w14:textId="77777777" w:rsidR="00FC2807" w:rsidRPr="00266859" w:rsidRDefault="00FC2807" w:rsidP="00084C65">
      <w:pPr>
        <w:numPr>
          <w:ilvl w:val="1"/>
          <w:numId w:val="57"/>
        </w:numPr>
        <w:bidi/>
        <w:rPr>
          <w:rFonts w:ascii="Abadi" w:hAnsi="Abadi"/>
          <w:sz w:val="28"/>
          <w:szCs w:val="28"/>
        </w:rPr>
      </w:pPr>
      <w:r w:rsidRPr="00266859">
        <w:rPr>
          <w:rFonts w:ascii="Abadi" w:hAnsi="Abadi"/>
          <w:sz w:val="28"/>
          <w:szCs w:val="28"/>
          <w:rtl/>
        </w:rPr>
        <w:t>تقديم فرص العلامة التجارية مقابل دعمهم.</w:t>
      </w:r>
    </w:p>
    <w:p w14:paraId="4F9CB8C1" w14:textId="77777777" w:rsidR="00FC2807" w:rsidRPr="00266859" w:rsidRDefault="00000000" w:rsidP="00FC2807">
      <w:pPr>
        <w:bidi/>
        <w:rPr>
          <w:rFonts w:ascii="Abadi" w:hAnsi="Abadi"/>
          <w:sz w:val="28"/>
          <w:szCs w:val="28"/>
        </w:rPr>
      </w:pPr>
      <w:r>
        <w:rPr>
          <w:rFonts w:ascii="Abadi" w:hAnsi="Abadi"/>
          <w:sz w:val="28"/>
          <w:szCs w:val="28"/>
        </w:rPr>
        <w:pict w14:anchorId="3FFA3D53">
          <v:rect id="_x0000_i1066" style="width:0;height:1.5pt" o:hralign="center" o:hrstd="t" o:hr="t" fillcolor="#a0a0a0" stroked="f"/>
        </w:pict>
      </w:r>
    </w:p>
    <w:p w14:paraId="4A6893E9" w14:textId="77777777" w:rsidR="00FC2807" w:rsidRPr="00266859" w:rsidRDefault="00FC2807" w:rsidP="00FC2807">
      <w:pPr>
        <w:bidi/>
        <w:rPr>
          <w:rFonts w:ascii="Abadi" w:hAnsi="Abadi"/>
          <w:b/>
          <w:bCs/>
          <w:sz w:val="28"/>
          <w:szCs w:val="28"/>
        </w:rPr>
      </w:pPr>
      <w:r w:rsidRPr="00266859">
        <w:rPr>
          <w:rFonts w:ascii="Abadi" w:hAnsi="Abadi"/>
          <w:b/>
          <w:bCs/>
          <w:sz w:val="28"/>
          <w:szCs w:val="28"/>
          <w:rtl/>
        </w:rPr>
        <w:t>10-2 إنشاء صندوق ثقافي مستدام</w:t>
      </w:r>
    </w:p>
    <w:p w14:paraId="28FF3CA5" w14:textId="77777777" w:rsidR="00FC2807" w:rsidRPr="00266859" w:rsidRDefault="00FC2807" w:rsidP="00FC2807">
      <w:pPr>
        <w:bidi/>
        <w:rPr>
          <w:rFonts w:ascii="Abadi" w:hAnsi="Abadi"/>
          <w:sz w:val="28"/>
          <w:szCs w:val="28"/>
        </w:rPr>
      </w:pPr>
      <w:r w:rsidRPr="00266859">
        <w:rPr>
          <w:rFonts w:ascii="Abadi" w:hAnsi="Abadi"/>
          <w:b/>
          <w:bCs/>
          <w:sz w:val="28"/>
          <w:szCs w:val="28"/>
          <w:rtl/>
        </w:rPr>
        <w:lastRenderedPageBreak/>
        <w:t>الهدف:</w:t>
      </w:r>
      <w:r w:rsidRPr="00266859">
        <w:rPr>
          <w:rFonts w:ascii="Abadi" w:hAnsi="Abadi"/>
          <w:sz w:val="28"/>
          <w:szCs w:val="28"/>
          <w:rtl/>
        </w:rPr>
        <w:br/>
        <w:t xml:space="preserve"> إنشاء آلية تمويل مركزية طويلة الأجل مخصصة للمسرح الفلسطيني.</w:t>
      </w:r>
    </w:p>
    <w:p w14:paraId="62C6481A"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الرئيسية:</w:t>
      </w:r>
    </w:p>
    <w:p w14:paraId="6BC8F631" w14:textId="77777777" w:rsidR="00FC2807" w:rsidRPr="00266859" w:rsidRDefault="00FC2807" w:rsidP="00084C65">
      <w:pPr>
        <w:numPr>
          <w:ilvl w:val="0"/>
          <w:numId w:val="58"/>
        </w:numPr>
        <w:bidi/>
        <w:rPr>
          <w:rFonts w:ascii="Abadi" w:hAnsi="Abadi"/>
          <w:sz w:val="28"/>
          <w:szCs w:val="28"/>
        </w:rPr>
      </w:pPr>
      <w:r w:rsidRPr="00266859">
        <w:rPr>
          <w:rFonts w:ascii="Abadi" w:hAnsi="Abadi"/>
          <w:b/>
          <w:bCs/>
          <w:sz w:val="28"/>
          <w:szCs w:val="28"/>
          <w:rtl/>
        </w:rPr>
        <w:t>صندوق وقف المسرح الفلسطيني:</w:t>
      </w:r>
    </w:p>
    <w:p w14:paraId="1799B375" w14:textId="77777777" w:rsidR="00FC2807" w:rsidRPr="00266859" w:rsidRDefault="00FC2807" w:rsidP="00084C65">
      <w:pPr>
        <w:numPr>
          <w:ilvl w:val="1"/>
          <w:numId w:val="58"/>
        </w:numPr>
        <w:bidi/>
        <w:rPr>
          <w:rFonts w:ascii="Abadi" w:hAnsi="Abadi"/>
          <w:sz w:val="28"/>
          <w:szCs w:val="28"/>
        </w:rPr>
      </w:pPr>
      <w:r w:rsidRPr="00266859">
        <w:rPr>
          <w:rFonts w:ascii="Abadi" w:hAnsi="Abadi"/>
          <w:sz w:val="28"/>
          <w:szCs w:val="28"/>
          <w:rtl/>
        </w:rPr>
        <w:t>إنشاء صندوق هبات مدعوم بالتبرعات الخيرية والمنح والمساهمات المجتمعية.</w:t>
      </w:r>
    </w:p>
    <w:p w14:paraId="7E865A81" w14:textId="77777777" w:rsidR="00FC2807" w:rsidRPr="00266859" w:rsidRDefault="00FC2807" w:rsidP="00084C65">
      <w:pPr>
        <w:numPr>
          <w:ilvl w:val="1"/>
          <w:numId w:val="58"/>
        </w:numPr>
        <w:bidi/>
        <w:rPr>
          <w:rFonts w:ascii="Abadi" w:hAnsi="Abadi"/>
          <w:sz w:val="28"/>
          <w:szCs w:val="28"/>
        </w:rPr>
      </w:pPr>
      <w:r w:rsidRPr="00266859">
        <w:rPr>
          <w:rFonts w:ascii="Abadi" w:hAnsi="Abadi"/>
          <w:sz w:val="28"/>
          <w:szCs w:val="28"/>
          <w:rtl/>
        </w:rPr>
        <w:t>استثمار جزء من الصندوق في أدوات مالية منخفضة المخاطر لتوليد دخل سنوي للمشاريع المسرحية.</w:t>
      </w:r>
    </w:p>
    <w:p w14:paraId="034B0040" w14:textId="77777777" w:rsidR="00FC2807" w:rsidRPr="00266859" w:rsidRDefault="00FC2807" w:rsidP="00084C65">
      <w:pPr>
        <w:numPr>
          <w:ilvl w:val="0"/>
          <w:numId w:val="58"/>
        </w:numPr>
        <w:bidi/>
        <w:rPr>
          <w:rFonts w:ascii="Abadi" w:hAnsi="Abadi"/>
          <w:sz w:val="28"/>
          <w:szCs w:val="28"/>
        </w:rPr>
      </w:pPr>
      <w:r w:rsidRPr="00266859">
        <w:rPr>
          <w:rFonts w:ascii="Abadi" w:hAnsi="Abadi"/>
          <w:b/>
          <w:bCs/>
          <w:sz w:val="28"/>
          <w:szCs w:val="28"/>
          <w:rtl/>
        </w:rPr>
        <w:t>حملات العطاء السنوية:</w:t>
      </w:r>
    </w:p>
    <w:p w14:paraId="6F55549D" w14:textId="77777777" w:rsidR="00FC2807" w:rsidRPr="00266859" w:rsidRDefault="00FC2807" w:rsidP="00084C65">
      <w:pPr>
        <w:numPr>
          <w:ilvl w:val="1"/>
          <w:numId w:val="58"/>
        </w:numPr>
        <w:bidi/>
        <w:rPr>
          <w:rFonts w:ascii="Abadi" w:hAnsi="Abadi"/>
          <w:sz w:val="28"/>
          <w:szCs w:val="28"/>
        </w:rPr>
      </w:pPr>
      <w:r w:rsidRPr="00266859">
        <w:rPr>
          <w:rFonts w:ascii="Abadi" w:hAnsi="Abadi"/>
          <w:sz w:val="28"/>
          <w:szCs w:val="28"/>
          <w:rtl/>
        </w:rPr>
        <w:t>إطلاق حملات عالمية تستهدف مجتمعات المغتربين والمنظمات الثقافية والأفراد المانحين للمساهمة في الصندوق.</w:t>
      </w:r>
    </w:p>
    <w:p w14:paraId="379C022D" w14:textId="77777777" w:rsidR="00FC2807" w:rsidRPr="00266859" w:rsidRDefault="00FC2807" w:rsidP="00084C65">
      <w:pPr>
        <w:numPr>
          <w:ilvl w:val="1"/>
          <w:numId w:val="58"/>
        </w:numPr>
        <w:bidi/>
        <w:rPr>
          <w:rFonts w:ascii="Abadi" w:hAnsi="Abadi"/>
          <w:sz w:val="28"/>
          <w:szCs w:val="28"/>
        </w:rPr>
      </w:pPr>
      <w:r w:rsidRPr="00266859">
        <w:rPr>
          <w:rFonts w:ascii="Abadi" w:hAnsi="Abadi"/>
          <w:sz w:val="28"/>
          <w:szCs w:val="28"/>
          <w:rtl/>
        </w:rPr>
        <w:t>استخدم رواية القصص المقنعة ودراسات الحالة لإظهار تأثير مساهماتهم.</w:t>
      </w:r>
    </w:p>
    <w:p w14:paraId="770C3B8E" w14:textId="77777777" w:rsidR="00FC2807" w:rsidRPr="00266859" w:rsidRDefault="00FC2807" w:rsidP="00084C65">
      <w:pPr>
        <w:numPr>
          <w:ilvl w:val="0"/>
          <w:numId w:val="58"/>
        </w:numPr>
        <w:bidi/>
        <w:rPr>
          <w:rFonts w:ascii="Abadi" w:hAnsi="Abadi"/>
          <w:sz w:val="28"/>
          <w:szCs w:val="28"/>
        </w:rPr>
      </w:pPr>
      <w:r w:rsidRPr="00266859">
        <w:rPr>
          <w:rFonts w:ascii="Abadi" w:hAnsi="Abadi"/>
          <w:b/>
          <w:bCs/>
          <w:sz w:val="28"/>
          <w:szCs w:val="28"/>
          <w:rtl/>
        </w:rPr>
        <w:t>فرص التمويل المطابقة:</w:t>
      </w:r>
    </w:p>
    <w:p w14:paraId="2B55B42B" w14:textId="77777777" w:rsidR="00FC2807" w:rsidRPr="00266859" w:rsidRDefault="00FC2807" w:rsidP="00084C65">
      <w:pPr>
        <w:numPr>
          <w:ilvl w:val="1"/>
          <w:numId w:val="58"/>
        </w:numPr>
        <w:bidi/>
        <w:rPr>
          <w:rFonts w:ascii="Abadi" w:hAnsi="Abadi"/>
          <w:sz w:val="28"/>
          <w:szCs w:val="28"/>
        </w:rPr>
      </w:pPr>
      <w:r w:rsidRPr="00266859">
        <w:rPr>
          <w:rFonts w:ascii="Abadi" w:hAnsi="Abadi"/>
          <w:sz w:val="28"/>
          <w:szCs w:val="28"/>
          <w:rtl/>
        </w:rPr>
        <w:t>شارك مع المانحين الدوليين أو المنظمات الراغبة في مضاهاة التبرعات المجتمعية بالدولار مقابل الدولار لتحفيز العطاء.</w:t>
      </w:r>
    </w:p>
    <w:p w14:paraId="11ED9996" w14:textId="77777777" w:rsidR="00FC2807" w:rsidRPr="00266859" w:rsidRDefault="00FC2807" w:rsidP="00084C65">
      <w:pPr>
        <w:numPr>
          <w:ilvl w:val="0"/>
          <w:numId w:val="58"/>
        </w:numPr>
        <w:bidi/>
        <w:rPr>
          <w:rFonts w:ascii="Abadi" w:hAnsi="Abadi"/>
          <w:sz w:val="28"/>
          <w:szCs w:val="28"/>
        </w:rPr>
      </w:pPr>
      <w:r w:rsidRPr="00266859">
        <w:rPr>
          <w:rFonts w:ascii="Abadi" w:hAnsi="Abadi"/>
          <w:b/>
          <w:bCs/>
          <w:sz w:val="28"/>
          <w:szCs w:val="28"/>
          <w:rtl/>
        </w:rPr>
        <w:t>إدارة الصندوق بشفافية:</w:t>
      </w:r>
    </w:p>
    <w:p w14:paraId="6329B94D" w14:textId="77777777" w:rsidR="00FC2807" w:rsidRPr="00266859" w:rsidRDefault="00FC2807" w:rsidP="00084C65">
      <w:pPr>
        <w:numPr>
          <w:ilvl w:val="1"/>
          <w:numId w:val="58"/>
        </w:numPr>
        <w:bidi/>
        <w:rPr>
          <w:rFonts w:ascii="Abadi" w:hAnsi="Abadi"/>
          <w:sz w:val="28"/>
          <w:szCs w:val="28"/>
        </w:rPr>
      </w:pPr>
      <w:r w:rsidRPr="00266859">
        <w:rPr>
          <w:rFonts w:ascii="Abadi" w:hAnsi="Abadi"/>
          <w:sz w:val="28"/>
          <w:szCs w:val="28"/>
          <w:rtl/>
        </w:rPr>
        <w:t>إنشاء مجلس حوكمة للإشراف على تخصيص الأموال ، وضمان الشفافية والمساءلة.</w:t>
      </w:r>
    </w:p>
    <w:p w14:paraId="52B6A673" w14:textId="77777777" w:rsidR="00FC2807" w:rsidRPr="00266859" w:rsidRDefault="00FC2807" w:rsidP="00084C65">
      <w:pPr>
        <w:numPr>
          <w:ilvl w:val="1"/>
          <w:numId w:val="58"/>
        </w:numPr>
        <w:bidi/>
        <w:rPr>
          <w:rFonts w:ascii="Abadi" w:hAnsi="Abadi"/>
          <w:sz w:val="28"/>
          <w:szCs w:val="28"/>
        </w:rPr>
      </w:pPr>
      <w:r w:rsidRPr="00266859">
        <w:rPr>
          <w:rFonts w:ascii="Abadi" w:hAnsi="Abadi"/>
          <w:sz w:val="28"/>
          <w:szCs w:val="28"/>
          <w:rtl/>
        </w:rPr>
        <w:t>نشر التقارير المالية السنوية للحفاظ على ثقة المانحين.</w:t>
      </w:r>
    </w:p>
    <w:p w14:paraId="441C5DB2" w14:textId="77777777" w:rsidR="00FC2807" w:rsidRPr="00266859" w:rsidRDefault="00000000" w:rsidP="00FC2807">
      <w:pPr>
        <w:bidi/>
        <w:rPr>
          <w:rFonts w:ascii="Abadi" w:hAnsi="Abadi"/>
          <w:sz w:val="28"/>
          <w:szCs w:val="28"/>
        </w:rPr>
      </w:pPr>
      <w:r>
        <w:rPr>
          <w:rFonts w:ascii="Abadi" w:hAnsi="Abadi"/>
          <w:sz w:val="28"/>
          <w:szCs w:val="28"/>
        </w:rPr>
        <w:pict w14:anchorId="7E0F6C18">
          <v:rect id="_x0000_i1067" style="width:0;height:1.5pt" o:hralign="center" o:hrstd="t" o:hr="t" fillcolor="#a0a0a0" stroked="f"/>
        </w:pict>
      </w:r>
    </w:p>
    <w:p w14:paraId="0F43604A" w14:textId="77777777" w:rsidR="00FC2807" w:rsidRPr="00266859" w:rsidRDefault="00FC2807" w:rsidP="00FC2807">
      <w:pPr>
        <w:bidi/>
        <w:rPr>
          <w:rFonts w:ascii="Abadi" w:hAnsi="Abadi"/>
          <w:b/>
          <w:bCs/>
          <w:sz w:val="28"/>
          <w:szCs w:val="28"/>
        </w:rPr>
      </w:pPr>
      <w:r w:rsidRPr="00266859">
        <w:rPr>
          <w:rFonts w:ascii="Abadi" w:hAnsi="Abadi"/>
          <w:b/>
          <w:bCs/>
          <w:sz w:val="28"/>
          <w:szCs w:val="28"/>
          <w:rtl/>
        </w:rPr>
        <w:t>10.3 التمويل الجماعي والمساهمات المجتمعية</w:t>
      </w:r>
    </w:p>
    <w:p w14:paraId="26D1BC91" w14:textId="77777777" w:rsidR="00FC2807" w:rsidRPr="00266859" w:rsidRDefault="00FC2807" w:rsidP="00FC2807">
      <w:pPr>
        <w:bidi/>
        <w:rPr>
          <w:rFonts w:ascii="Abadi" w:hAnsi="Abadi"/>
          <w:sz w:val="28"/>
          <w:szCs w:val="28"/>
        </w:rPr>
      </w:pPr>
      <w:r w:rsidRPr="00266859">
        <w:rPr>
          <w:rFonts w:ascii="Abadi" w:hAnsi="Abadi"/>
          <w:b/>
          <w:bCs/>
          <w:sz w:val="28"/>
          <w:szCs w:val="28"/>
          <w:rtl/>
        </w:rPr>
        <w:t>الهدف:</w:t>
      </w:r>
      <w:r w:rsidRPr="00266859">
        <w:rPr>
          <w:rFonts w:ascii="Abadi" w:hAnsi="Abadi"/>
          <w:sz w:val="28"/>
          <w:szCs w:val="28"/>
          <w:rtl/>
        </w:rPr>
        <w:br/>
        <w:t xml:space="preserve"> الاستفادة من الدعم الشعبي والمنصات الرقمية لتعبئة الأموال لمشاريع ومبادرات مسرحية محددة.</w:t>
      </w:r>
    </w:p>
    <w:p w14:paraId="573BDDAB"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الرئيسية:</w:t>
      </w:r>
    </w:p>
    <w:p w14:paraId="2EB3BE8A" w14:textId="77777777" w:rsidR="00FC2807" w:rsidRPr="00266859" w:rsidRDefault="00FC2807" w:rsidP="00084C65">
      <w:pPr>
        <w:numPr>
          <w:ilvl w:val="0"/>
          <w:numId w:val="59"/>
        </w:numPr>
        <w:bidi/>
        <w:rPr>
          <w:rFonts w:ascii="Abadi" w:hAnsi="Abadi"/>
          <w:sz w:val="28"/>
          <w:szCs w:val="28"/>
        </w:rPr>
      </w:pPr>
      <w:r w:rsidRPr="00266859">
        <w:rPr>
          <w:rFonts w:ascii="Abadi" w:hAnsi="Abadi"/>
          <w:b/>
          <w:bCs/>
          <w:sz w:val="28"/>
          <w:szCs w:val="28"/>
          <w:rtl/>
        </w:rPr>
        <w:t>منصات التمويل الجماعي:</w:t>
      </w:r>
    </w:p>
    <w:p w14:paraId="40A190AB" w14:textId="77777777" w:rsidR="00FC2807" w:rsidRPr="00266859" w:rsidRDefault="00FC2807" w:rsidP="00084C65">
      <w:pPr>
        <w:numPr>
          <w:ilvl w:val="1"/>
          <w:numId w:val="59"/>
        </w:numPr>
        <w:bidi/>
        <w:rPr>
          <w:rFonts w:ascii="Abadi" w:hAnsi="Abadi"/>
          <w:sz w:val="28"/>
          <w:szCs w:val="28"/>
        </w:rPr>
      </w:pPr>
      <w:r w:rsidRPr="00266859">
        <w:rPr>
          <w:rFonts w:ascii="Abadi" w:hAnsi="Abadi"/>
          <w:sz w:val="28"/>
          <w:szCs w:val="28"/>
          <w:rtl/>
        </w:rPr>
        <w:t>استخدم منصات مثل Kickstarter و GoFundMe و LaunchGood لجمع الأموال للإنتاجات الفردية أو ورش العمل أو مشاريع البنية التحتية.</w:t>
      </w:r>
    </w:p>
    <w:p w14:paraId="1137D67A" w14:textId="77777777" w:rsidR="00FC2807" w:rsidRPr="00266859" w:rsidRDefault="00FC2807" w:rsidP="00084C65">
      <w:pPr>
        <w:numPr>
          <w:ilvl w:val="1"/>
          <w:numId w:val="59"/>
        </w:numPr>
        <w:bidi/>
        <w:rPr>
          <w:rFonts w:ascii="Abadi" w:hAnsi="Abadi"/>
          <w:sz w:val="28"/>
          <w:szCs w:val="28"/>
        </w:rPr>
      </w:pPr>
      <w:r w:rsidRPr="00266859">
        <w:rPr>
          <w:rFonts w:ascii="Abadi" w:hAnsi="Abadi"/>
          <w:sz w:val="28"/>
          <w:szCs w:val="28"/>
          <w:rtl/>
        </w:rPr>
        <w:t>أنشئ حملات مقنعة تعرض مقاطع فيديو دعائية وشهادات فنانين وأهداف تمويل واضحة.</w:t>
      </w:r>
    </w:p>
    <w:p w14:paraId="262BBE72" w14:textId="77777777" w:rsidR="00FC2807" w:rsidRPr="00266859" w:rsidRDefault="00FC2807" w:rsidP="00084C65">
      <w:pPr>
        <w:numPr>
          <w:ilvl w:val="0"/>
          <w:numId w:val="59"/>
        </w:numPr>
        <w:bidi/>
        <w:rPr>
          <w:rFonts w:ascii="Abadi" w:hAnsi="Abadi"/>
          <w:sz w:val="28"/>
          <w:szCs w:val="28"/>
        </w:rPr>
      </w:pPr>
      <w:r w:rsidRPr="00266859">
        <w:rPr>
          <w:rFonts w:ascii="Abadi" w:hAnsi="Abadi"/>
          <w:b/>
          <w:bCs/>
          <w:sz w:val="28"/>
          <w:szCs w:val="28"/>
          <w:rtl/>
        </w:rPr>
        <w:t>مشاركة المغتربين:</w:t>
      </w:r>
    </w:p>
    <w:p w14:paraId="7735D0C3" w14:textId="77777777" w:rsidR="00FC2807" w:rsidRPr="00266859" w:rsidRDefault="00FC2807" w:rsidP="00084C65">
      <w:pPr>
        <w:numPr>
          <w:ilvl w:val="1"/>
          <w:numId w:val="59"/>
        </w:numPr>
        <w:bidi/>
        <w:rPr>
          <w:rFonts w:ascii="Abadi" w:hAnsi="Abadi"/>
          <w:sz w:val="28"/>
          <w:szCs w:val="28"/>
        </w:rPr>
      </w:pPr>
      <w:r w:rsidRPr="00266859">
        <w:rPr>
          <w:rFonts w:ascii="Abadi" w:hAnsi="Abadi"/>
          <w:sz w:val="28"/>
          <w:szCs w:val="28"/>
          <w:rtl/>
        </w:rPr>
        <w:t>تشجيع مجتمعات الشتات الفلسطينية على المساهمة من خلال التمويل الجماعي والتبرعات المباشرة.</w:t>
      </w:r>
    </w:p>
    <w:p w14:paraId="6696AF44" w14:textId="77777777" w:rsidR="00FC2807" w:rsidRPr="00266859" w:rsidRDefault="00FC2807" w:rsidP="00084C65">
      <w:pPr>
        <w:numPr>
          <w:ilvl w:val="1"/>
          <w:numId w:val="59"/>
        </w:numPr>
        <w:bidi/>
        <w:rPr>
          <w:rFonts w:ascii="Abadi" w:hAnsi="Abadi"/>
          <w:sz w:val="28"/>
          <w:szCs w:val="28"/>
        </w:rPr>
      </w:pPr>
      <w:r w:rsidRPr="00266859">
        <w:rPr>
          <w:rFonts w:ascii="Abadi" w:hAnsi="Abadi"/>
          <w:sz w:val="28"/>
          <w:szCs w:val="28"/>
          <w:rtl/>
        </w:rPr>
        <w:lastRenderedPageBreak/>
        <w:t>تنظيم أحداث إقليمية لجمع التبرعات مثل عروض المزايا أو الاحتفالات لحشد الدعم.</w:t>
      </w:r>
    </w:p>
    <w:p w14:paraId="3DCEA93B" w14:textId="77777777" w:rsidR="00FC2807" w:rsidRPr="00266859" w:rsidRDefault="00FC2807" w:rsidP="00084C65">
      <w:pPr>
        <w:numPr>
          <w:ilvl w:val="0"/>
          <w:numId w:val="59"/>
        </w:numPr>
        <w:bidi/>
        <w:rPr>
          <w:rFonts w:ascii="Abadi" w:hAnsi="Abadi"/>
          <w:sz w:val="28"/>
          <w:szCs w:val="28"/>
        </w:rPr>
      </w:pPr>
      <w:r w:rsidRPr="00266859">
        <w:rPr>
          <w:rFonts w:ascii="Abadi" w:hAnsi="Abadi"/>
          <w:b/>
          <w:bCs/>
          <w:sz w:val="28"/>
          <w:szCs w:val="28"/>
          <w:rtl/>
        </w:rPr>
        <w:t>برامج العضوية:</w:t>
      </w:r>
    </w:p>
    <w:p w14:paraId="3C3F1AFE" w14:textId="77777777" w:rsidR="00FC2807" w:rsidRPr="00266859" w:rsidRDefault="00FC2807" w:rsidP="00084C65">
      <w:pPr>
        <w:numPr>
          <w:ilvl w:val="1"/>
          <w:numId w:val="59"/>
        </w:numPr>
        <w:bidi/>
        <w:rPr>
          <w:rFonts w:ascii="Abadi" w:hAnsi="Abadi"/>
          <w:sz w:val="28"/>
          <w:szCs w:val="28"/>
        </w:rPr>
      </w:pPr>
      <w:r w:rsidRPr="00266859">
        <w:rPr>
          <w:rFonts w:ascii="Abadi" w:hAnsi="Abadi"/>
          <w:sz w:val="28"/>
          <w:szCs w:val="28"/>
          <w:rtl/>
        </w:rPr>
        <w:t>إنشاء برنامج "أصدقاء المسرح الفلسطيني" ، حيث يمكن للأفراد أن يصبحوا أعضاء شهريا أو سنويا مقابل امتيازات مثل التذاكر أو المحتوى الحصري أو التقدير.</w:t>
      </w:r>
    </w:p>
    <w:p w14:paraId="5BFB64F4" w14:textId="77777777" w:rsidR="00FC2807" w:rsidRPr="00266859" w:rsidRDefault="00FC2807" w:rsidP="00084C65">
      <w:pPr>
        <w:numPr>
          <w:ilvl w:val="0"/>
          <w:numId w:val="59"/>
        </w:numPr>
        <w:bidi/>
        <w:rPr>
          <w:rFonts w:ascii="Abadi" w:hAnsi="Abadi"/>
          <w:sz w:val="28"/>
          <w:szCs w:val="28"/>
        </w:rPr>
      </w:pPr>
      <w:r w:rsidRPr="00266859">
        <w:rPr>
          <w:rFonts w:ascii="Abadi" w:hAnsi="Abadi"/>
          <w:b/>
          <w:bCs/>
          <w:sz w:val="28"/>
          <w:szCs w:val="28"/>
          <w:rtl/>
        </w:rPr>
        <w:t>المساهمات الصغيرة:</w:t>
      </w:r>
    </w:p>
    <w:p w14:paraId="565CC6F2" w14:textId="77777777" w:rsidR="00FC2807" w:rsidRPr="00266859" w:rsidRDefault="00FC2807" w:rsidP="00084C65">
      <w:pPr>
        <w:numPr>
          <w:ilvl w:val="1"/>
          <w:numId w:val="59"/>
        </w:numPr>
        <w:bidi/>
        <w:rPr>
          <w:rFonts w:ascii="Abadi" w:hAnsi="Abadi"/>
          <w:sz w:val="28"/>
          <w:szCs w:val="28"/>
        </w:rPr>
      </w:pPr>
      <w:r w:rsidRPr="00266859">
        <w:rPr>
          <w:rFonts w:ascii="Abadi" w:hAnsi="Abadi"/>
          <w:sz w:val="28"/>
          <w:szCs w:val="28"/>
          <w:rtl/>
        </w:rPr>
        <w:t>إدخال أنظمة التبرعات الصغيرة (على سبيل المثال، دولار واحد في الشهر) لجعل دعم المسرح الفلسطيني في متناول الجميع.</w:t>
      </w:r>
    </w:p>
    <w:p w14:paraId="404917BE" w14:textId="77777777" w:rsidR="00FC2807" w:rsidRPr="00266859" w:rsidRDefault="00000000" w:rsidP="00FC2807">
      <w:pPr>
        <w:bidi/>
        <w:rPr>
          <w:rFonts w:ascii="Abadi" w:hAnsi="Abadi"/>
          <w:sz w:val="28"/>
          <w:szCs w:val="28"/>
        </w:rPr>
      </w:pPr>
      <w:r>
        <w:rPr>
          <w:rFonts w:ascii="Abadi" w:hAnsi="Abadi"/>
          <w:sz w:val="28"/>
          <w:szCs w:val="28"/>
        </w:rPr>
        <w:pict w14:anchorId="30B2D7D8">
          <v:rect id="_x0000_i1068" style="width:0;height:1.5pt" o:hralign="center" o:hrstd="t" o:hr="t" fillcolor="#a0a0a0" stroked="f"/>
        </w:pict>
      </w:r>
    </w:p>
    <w:p w14:paraId="4F20A818" w14:textId="77777777" w:rsidR="00FC2807" w:rsidRPr="00266859" w:rsidRDefault="00FC2807" w:rsidP="00FC2807">
      <w:pPr>
        <w:bidi/>
        <w:rPr>
          <w:rFonts w:ascii="Abadi" w:hAnsi="Abadi"/>
          <w:b/>
          <w:bCs/>
          <w:sz w:val="28"/>
          <w:szCs w:val="28"/>
        </w:rPr>
      </w:pPr>
      <w:r w:rsidRPr="00266859">
        <w:rPr>
          <w:rFonts w:ascii="Abadi" w:hAnsi="Abadi"/>
          <w:b/>
          <w:bCs/>
          <w:sz w:val="28"/>
          <w:szCs w:val="28"/>
          <w:rtl/>
        </w:rPr>
        <w:t>10.4 بناء تدفقات الإيرادات لتحقيق الاكتفاء الذاتي</w:t>
      </w:r>
    </w:p>
    <w:p w14:paraId="32DD72EB" w14:textId="77777777" w:rsidR="00FC2807" w:rsidRPr="00266859" w:rsidRDefault="00FC2807" w:rsidP="00FC2807">
      <w:pPr>
        <w:bidi/>
        <w:rPr>
          <w:rFonts w:ascii="Abadi" w:hAnsi="Abadi"/>
          <w:sz w:val="28"/>
          <w:szCs w:val="28"/>
        </w:rPr>
      </w:pPr>
      <w:r w:rsidRPr="00266859">
        <w:rPr>
          <w:rFonts w:ascii="Abadi" w:hAnsi="Abadi"/>
          <w:b/>
          <w:bCs/>
          <w:sz w:val="28"/>
          <w:szCs w:val="28"/>
          <w:rtl/>
        </w:rPr>
        <w:t>الهدف:</w:t>
      </w:r>
      <w:r w:rsidRPr="00266859">
        <w:rPr>
          <w:rFonts w:ascii="Abadi" w:hAnsi="Abadi"/>
          <w:sz w:val="28"/>
          <w:szCs w:val="28"/>
          <w:rtl/>
        </w:rPr>
        <w:br/>
        <w:t xml:space="preserve"> تطوير الأنشطة المدرة للدخل لتقليل الاعتماد على التمويل الخارجي وتعزيز الاستقلال المالي.</w:t>
      </w:r>
    </w:p>
    <w:p w14:paraId="748E5ECF"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الرئيسية:</w:t>
      </w:r>
    </w:p>
    <w:p w14:paraId="14D8294E" w14:textId="77777777" w:rsidR="00FC2807" w:rsidRPr="00266859" w:rsidRDefault="00FC2807" w:rsidP="00084C65">
      <w:pPr>
        <w:numPr>
          <w:ilvl w:val="0"/>
          <w:numId w:val="60"/>
        </w:numPr>
        <w:bidi/>
        <w:rPr>
          <w:rFonts w:ascii="Abadi" w:hAnsi="Abadi"/>
          <w:sz w:val="28"/>
          <w:szCs w:val="28"/>
        </w:rPr>
      </w:pPr>
      <w:r w:rsidRPr="00266859">
        <w:rPr>
          <w:rFonts w:ascii="Abadi" w:hAnsi="Abadi"/>
          <w:b/>
          <w:bCs/>
          <w:sz w:val="28"/>
          <w:szCs w:val="28"/>
          <w:rtl/>
        </w:rPr>
        <w:t>مبيعات التذاكر والبضائع:</w:t>
      </w:r>
    </w:p>
    <w:p w14:paraId="43B563C9" w14:textId="77777777" w:rsidR="00FC2807" w:rsidRPr="00266859" w:rsidRDefault="00FC2807" w:rsidP="00084C65">
      <w:pPr>
        <w:numPr>
          <w:ilvl w:val="1"/>
          <w:numId w:val="60"/>
        </w:numPr>
        <w:bidi/>
        <w:rPr>
          <w:rFonts w:ascii="Abadi" w:hAnsi="Abadi"/>
          <w:sz w:val="28"/>
          <w:szCs w:val="28"/>
        </w:rPr>
      </w:pPr>
      <w:r w:rsidRPr="00266859">
        <w:rPr>
          <w:rFonts w:ascii="Abadi" w:hAnsi="Abadi"/>
          <w:sz w:val="28"/>
          <w:szCs w:val="28"/>
          <w:rtl/>
        </w:rPr>
        <w:t>قدم وصولا عن طريق التذاكر إلى العروض ، سواء الحية أو عبر الإنترنت.</w:t>
      </w:r>
    </w:p>
    <w:p w14:paraId="20C1F6AE" w14:textId="77777777" w:rsidR="00FC2807" w:rsidRPr="00266859" w:rsidRDefault="00FC2807" w:rsidP="00084C65">
      <w:pPr>
        <w:numPr>
          <w:ilvl w:val="1"/>
          <w:numId w:val="60"/>
        </w:numPr>
        <w:bidi/>
        <w:rPr>
          <w:rFonts w:ascii="Abadi" w:hAnsi="Abadi"/>
          <w:sz w:val="28"/>
          <w:szCs w:val="28"/>
        </w:rPr>
      </w:pPr>
      <w:r w:rsidRPr="00266859">
        <w:rPr>
          <w:rFonts w:ascii="Abadi" w:hAnsi="Abadi"/>
          <w:sz w:val="28"/>
          <w:szCs w:val="28"/>
          <w:rtl/>
        </w:rPr>
        <w:t>تطوير وبيع البضائع، مثل النصوص والقمصان ذات العلامات التجارية والملصقات التي تحمل مواضيع المسرح الفلسطيني.</w:t>
      </w:r>
    </w:p>
    <w:p w14:paraId="4C2130D3" w14:textId="77777777" w:rsidR="00FC2807" w:rsidRPr="00266859" w:rsidRDefault="00FC2807" w:rsidP="00084C65">
      <w:pPr>
        <w:numPr>
          <w:ilvl w:val="0"/>
          <w:numId w:val="60"/>
        </w:numPr>
        <w:bidi/>
        <w:rPr>
          <w:rFonts w:ascii="Abadi" w:hAnsi="Abadi"/>
          <w:sz w:val="28"/>
          <w:szCs w:val="28"/>
        </w:rPr>
      </w:pPr>
      <w:r w:rsidRPr="00266859">
        <w:rPr>
          <w:rFonts w:ascii="Abadi" w:hAnsi="Abadi"/>
          <w:b/>
          <w:bCs/>
          <w:sz w:val="28"/>
          <w:szCs w:val="28"/>
          <w:rtl/>
        </w:rPr>
        <w:t>ورش العمل والبرامج التدريبية:</w:t>
      </w:r>
    </w:p>
    <w:p w14:paraId="305AF0A9" w14:textId="77777777" w:rsidR="00FC2807" w:rsidRPr="00266859" w:rsidRDefault="00FC2807" w:rsidP="00084C65">
      <w:pPr>
        <w:numPr>
          <w:ilvl w:val="1"/>
          <w:numId w:val="60"/>
        </w:numPr>
        <w:bidi/>
        <w:rPr>
          <w:rFonts w:ascii="Abadi" w:hAnsi="Abadi"/>
          <w:sz w:val="28"/>
          <w:szCs w:val="28"/>
        </w:rPr>
      </w:pPr>
      <w:r w:rsidRPr="00266859">
        <w:rPr>
          <w:rFonts w:ascii="Abadi" w:hAnsi="Abadi"/>
          <w:sz w:val="28"/>
          <w:szCs w:val="28"/>
          <w:rtl/>
        </w:rPr>
        <w:t>فرض رسوم على ورش عمل التمثيل وكتابة السيناريو والإنتاج المسرحي ، خاصة للمشاركين الدوليين.</w:t>
      </w:r>
    </w:p>
    <w:p w14:paraId="2BCF4D5A" w14:textId="77777777" w:rsidR="00FC2807" w:rsidRPr="00266859" w:rsidRDefault="00FC2807" w:rsidP="00084C65">
      <w:pPr>
        <w:numPr>
          <w:ilvl w:val="1"/>
          <w:numId w:val="60"/>
        </w:numPr>
        <w:bidi/>
        <w:rPr>
          <w:rFonts w:ascii="Abadi" w:hAnsi="Abadi"/>
          <w:sz w:val="28"/>
          <w:szCs w:val="28"/>
        </w:rPr>
      </w:pPr>
      <w:r w:rsidRPr="00266859">
        <w:rPr>
          <w:rFonts w:ascii="Abadi" w:hAnsi="Abadi"/>
          <w:sz w:val="28"/>
          <w:szCs w:val="28"/>
          <w:rtl/>
        </w:rPr>
        <w:t>اشترك مع الجامعات والمنظمات المهنية لتقديم دورات مسرحية معتمدة مقابل رسوم.</w:t>
      </w:r>
    </w:p>
    <w:p w14:paraId="4AD733E3" w14:textId="77777777" w:rsidR="00FC2807" w:rsidRPr="00266859" w:rsidRDefault="00FC2807" w:rsidP="00084C65">
      <w:pPr>
        <w:numPr>
          <w:ilvl w:val="0"/>
          <w:numId w:val="60"/>
        </w:numPr>
        <w:bidi/>
        <w:rPr>
          <w:rFonts w:ascii="Abadi" w:hAnsi="Abadi"/>
          <w:sz w:val="28"/>
          <w:szCs w:val="28"/>
        </w:rPr>
      </w:pPr>
      <w:r w:rsidRPr="00266859">
        <w:rPr>
          <w:rFonts w:ascii="Abadi" w:hAnsi="Abadi"/>
          <w:b/>
          <w:bCs/>
          <w:sz w:val="28"/>
          <w:szCs w:val="28"/>
          <w:rtl/>
        </w:rPr>
        <w:t>مبيعات النشر:</w:t>
      </w:r>
    </w:p>
    <w:p w14:paraId="3CEE5C2A" w14:textId="77777777" w:rsidR="00FC2807" w:rsidRPr="00266859" w:rsidRDefault="00FC2807" w:rsidP="00084C65">
      <w:pPr>
        <w:numPr>
          <w:ilvl w:val="1"/>
          <w:numId w:val="60"/>
        </w:numPr>
        <w:bidi/>
        <w:rPr>
          <w:rFonts w:ascii="Abadi" w:hAnsi="Abadi"/>
          <w:sz w:val="28"/>
          <w:szCs w:val="28"/>
        </w:rPr>
      </w:pPr>
      <w:r w:rsidRPr="00266859">
        <w:rPr>
          <w:rFonts w:ascii="Abadi" w:hAnsi="Abadi"/>
          <w:sz w:val="28"/>
          <w:szCs w:val="28"/>
          <w:rtl/>
        </w:rPr>
        <w:t>نشر وبيع مختارات من المسرحيات الفلسطينية والروايات التاريخية والدراسات الأكاديمية حول المسرح.</w:t>
      </w:r>
    </w:p>
    <w:p w14:paraId="1F5282CA" w14:textId="77777777" w:rsidR="00FC2807" w:rsidRPr="00266859" w:rsidRDefault="00FC2807" w:rsidP="00084C65">
      <w:pPr>
        <w:numPr>
          <w:ilvl w:val="1"/>
          <w:numId w:val="60"/>
        </w:numPr>
        <w:bidi/>
        <w:rPr>
          <w:rFonts w:ascii="Abadi" w:hAnsi="Abadi"/>
          <w:sz w:val="28"/>
          <w:szCs w:val="28"/>
        </w:rPr>
      </w:pPr>
      <w:r w:rsidRPr="00266859">
        <w:rPr>
          <w:rFonts w:ascii="Abadi" w:hAnsi="Abadi"/>
          <w:sz w:val="28"/>
          <w:szCs w:val="28"/>
          <w:rtl/>
        </w:rPr>
        <w:t>تطوير مكتبة عبر الإنترنت قائمة على الاشتراك للوصول إلى المحتوى الحصري.</w:t>
      </w:r>
    </w:p>
    <w:p w14:paraId="3B703675" w14:textId="77777777" w:rsidR="00FC2807" w:rsidRPr="00266859" w:rsidRDefault="00FC2807" w:rsidP="00084C65">
      <w:pPr>
        <w:numPr>
          <w:ilvl w:val="0"/>
          <w:numId w:val="60"/>
        </w:numPr>
        <w:bidi/>
        <w:rPr>
          <w:rFonts w:ascii="Abadi" w:hAnsi="Abadi"/>
          <w:sz w:val="28"/>
          <w:szCs w:val="28"/>
        </w:rPr>
      </w:pPr>
      <w:r w:rsidRPr="00266859">
        <w:rPr>
          <w:rFonts w:ascii="Abadi" w:hAnsi="Abadi"/>
          <w:b/>
          <w:bCs/>
          <w:sz w:val="28"/>
          <w:szCs w:val="28"/>
          <w:rtl/>
        </w:rPr>
        <w:t>السياحة الثقافية:</w:t>
      </w:r>
    </w:p>
    <w:p w14:paraId="5AE5ED62" w14:textId="77777777" w:rsidR="00FC2807" w:rsidRPr="00266859" w:rsidRDefault="00FC2807" w:rsidP="00084C65">
      <w:pPr>
        <w:numPr>
          <w:ilvl w:val="1"/>
          <w:numId w:val="60"/>
        </w:numPr>
        <w:bidi/>
        <w:rPr>
          <w:rFonts w:ascii="Abadi" w:hAnsi="Abadi"/>
          <w:sz w:val="28"/>
          <w:szCs w:val="28"/>
        </w:rPr>
      </w:pPr>
      <w:r w:rsidRPr="00266859">
        <w:rPr>
          <w:rFonts w:ascii="Abadi" w:hAnsi="Abadi"/>
          <w:sz w:val="28"/>
          <w:szCs w:val="28"/>
          <w:rtl/>
        </w:rPr>
        <w:t>تنظيم جولات ثقافية وتجارب غامرة تركز على المسرح الفلسطيني، بما في ذلك زيارات إلى المسارح التاريخية والعروض الحية.</w:t>
      </w:r>
    </w:p>
    <w:p w14:paraId="41D0C25C" w14:textId="77777777" w:rsidR="00FC2807" w:rsidRPr="00266859" w:rsidRDefault="00FC2807" w:rsidP="00084C65">
      <w:pPr>
        <w:numPr>
          <w:ilvl w:val="1"/>
          <w:numId w:val="60"/>
        </w:numPr>
        <w:bidi/>
        <w:rPr>
          <w:rFonts w:ascii="Abadi" w:hAnsi="Abadi"/>
          <w:sz w:val="28"/>
          <w:szCs w:val="28"/>
        </w:rPr>
      </w:pPr>
      <w:r w:rsidRPr="00266859">
        <w:rPr>
          <w:rFonts w:ascii="Abadi" w:hAnsi="Abadi"/>
          <w:sz w:val="28"/>
          <w:szCs w:val="28"/>
          <w:rtl/>
        </w:rPr>
        <w:t>شارك مع وكالات السفر لتسويق هذه التجارب للسياح الدوليين.</w:t>
      </w:r>
    </w:p>
    <w:p w14:paraId="00BD23A2" w14:textId="77777777" w:rsidR="00FC2807" w:rsidRPr="00266859" w:rsidRDefault="00000000" w:rsidP="00FC2807">
      <w:pPr>
        <w:bidi/>
        <w:rPr>
          <w:rFonts w:ascii="Abadi" w:hAnsi="Abadi"/>
          <w:sz w:val="28"/>
          <w:szCs w:val="28"/>
        </w:rPr>
      </w:pPr>
      <w:r>
        <w:rPr>
          <w:rFonts w:ascii="Abadi" w:hAnsi="Abadi"/>
          <w:sz w:val="28"/>
          <w:szCs w:val="28"/>
        </w:rPr>
        <w:pict w14:anchorId="580F4E83">
          <v:rect id="_x0000_i1069" style="width:0;height:1.5pt" o:hralign="center" o:hrstd="t" o:hr="t" fillcolor="#a0a0a0" stroked="f"/>
        </w:pict>
      </w:r>
    </w:p>
    <w:p w14:paraId="730CBA04" w14:textId="77777777" w:rsidR="00FC2807" w:rsidRPr="00266859" w:rsidRDefault="00FC2807" w:rsidP="00FC2807">
      <w:pPr>
        <w:bidi/>
        <w:rPr>
          <w:rFonts w:ascii="Abadi" w:hAnsi="Abadi"/>
          <w:b/>
          <w:bCs/>
          <w:sz w:val="28"/>
          <w:szCs w:val="28"/>
        </w:rPr>
      </w:pPr>
      <w:r w:rsidRPr="00266859">
        <w:rPr>
          <w:rFonts w:ascii="Abadi" w:hAnsi="Abadi"/>
          <w:b/>
          <w:bCs/>
          <w:sz w:val="28"/>
          <w:szCs w:val="28"/>
          <w:rtl/>
        </w:rPr>
        <w:lastRenderedPageBreak/>
        <w:t>10-5 تقاسم الموارد التعاوني</w:t>
      </w:r>
    </w:p>
    <w:p w14:paraId="4A492630" w14:textId="77777777" w:rsidR="00FC2807" w:rsidRPr="00266859" w:rsidRDefault="00FC2807" w:rsidP="00FC2807">
      <w:pPr>
        <w:bidi/>
        <w:rPr>
          <w:rFonts w:ascii="Abadi" w:hAnsi="Abadi"/>
          <w:sz w:val="28"/>
          <w:szCs w:val="28"/>
        </w:rPr>
      </w:pPr>
      <w:r w:rsidRPr="00266859">
        <w:rPr>
          <w:rFonts w:ascii="Abadi" w:hAnsi="Abadi"/>
          <w:b/>
          <w:bCs/>
          <w:sz w:val="28"/>
          <w:szCs w:val="28"/>
          <w:rtl/>
        </w:rPr>
        <w:t>الهدف:</w:t>
      </w:r>
      <w:r w:rsidRPr="00266859">
        <w:rPr>
          <w:rFonts w:ascii="Abadi" w:hAnsi="Abadi"/>
          <w:sz w:val="28"/>
          <w:szCs w:val="28"/>
          <w:rtl/>
        </w:rPr>
        <w:br/>
        <w:t xml:space="preserve"> تعظيم تأثير الموارد المحدودة من خلال الشراكات والمبادرات المشتركة.</w:t>
      </w:r>
    </w:p>
    <w:p w14:paraId="734AD2AE"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الرئيسية:</w:t>
      </w:r>
    </w:p>
    <w:p w14:paraId="188155D9" w14:textId="77777777" w:rsidR="00FC2807" w:rsidRPr="00266859" w:rsidRDefault="00FC2807" w:rsidP="00084C65">
      <w:pPr>
        <w:numPr>
          <w:ilvl w:val="0"/>
          <w:numId w:val="61"/>
        </w:numPr>
        <w:bidi/>
        <w:rPr>
          <w:rFonts w:ascii="Abadi" w:hAnsi="Abadi"/>
          <w:sz w:val="28"/>
          <w:szCs w:val="28"/>
        </w:rPr>
      </w:pPr>
      <w:r w:rsidRPr="00266859">
        <w:rPr>
          <w:rFonts w:ascii="Abadi" w:hAnsi="Abadi"/>
          <w:b/>
          <w:bCs/>
          <w:sz w:val="28"/>
          <w:szCs w:val="28"/>
          <w:rtl/>
        </w:rPr>
        <w:t>البنية التحتية المشتركة:</w:t>
      </w:r>
    </w:p>
    <w:p w14:paraId="34C72A64" w14:textId="77777777" w:rsidR="00FC2807" w:rsidRPr="00266859" w:rsidRDefault="00FC2807" w:rsidP="00084C65">
      <w:pPr>
        <w:numPr>
          <w:ilvl w:val="1"/>
          <w:numId w:val="61"/>
        </w:numPr>
        <w:bidi/>
        <w:rPr>
          <w:rFonts w:ascii="Abadi" w:hAnsi="Abadi"/>
          <w:sz w:val="28"/>
          <w:szCs w:val="28"/>
        </w:rPr>
      </w:pPr>
      <w:r w:rsidRPr="00266859">
        <w:rPr>
          <w:rFonts w:ascii="Abadi" w:hAnsi="Abadi"/>
          <w:sz w:val="28"/>
          <w:szCs w:val="28"/>
          <w:rtl/>
        </w:rPr>
        <w:t>إنشاء مراكز إقليمية في غزة والضفة الغربية والقدس لتكون بمثابة مساحات مشتركة للبروفات والأداء.</w:t>
      </w:r>
    </w:p>
    <w:p w14:paraId="57B21FE2" w14:textId="77777777" w:rsidR="00FC2807" w:rsidRPr="00266859" w:rsidRDefault="00FC2807" w:rsidP="00084C65">
      <w:pPr>
        <w:numPr>
          <w:ilvl w:val="1"/>
          <w:numId w:val="61"/>
        </w:numPr>
        <w:bidi/>
        <w:rPr>
          <w:rFonts w:ascii="Abadi" w:hAnsi="Abadi"/>
          <w:sz w:val="28"/>
          <w:szCs w:val="28"/>
        </w:rPr>
      </w:pPr>
      <w:r w:rsidRPr="00266859">
        <w:rPr>
          <w:rFonts w:ascii="Abadi" w:hAnsi="Abadi"/>
          <w:sz w:val="28"/>
          <w:szCs w:val="28"/>
          <w:rtl/>
        </w:rPr>
        <w:t>توفير الوصول إلى المعدات ، مثل أنظمة الإضاءة والصوت ، لمجموعات المسرح الصغيرة.</w:t>
      </w:r>
    </w:p>
    <w:p w14:paraId="677E0DF8" w14:textId="77777777" w:rsidR="00FC2807" w:rsidRPr="00266859" w:rsidRDefault="00FC2807" w:rsidP="00084C65">
      <w:pPr>
        <w:numPr>
          <w:ilvl w:val="0"/>
          <w:numId w:val="61"/>
        </w:numPr>
        <w:bidi/>
        <w:rPr>
          <w:rFonts w:ascii="Abadi" w:hAnsi="Abadi"/>
          <w:sz w:val="28"/>
          <w:szCs w:val="28"/>
        </w:rPr>
      </w:pPr>
      <w:r w:rsidRPr="00266859">
        <w:rPr>
          <w:rFonts w:ascii="Abadi" w:hAnsi="Abadi"/>
          <w:b/>
          <w:bCs/>
          <w:sz w:val="28"/>
          <w:szCs w:val="28"/>
          <w:rtl/>
        </w:rPr>
        <w:t>شبكات الموارد الدولية:</w:t>
      </w:r>
    </w:p>
    <w:p w14:paraId="69EAE05F" w14:textId="77777777" w:rsidR="00FC2807" w:rsidRPr="00266859" w:rsidRDefault="00FC2807" w:rsidP="00084C65">
      <w:pPr>
        <w:numPr>
          <w:ilvl w:val="1"/>
          <w:numId w:val="61"/>
        </w:numPr>
        <w:bidi/>
        <w:rPr>
          <w:rFonts w:ascii="Abadi" w:hAnsi="Abadi"/>
          <w:sz w:val="28"/>
          <w:szCs w:val="28"/>
        </w:rPr>
      </w:pPr>
      <w:r w:rsidRPr="00266859">
        <w:rPr>
          <w:rFonts w:ascii="Abadi" w:hAnsi="Abadi"/>
          <w:sz w:val="28"/>
          <w:szCs w:val="28"/>
          <w:rtl/>
        </w:rPr>
        <w:t>بناء شراكات مع المسارح الدولية للوصول إلى الأزياء والدعائم والمعدات التقنية الفائضة.</w:t>
      </w:r>
    </w:p>
    <w:p w14:paraId="72AE9152" w14:textId="77777777" w:rsidR="00FC2807" w:rsidRPr="00266859" w:rsidRDefault="00FC2807" w:rsidP="00084C65">
      <w:pPr>
        <w:numPr>
          <w:ilvl w:val="1"/>
          <w:numId w:val="61"/>
        </w:numPr>
        <w:bidi/>
        <w:rPr>
          <w:rFonts w:ascii="Abadi" w:hAnsi="Abadi"/>
          <w:sz w:val="28"/>
          <w:szCs w:val="28"/>
        </w:rPr>
      </w:pPr>
      <w:r w:rsidRPr="00266859">
        <w:rPr>
          <w:rFonts w:ascii="Abadi" w:hAnsi="Abadi"/>
          <w:sz w:val="28"/>
          <w:szCs w:val="28"/>
          <w:rtl/>
        </w:rPr>
        <w:t>إنشاء قاعدة بيانات للموارد والخبرات المتاحة للممارسين المسرحيين الفلسطينيين.</w:t>
      </w:r>
    </w:p>
    <w:p w14:paraId="2E09FDD0" w14:textId="77777777" w:rsidR="00FC2807" w:rsidRPr="00266859" w:rsidRDefault="00FC2807" w:rsidP="00084C65">
      <w:pPr>
        <w:numPr>
          <w:ilvl w:val="0"/>
          <w:numId w:val="61"/>
        </w:numPr>
        <w:bidi/>
        <w:rPr>
          <w:rFonts w:ascii="Abadi" w:hAnsi="Abadi"/>
          <w:sz w:val="28"/>
          <w:szCs w:val="28"/>
        </w:rPr>
      </w:pPr>
      <w:r w:rsidRPr="00266859">
        <w:rPr>
          <w:rFonts w:ascii="Abadi" w:hAnsi="Abadi"/>
          <w:b/>
          <w:bCs/>
          <w:sz w:val="28"/>
          <w:szCs w:val="28"/>
          <w:rtl/>
        </w:rPr>
        <w:t>الإنتاج التعاوني:</w:t>
      </w:r>
    </w:p>
    <w:p w14:paraId="505AD453" w14:textId="77777777" w:rsidR="00FC2807" w:rsidRPr="00266859" w:rsidRDefault="00FC2807" w:rsidP="00084C65">
      <w:pPr>
        <w:numPr>
          <w:ilvl w:val="1"/>
          <w:numId w:val="61"/>
        </w:numPr>
        <w:bidi/>
        <w:rPr>
          <w:rFonts w:ascii="Abadi" w:hAnsi="Abadi"/>
          <w:sz w:val="28"/>
          <w:szCs w:val="28"/>
        </w:rPr>
      </w:pPr>
      <w:r w:rsidRPr="00266859">
        <w:rPr>
          <w:rFonts w:ascii="Abadi" w:hAnsi="Abadi"/>
          <w:sz w:val="28"/>
          <w:szCs w:val="28"/>
          <w:rtl/>
        </w:rPr>
        <w:t>جمع الموارد مع شركات المسرح الدولية للمشاركة في إنتاج المسرحيات التي يمكن عرضها في كل من الأماكن الفلسطينية والعالمية.</w:t>
      </w:r>
    </w:p>
    <w:p w14:paraId="47906418" w14:textId="77777777" w:rsidR="00FC2807" w:rsidRPr="00266859" w:rsidRDefault="00FC2807" w:rsidP="00084C65">
      <w:pPr>
        <w:numPr>
          <w:ilvl w:val="0"/>
          <w:numId w:val="61"/>
        </w:numPr>
        <w:bidi/>
        <w:rPr>
          <w:rFonts w:ascii="Abadi" w:hAnsi="Abadi"/>
          <w:sz w:val="28"/>
          <w:szCs w:val="28"/>
        </w:rPr>
      </w:pPr>
      <w:r w:rsidRPr="00266859">
        <w:rPr>
          <w:rFonts w:ascii="Abadi" w:hAnsi="Abadi"/>
          <w:b/>
          <w:bCs/>
          <w:sz w:val="28"/>
          <w:szCs w:val="28"/>
          <w:rtl/>
        </w:rPr>
        <w:t>شبكات المتطوعين:</w:t>
      </w:r>
    </w:p>
    <w:p w14:paraId="095CD4CC" w14:textId="77777777" w:rsidR="00FC2807" w:rsidRPr="00266859" w:rsidRDefault="00FC2807" w:rsidP="00084C65">
      <w:pPr>
        <w:numPr>
          <w:ilvl w:val="1"/>
          <w:numId w:val="61"/>
        </w:numPr>
        <w:bidi/>
        <w:rPr>
          <w:rFonts w:ascii="Abadi" w:hAnsi="Abadi"/>
          <w:sz w:val="28"/>
          <w:szCs w:val="28"/>
        </w:rPr>
      </w:pPr>
      <w:r w:rsidRPr="00266859">
        <w:rPr>
          <w:rFonts w:ascii="Abadi" w:hAnsi="Abadi"/>
          <w:sz w:val="28"/>
          <w:szCs w:val="28"/>
          <w:rtl/>
        </w:rPr>
        <w:t>تجنيد متطوعين من الشتات والمجتمعات المتحالفة معه لتوفير المهارات والموارد ، مثل كتابة المنح أو الترجمة أو الدعم الفني.</w:t>
      </w:r>
    </w:p>
    <w:p w14:paraId="495C550D" w14:textId="77777777" w:rsidR="00FC2807" w:rsidRPr="00266859" w:rsidRDefault="00000000" w:rsidP="00FC2807">
      <w:pPr>
        <w:bidi/>
        <w:rPr>
          <w:rFonts w:ascii="Abadi" w:hAnsi="Abadi"/>
          <w:sz w:val="28"/>
          <w:szCs w:val="28"/>
        </w:rPr>
      </w:pPr>
      <w:r>
        <w:rPr>
          <w:rFonts w:ascii="Abadi" w:hAnsi="Abadi"/>
          <w:sz w:val="28"/>
          <w:szCs w:val="28"/>
        </w:rPr>
        <w:pict w14:anchorId="5E43D7A5">
          <v:rect id="_x0000_i1070" style="width:0;height:1.5pt" o:hralign="center" o:hrstd="t" o:hr="t" fillcolor="#a0a0a0" stroked="f"/>
        </w:pict>
      </w:r>
    </w:p>
    <w:p w14:paraId="76379D60" w14:textId="77777777" w:rsidR="00FC2807" w:rsidRPr="00266859" w:rsidRDefault="00FC2807" w:rsidP="00FC2807">
      <w:pPr>
        <w:bidi/>
        <w:rPr>
          <w:rFonts w:ascii="Abadi" w:hAnsi="Abadi"/>
          <w:b/>
          <w:bCs/>
          <w:sz w:val="28"/>
          <w:szCs w:val="28"/>
        </w:rPr>
      </w:pPr>
      <w:r w:rsidRPr="00266859">
        <w:rPr>
          <w:rFonts w:ascii="Abadi" w:hAnsi="Abadi"/>
          <w:b/>
          <w:bCs/>
          <w:sz w:val="28"/>
          <w:szCs w:val="28"/>
          <w:rtl/>
        </w:rPr>
        <w:t>10-6 الدعوة إلى التمويل العام</w:t>
      </w:r>
    </w:p>
    <w:p w14:paraId="4E9D5AEB" w14:textId="77777777" w:rsidR="00FC2807" w:rsidRPr="00266859" w:rsidRDefault="00FC2807" w:rsidP="00FC2807">
      <w:pPr>
        <w:bidi/>
        <w:rPr>
          <w:rFonts w:ascii="Abadi" w:hAnsi="Abadi"/>
          <w:sz w:val="28"/>
          <w:szCs w:val="28"/>
        </w:rPr>
      </w:pPr>
      <w:r w:rsidRPr="00266859">
        <w:rPr>
          <w:rFonts w:ascii="Abadi" w:hAnsi="Abadi"/>
          <w:b/>
          <w:bCs/>
          <w:sz w:val="28"/>
          <w:szCs w:val="28"/>
          <w:rtl/>
        </w:rPr>
        <w:t>الهدف:</w:t>
      </w:r>
      <w:r w:rsidRPr="00266859">
        <w:rPr>
          <w:rFonts w:ascii="Abadi" w:hAnsi="Abadi"/>
          <w:sz w:val="28"/>
          <w:szCs w:val="28"/>
          <w:rtl/>
        </w:rPr>
        <w:br/>
        <w:t xml:space="preserve"> تشجيع الحكومات المحلية والدولية على إعطاء الأولوية للتمويل الثقافي كجزء من أجندات سياساتها.</w:t>
      </w:r>
    </w:p>
    <w:p w14:paraId="05B5CAB5"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الرئيسية:</w:t>
      </w:r>
    </w:p>
    <w:p w14:paraId="2A2E335C" w14:textId="77777777" w:rsidR="00FC2807" w:rsidRPr="00266859" w:rsidRDefault="00FC2807" w:rsidP="00084C65">
      <w:pPr>
        <w:numPr>
          <w:ilvl w:val="0"/>
          <w:numId w:val="62"/>
        </w:numPr>
        <w:bidi/>
        <w:rPr>
          <w:rFonts w:ascii="Abadi" w:hAnsi="Abadi"/>
          <w:sz w:val="28"/>
          <w:szCs w:val="28"/>
        </w:rPr>
      </w:pPr>
      <w:r w:rsidRPr="00266859">
        <w:rPr>
          <w:rFonts w:ascii="Abadi" w:hAnsi="Abadi"/>
          <w:b/>
          <w:bCs/>
          <w:sz w:val="28"/>
          <w:szCs w:val="28"/>
          <w:rtl/>
        </w:rPr>
        <w:t>الضغط من أجل مخصصات الموازنة الوطنية:</w:t>
      </w:r>
    </w:p>
    <w:p w14:paraId="49750D57" w14:textId="77777777" w:rsidR="00FC2807" w:rsidRPr="00266859" w:rsidRDefault="00FC2807" w:rsidP="00084C65">
      <w:pPr>
        <w:numPr>
          <w:ilvl w:val="1"/>
          <w:numId w:val="62"/>
        </w:numPr>
        <w:bidi/>
        <w:rPr>
          <w:rFonts w:ascii="Abadi" w:hAnsi="Abadi"/>
          <w:sz w:val="28"/>
          <w:szCs w:val="28"/>
        </w:rPr>
      </w:pPr>
      <w:r w:rsidRPr="00266859">
        <w:rPr>
          <w:rFonts w:ascii="Abadi" w:hAnsi="Abadi"/>
          <w:sz w:val="28"/>
          <w:szCs w:val="28"/>
          <w:rtl/>
        </w:rPr>
        <w:t>العمل مع السلطات الفلسطينية لتأمين تمويل مخصص للمسرح في حدود الميزانيات الوطنية.</w:t>
      </w:r>
    </w:p>
    <w:p w14:paraId="2A8D8FEF" w14:textId="77777777" w:rsidR="00FC2807" w:rsidRPr="00266859" w:rsidRDefault="00FC2807" w:rsidP="00084C65">
      <w:pPr>
        <w:numPr>
          <w:ilvl w:val="1"/>
          <w:numId w:val="62"/>
        </w:numPr>
        <w:bidi/>
        <w:rPr>
          <w:rFonts w:ascii="Abadi" w:hAnsi="Abadi"/>
          <w:sz w:val="28"/>
          <w:szCs w:val="28"/>
        </w:rPr>
      </w:pPr>
      <w:r w:rsidRPr="00266859">
        <w:rPr>
          <w:rFonts w:ascii="Abadi" w:hAnsi="Abadi"/>
          <w:sz w:val="28"/>
          <w:szCs w:val="28"/>
          <w:rtl/>
        </w:rPr>
        <w:t>الدعوة إلى السياسات التي تدعم الحفاظ على الثقافة كأداة للهوية الوطنية والمقاومة.</w:t>
      </w:r>
    </w:p>
    <w:p w14:paraId="13D788B0" w14:textId="77777777" w:rsidR="00FC2807" w:rsidRPr="00266859" w:rsidRDefault="00FC2807" w:rsidP="00084C65">
      <w:pPr>
        <w:numPr>
          <w:ilvl w:val="0"/>
          <w:numId w:val="62"/>
        </w:numPr>
        <w:bidi/>
        <w:rPr>
          <w:rFonts w:ascii="Abadi" w:hAnsi="Abadi"/>
          <w:sz w:val="28"/>
          <w:szCs w:val="28"/>
        </w:rPr>
      </w:pPr>
      <w:r w:rsidRPr="00266859">
        <w:rPr>
          <w:rFonts w:ascii="Abadi" w:hAnsi="Abadi"/>
          <w:b/>
          <w:bCs/>
          <w:sz w:val="28"/>
          <w:szCs w:val="28"/>
          <w:rtl/>
        </w:rPr>
        <w:t>الدبلوماسية الثقافية:</w:t>
      </w:r>
    </w:p>
    <w:p w14:paraId="4EA378A4" w14:textId="77777777" w:rsidR="00FC2807" w:rsidRPr="00266859" w:rsidRDefault="00FC2807" w:rsidP="00084C65">
      <w:pPr>
        <w:numPr>
          <w:ilvl w:val="1"/>
          <w:numId w:val="62"/>
        </w:numPr>
        <w:bidi/>
        <w:rPr>
          <w:rFonts w:ascii="Abadi" w:hAnsi="Abadi"/>
          <w:sz w:val="28"/>
          <w:szCs w:val="28"/>
        </w:rPr>
      </w:pPr>
      <w:r w:rsidRPr="00266859">
        <w:rPr>
          <w:rFonts w:ascii="Abadi" w:hAnsi="Abadi"/>
          <w:sz w:val="28"/>
          <w:szCs w:val="28"/>
          <w:rtl/>
        </w:rPr>
        <w:t>إشراك السفارات والقنصليات لدعم المسرح الفلسطيني كجزء من برامج التبادل الثقافي.</w:t>
      </w:r>
    </w:p>
    <w:p w14:paraId="705807F6" w14:textId="77777777" w:rsidR="00FC2807" w:rsidRPr="00266859" w:rsidRDefault="00FC2807" w:rsidP="00084C65">
      <w:pPr>
        <w:numPr>
          <w:ilvl w:val="1"/>
          <w:numId w:val="62"/>
        </w:numPr>
        <w:bidi/>
        <w:rPr>
          <w:rFonts w:ascii="Abadi" w:hAnsi="Abadi"/>
          <w:sz w:val="28"/>
          <w:szCs w:val="28"/>
        </w:rPr>
      </w:pPr>
      <w:r w:rsidRPr="00266859">
        <w:rPr>
          <w:rFonts w:ascii="Abadi" w:hAnsi="Abadi"/>
          <w:sz w:val="28"/>
          <w:szCs w:val="28"/>
          <w:rtl/>
        </w:rPr>
        <w:lastRenderedPageBreak/>
        <w:t>استضافة العروض وورش العمل بالتعاون مع البعثات الدبلوماسية في الخارج.</w:t>
      </w:r>
    </w:p>
    <w:p w14:paraId="7C366724" w14:textId="77777777" w:rsidR="00FC2807" w:rsidRPr="00266859" w:rsidRDefault="00FC2807" w:rsidP="00084C65">
      <w:pPr>
        <w:numPr>
          <w:ilvl w:val="0"/>
          <w:numId w:val="62"/>
        </w:numPr>
        <w:bidi/>
        <w:rPr>
          <w:rFonts w:ascii="Abadi" w:hAnsi="Abadi"/>
          <w:sz w:val="28"/>
          <w:szCs w:val="28"/>
        </w:rPr>
      </w:pPr>
      <w:r w:rsidRPr="00266859">
        <w:rPr>
          <w:rFonts w:ascii="Abadi" w:hAnsi="Abadi"/>
          <w:b/>
          <w:bCs/>
          <w:sz w:val="28"/>
          <w:szCs w:val="28"/>
          <w:rtl/>
        </w:rPr>
        <w:t>المساعدات الإنمائية الدولية:</w:t>
      </w:r>
    </w:p>
    <w:p w14:paraId="4E1FDD2B" w14:textId="77777777" w:rsidR="00FC2807" w:rsidRPr="00266859" w:rsidRDefault="00FC2807" w:rsidP="00084C65">
      <w:pPr>
        <w:numPr>
          <w:ilvl w:val="1"/>
          <w:numId w:val="62"/>
        </w:numPr>
        <w:bidi/>
        <w:rPr>
          <w:rFonts w:ascii="Abadi" w:hAnsi="Abadi"/>
          <w:sz w:val="28"/>
          <w:szCs w:val="28"/>
        </w:rPr>
      </w:pPr>
      <w:r w:rsidRPr="00266859">
        <w:rPr>
          <w:rFonts w:ascii="Abadi" w:hAnsi="Abadi"/>
          <w:sz w:val="28"/>
          <w:szCs w:val="28"/>
          <w:rtl/>
        </w:rPr>
        <w:t>الدعوة إلى إدراج التمويل الثقافي في حزم المساعدات الدولية لفلسطين، مع التأكيد على دورها في الصمود والتماسك الاجتماعي.</w:t>
      </w:r>
    </w:p>
    <w:p w14:paraId="377495A9" w14:textId="77777777" w:rsidR="00FC2807" w:rsidRPr="00266859" w:rsidRDefault="00000000" w:rsidP="00FC2807">
      <w:pPr>
        <w:bidi/>
        <w:rPr>
          <w:rFonts w:ascii="Abadi" w:hAnsi="Abadi"/>
          <w:sz w:val="28"/>
          <w:szCs w:val="28"/>
        </w:rPr>
      </w:pPr>
      <w:r>
        <w:rPr>
          <w:rFonts w:ascii="Abadi" w:hAnsi="Abadi"/>
          <w:sz w:val="28"/>
          <w:szCs w:val="28"/>
        </w:rPr>
        <w:pict w14:anchorId="6BB4CFE5">
          <v:rect id="_x0000_i1071" style="width:0;height:1.5pt" o:hralign="center" o:hrstd="t" o:hr="t" fillcolor="#a0a0a0" stroked="f"/>
        </w:pict>
      </w:r>
    </w:p>
    <w:p w14:paraId="0E9E4279" w14:textId="77777777" w:rsidR="00FC2807" w:rsidRPr="00266859" w:rsidRDefault="00FC2807" w:rsidP="00FC2807">
      <w:pPr>
        <w:bidi/>
        <w:rPr>
          <w:rFonts w:ascii="Abadi" w:hAnsi="Abadi"/>
          <w:b/>
          <w:bCs/>
          <w:sz w:val="28"/>
          <w:szCs w:val="28"/>
        </w:rPr>
      </w:pPr>
      <w:r w:rsidRPr="00266859">
        <w:rPr>
          <w:rFonts w:ascii="Abadi" w:hAnsi="Abadi"/>
          <w:b/>
          <w:bCs/>
          <w:sz w:val="28"/>
          <w:szCs w:val="28"/>
          <w:rtl/>
        </w:rPr>
        <w:t>10-7 الرصد والمساءلة في التمويل</w:t>
      </w:r>
    </w:p>
    <w:p w14:paraId="6868D9C5" w14:textId="77777777" w:rsidR="00FC2807" w:rsidRPr="00266859" w:rsidRDefault="00FC2807" w:rsidP="00FC2807">
      <w:pPr>
        <w:bidi/>
        <w:rPr>
          <w:rFonts w:ascii="Abadi" w:hAnsi="Abadi"/>
          <w:sz w:val="28"/>
          <w:szCs w:val="28"/>
        </w:rPr>
      </w:pPr>
      <w:r w:rsidRPr="00266859">
        <w:rPr>
          <w:rFonts w:ascii="Abadi" w:hAnsi="Abadi"/>
          <w:b/>
          <w:bCs/>
          <w:sz w:val="28"/>
          <w:szCs w:val="28"/>
          <w:rtl/>
        </w:rPr>
        <w:t>الهدف:</w:t>
      </w:r>
      <w:r w:rsidRPr="00266859">
        <w:rPr>
          <w:rFonts w:ascii="Abadi" w:hAnsi="Abadi"/>
          <w:sz w:val="28"/>
          <w:szCs w:val="28"/>
          <w:rtl/>
        </w:rPr>
        <w:br/>
        <w:t xml:space="preserve"> ضمان استخدام الأموال بفعالية وشفافية لتعظيم تأثيرها.</w:t>
      </w:r>
    </w:p>
    <w:p w14:paraId="19775527" w14:textId="77777777" w:rsidR="00FC2807" w:rsidRPr="00266859" w:rsidRDefault="00FC2807" w:rsidP="00FC2807">
      <w:pPr>
        <w:bidi/>
        <w:rPr>
          <w:rFonts w:ascii="Abadi" w:hAnsi="Abadi"/>
          <w:sz w:val="28"/>
          <w:szCs w:val="28"/>
        </w:rPr>
      </w:pPr>
      <w:r w:rsidRPr="00266859">
        <w:rPr>
          <w:rFonts w:ascii="Abadi" w:hAnsi="Abadi"/>
          <w:b/>
          <w:bCs/>
          <w:sz w:val="28"/>
          <w:szCs w:val="28"/>
          <w:rtl/>
        </w:rPr>
        <w:t>الإجراءات الرئيسية:</w:t>
      </w:r>
    </w:p>
    <w:p w14:paraId="120A72F1" w14:textId="77777777" w:rsidR="00FC2807" w:rsidRPr="00266859" w:rsidRDefault="00FC2807" w:rsidP="00084C65">
      <w:pPr>
        <w:numPr>
          <w:ilvl w:val="0"/>
          <w:numId w:val="63"/>
        </w:numPr>
        <w:bidi/>
        <w:rPr>
          <w:rFonts w:ascii="Abadi" w:hAnsi="Abadi"/>
          <w:sz w:val="28"/>
          <w:szCs w:val="28"/>
        </w:rPr>
      </w:pPr>
      <w:r w:rsidRPr="00266859">
        <w:rPr>
          <w:rFonts w:ascii="Abadi" w:hAnsi="Abadi"/>
          <w:b/>
          <w:bCs/>
          <w:sz w:val="28"/>
          <w:szCs w:val="28"/>
          <w:rtl/>
        </w:rPr>
        <w:t>تقارير شفافة:</w:t>
      </w:r>
    </w:p>
    <w:p w14:paraId="35E83CC0" w14:textId="77777777" w:rsidR="00FC2807" w:rsidRPr="00266859" w:rsidRDefault="00FC2807" w:rsidP="00084C65">
      <w:pPr>
        <w:numPr>
          <w:ilvl w:val="1"/>
          <w:numId w:val="63"/>
        </w:numPr>
        <w:bidi/>
        <w:rPr>
          <w:rFonts w:ascii="Abadi" w:hAnsi="Abadi"/>
          <w:sz w:val="28"/>
          <w:szCs w:val="28"/>
        </w:rPr>
      </w:pPr>
      <w:r w:rsidRPr="00266859">
        <w:rPr>
          <w:rFonts w:ascii="Abadi" w:hAnsi="Abadi"/>
          <w:sz w:val="28"/>
          <w:szCs w:val="28"/>
          <w:rtl/>
        </w:rPr>
        <w:t>مطالبة المستفيدين من المنح والمنظمات الممولة بتقديم تقارير مالية ومرحلية مفصلة.</w:t>
      </w:r>
    </w:p>
    <w:p w14:paraId="296F6A3E" w14:textId="77777777" w:rsidR="00FC2807" w:rsidRPr="00266859" w:rsidRDefault="00FC2807" w:rsidP="00084C65">
      <w:pPr>
        <w:numPr>
          <w:ilvl w:val="1"/>
          <w:numId w:val="63"/>
        </w:numPr>
        <w:bidi/>
        <w:rPr>
          <w:rFonts w:ascii="Abadi" w:hAnsi="Abadi"/>
          <w:sz w:val="28"/>
          <w:szCs w:val="28"/>
        </w:rPr>
      </w:pPr>
      <w:r w:rsidRPr="00266859">
        <w:rPr>
          <w:rFonts w:ascii="Abadi" w:hAnsi="Abadi"/>
          <w:sz w:val="28"/>
          <w:szCs w:val="28"/>
          <w:rtl/>
        </w:rPr>
        <w:t>نشر تقارير التأثير السنوية التي تعرض كيفية استخدام الأموال.</w:t>
      </w:r>
    </w:p>
    <w:p w14:paraId="324B93DB" w14:textId="77777777" w:rsidR="00FC2807" w:rsidRPr="00266859" w:rsidRDefault="00FC2807" w:rsidP="00084C65">
      <w:pPr>
        <w:numPr>
          <w:ilvl w:val="0"/>
          <w:numId w:val="63"/>
        </w:numPr>
        <w:bidi/>
        <w:rPr>
          <w:rFonts w:ascii="Abadi" w:hAnsi="Abadi"/>
          <w:sz w:val="28"/>
          <w:szCs w:val="28"/>
        </w:rPr>
      </w:pPr>
      <w:r w:rsidRPr="00266859">
        <w:rPr>
          <w:rFonts w:ascii="Abadi" w:hAnsi="Abadi"/>
          <w:b/>
          <w:bCs/>
          <w:sz w:val="28"/>
          <w:szCs w:val="28"/>
          <w:rtl/>
        </w:rPr>
        <w:t>لجان الرقابة المجتمعية:</w:t>
      </w:r>
    </w:p>
    <w:p w14:paraId="18740F67" w14:textId="77777777" w:rsidR="00FC2807" w:rsidRPr="00266859" w:rsidRDefault="00FC2807" w:rsidP="00084C65">
      <w:pPr>
        <w:numPr>
          <w:ilvl w:val="1"/>
          <w:numId w:val="63"/>
        </w:numPr>
        <w:bidi/>
        <w:rPr>
          <w:rFonts w:ascii="Abadi" w:hAnsi="Abadi"/>
          <w:sz w:val="28"/>
          <w:szCs w:val="28"/>
        </w:rPr>
      </w:pPr>
      <w:r w:rsidRPr="00266859">
        <w:rPr>
          <w:rFonts w:ascii="Abadi" w:hAnsi="Abadi"/>
          <w:sz w:val="28"/>
          <w:szCs w:val="28"/>
          <w:rtl/>
        </w:rPr>
        <w:t>إنشاء لجان من الفنانين والمعلمين وقادة المجتمع للإشراف على تخصيص التمويل وضمان التوافق مع احتياجات المجتمع.</w:t>
      </w:r>
    </w:p>
    <w:p w14:paraId="377FA9E7" w14:textId="77777777" w:rsidR="00FC2807" w:rsidRPr="00266859" w:rsidRDefault="00FC2807" w:rsidP="00084C65">
      <w:pPr>
        <w:numPr>
          <w:ilvl w:val="0"/>
          <w:numId w:val="63"/>
        </w:numPr>
        <w:bidi/>
        <w:rPr>
          <w:rFonts w:ascii="Abadi" w:hAnsi="Abadi"/>
          <w:sz w:val="28"/>
          <w:szCs w:val="28"/>
        </w:rPr>
      </w:pPr>
      <w:r w:rsidRPr="00266859">
        <w:rPr>
          <w:rFonts w:ascii="Abadi" w:hAnsi="Abadi"/>
          <w:b/>
          <w:bCs/>
          <w:sz w:val="28"/>
          <w:szCs w:val="28"/>
          <w:rtl/>
        </w:rPr>
        <w:t>التدقيق الدوري:</w:t>
      </w:r>
    </w:p>
    <w:p w14:paraId="37A5C156" w14:textId="77777777" w:rsidR="00FC2807" w:rsidRPr="00266859" w:rsidRDefault="00FC2807" w:rsidP="00084C65">
      <w:pPr>
        <w:numPr>
          <w:ilvl w:val="1"/>
          <w:numId w:val="63"/>
        </w:numPr>
        <w:bidi/>
        <w:rPr>
          <w:rFonts w:ascii="Abadi" w:hAnsi="Abadi"/>
          <w:sz w:val="28"/>
          <w:szCs w:val="28"/>
        </w:rPr>
      </w:pPr>
      <w:r w:rsidRPr="00266859">
        <w:rPr>
          <w:rFonts w:ascii="Abadi" w:hAnsi="Abadi"/>
          <w:sz w:val="28"/>
          <w:szCs w:val="28"/>
          <w:rtl/>
        </w:rPr>
        <w:t>إجراء عمليات تدقيق مستقلة للتحقق من المساءلة المالية ومنع إساءة استخدام الأموال.</w:t>
      </w:r>
    </w:p>
    <w:p w14:paraId="6CF6BF7B" w14:textId="77777777" w:rsidR="00FC2807" w:rsidRPr="00266859" w:rsidRDefault="00FC2807" w:rsidP="00084C65">
      <w:pPr>
        <w:numPr>
          <w:ilvl w:val="0"/>
          <w:numId w:val="63"/>
        </w:numPr>
        <w:bidi/>
        <w:rPr>
          <w:rFonts w:ascii="Abadi" w:hAnsi="Abadi"/>
          <w:sz w:val="28"/>
          <w:szCs w:val="28"/>
        </w:rPr>
      </w:pPr>
      <w:r w:rsidRPr="00266859">
        <w:rPr>
          <w:rFonts w:ascii="Abadi" w:hAnsi="Abadi"/>
          <w:b/>
          <w:bCs/>
          <w:sz w:val="28"/>
          <w:szCs w:val="28"/>
          <w:rtl/>
        </w:rPr>
        <w:t>آليات التغذية الراجعة:</w:t>
      </w:r>
    </w:p>
    <w:p w14:paraId="511CB736" w14:textId="77777777" w:rsidR="00FC2807" w:rsidRPr="00266859" w:rsidRDefault="00FC2807" w:rsidP="00084C65">
      <w:pPr>
        <w:numPr>
          <w:ilvl w:val="1"/>
          <w:numId w:val="63"/>
        </w:numPr>
        <w:bidi/>
        <w:rPr>
          <w:rFonts w:ascii="Abadi" w:hAnsi="Abadi"/>
          <w:sz w:val="28"/>
          <w:szCs w:val="28"/>
        </w:rPr>
      </w:pPr>
      <w:r w:rsidRPr="00266859">
        <w:rPr>
          <w:rFonts w:ascii="Abadi" w:hAnsi="Abadi"/>
          <w:sz w:val="28"/>
          <w:szCs w:val="28"/>
          <w:rtl/>
        </w:rPr>
        <w:t>السماح للمانحين وأعضاء المجتمع بتقديم ملاحظات حول المبادرات الممولة، مما يخلق حلقة تحسين مستمرة.</w:t>
      </w:r>
    </w:p>
    <w:p w14:paraId="55AD7140" w14:textId="77777777" w:rsidR="00FC2807" w:rsidRPr="00266859" w:rsidRDefault="00000000" w:rsidP="00FC2807">
      <w:pPr>
        <w:bidi/>
        <w:rPr>
          <w:rFonts w:ascii="Abadi" w:hAnsi="Abadi"/>
          <w:sz w:val="28"/>
          <w:szCs w:val="28"/>
        </w:rPr>
      </w:pPr>
      <w:r>
        <w:rPr>
          <w:rFonts w:ascii="Abadi" w:hAnsi="Abadi"/>
          <w:sz w:val="28"/>
          <w:szCs w:val="28"/>
        </w:rPr>
        <w:pict w14:anchorId="1298872B">
          <v:rect id="_x0000_i1072" style="width:0;height:1.5pt" o:hralign="center" o:hrstd="t" o:hr="t" fillcolor="#a0a0a0" stroked="f"/>
        </w:pict>
      </w:r>
    </w:p>
    <w:p w14:paraId="79DE8DE5" w14:textId="77777777" w:rsidR="00FC2807" w:rsidRPr="00266859" w:rsidRDefault="00FC2807" w:rsidP="00FC2807">
      <w:pPr>
        <w:bidi/>
        <w:rPr>
          <w:rFonts w:ascii="Abadi" w:hAnsi="Abadi"/>
          <w:b/>
          <w:bCs/>
          <w:sz w:val="28"/>
          <w:szCs w:val="28"/>
        </w:rPr>
      </w:pPr>
      <w:r w:rsidRPr="00266859">
        <w:rPr>
          <w:rFonts w:ascii="Abadi" w:hAnsi="Abadi"/>
          <w:b/>
          <w:bCs/>
          <w:sz w:val="28"/>
          <w:szCs w:val="28"/>
          <w:rtl/>
        </w:rPr>
        <w:t>ملخص</w:t>
      </w:r>
    </w:p>
    <w:p w14:paraId="69F68EBD" w14:textId="77777777" w:rsidR="00FC2807" w:rsidRPr="00266859" w:rsidRDefault="00FC2807" w:rsidP="00FC2807">
      <w:pPr>
        <w:bidi/>
        <w:rPr>
          <w:rFonts w:ascii="Abadi" w:hAnsi="Abadi"/>
          <w:sz w:val="28"/>
          <w:szCs w:val="28"/>
        </w:rPr>
      </w:pPr>
      <w:r w:rsidRPr="00266859">
        <w:rPr>
          <w:rFonts w:ascii="Abadi" w:hAnsi="Abadi"/>
          <w:sz w:val="28"/>
          <w:szCs w:val="28"/>
          <w:rtl/>
        </w:rPr>
        <w:t>يحدد هذا الفصل استراتيجية مفصلة لتأمين وإدارة تمويل المسرح الفلسطيني:</w:t>
      </w:r>
    </w:p>
    <w:p w14:paraId="32CECEF0" w14:textId="77777777" w:rsidR="00FC2807" w:rsidRPr="00266859" w:rsidRDefault="00FC2807" w:rsidP="00084C65">
      <w:pPr>
        <w:numPr>
          <w:ilvl w:val="0"/>
          <w:numId w:val="64"/>
        </w:numPr>
        <w:bidi/>
        <w:rPr>
          <w:rFonts w:ascii="Abadi" w:hAnsi="Abadi"/>
          <w:sz w:val="28"/>
          <w:szCs w:val="28"/>
        </w:rPr>
      </w:pPr>
      <w:r w:rsidRPr="00266859">
        <w:rPr>
          <w:rFonts w:ascii="Abadi" w:hAnsi="Abadi"/>
          <w:b/>
          <w:bCs/>
          <w:sz w:val="28"/>
          <w:szCs w:val="28"/>
          <w:rtl/>
        </w:rPr>
        <w:t>يضمن تحديد مصادر التمويل</w:t>
      </w:r>
      <w:r w:rsidRPr="00266859">
        <w:rPr>
          <w:rFonts w:ascii="Abadi" w:hAnsi="Abadi"/>
          <w:sz w:val="28"/>
          <w:szCs w:val="28"/>
          <w:rtl/>
        </w:rPr>
        <w:t xml:space="preserve"> وجود قاعدة مالية متنوعة من خلال المنح والتبرعات والرعاية.</w:t>
      </w:r>
    </w:p>
    <w:p w14:paraId="42E5A4B4" w14:textId="77777777" w:rsidR="00FC2807" w:rsidRPr="00266859" w:rsidRDefault="00FC2807" w:rsidP="00084C65">
      <w:pPr>
        <w:numPr>
          <w:ilvl w:val="0"/>
          <w:numId w:val="64"/>
        </w:numPr>
        <w:bidi/>
        <w:rPr>
          <w:rFonts w:ascii="Abadi" w:hAnsi="Abadi"/>
          <w:sz w:val="28"/>
          <w:szCs w:val="28"/>
        </w:rPr>
      </w:pPr>
      <w:r w:rsidRPr="00266859">
        <w:rPr>
          <w:rFonts w:ascii="Abadi" w:hAnsi="Abadi"/>
          <w:b/>
          <w:bCs/>
          <w:sz w:val="28"/>
          <w:szCs w:val="28"/>
          <w:rtl/>
        </w:rPr>
        <w:t>إنشاء صندوق ثقافي مستدام</w:t>
      </w:r>
      <w:r w:rsidRPr="00266859">
        <w:rPr>
          <w:rFonts w:ascii="Abadi" w:hAnsi="Abadi"/>
          <w:sz w:val="28"/>
          <w:szCs w:val="28"/>
          <w:rtl/>
        </w:rPr>
        <w:t xml:space="preserve"> يؤسس آلية تمويل طويلة الأجل للمسرح الفلسطيني.</w:t>
      </w:r>
    </w:p>
    <w:p w14:paraId="7EEC6D38" w14:textId="77777777" w:rsidR="00FC2807" w:rsidRPr="00266859" w:rsidRDefault="00FC2807" w:rsidP="00084C65">
      <w:pPr>
        <w:numPr>
          <w:ilvl w:val="0"/>
          <w:numId w:val="64"/>
        </w:numPr>
        <w:bidi/>
        <w:rPr>
          <w:rFonts w:ascii="Abadi" w:hAnsi="Abadi"/>
          <w:sz w:val="28"/>
          <w:szCs w:val="28"/>
        </w:rPr>
      </w:pPr>
      <w:r w:rsidRPr="00266859">
        <w:rPr>
          <w:rFonts w:ascii="Abadi" w:hAnsi="Abadi"/>
          <w:b/>
          <w:bCs/>
          <w:sz w:val="28"/>
          <w:szCs w:val="28"/>
          <w:rtl/>
        </w:rPr>
        <w:t>يستفيد التمويل الجماعي والمساهمات المجتمعية</w:t>
      </w:r>
      <w:r w:rsidRPr="00266859">
        <w:rPr>
          <w:rFonts w:ascii="Abadi" w:hAnsi="Abadi"/>
          <w:sz w:val="28"/>
          <w:szCs w:val="28"/>
          <w:rtl/>
        </w:rPr>
        <w:t xml:space="preserve"> من الدعم الشعبي لمبادرات محددة.</w:t>
      </w:r>
    </w:p>
    <w:p w14:paraId="4F2709C2" w14:textId="77777777" w:rsidR="00FC2807" w:rsidRPr="00266859" w:rsidRDefault="00FC2807" w:rsidP="00084C65">
      <w:pPr>
        <w:numPr>
          <w:ilvl w:val="0"/>
          <w:numId w:val="64"/>
        </w:numPr>
        <w:bidi/>
        <w:rPr>
          <w:rFonts w:ascii="Abadi" w:hAnsi="Abadi"/>
          <w:sz w:val="28"/>
          <w:szCs w:val="28"/>
        </w:rPr>
      </w:pPr>
      <w:r w:rsidRPr="00266859">
        <w:rPr>
          <w:rFonts w:ascii="Abadi" w:hAnsi="Abadi"/>
          <w:b/>
          <w:bCs/>
          <w:sz w:val="28"/>
          <w:szCs w:val="28"/>
          <w:rtl/>
        </w:rPr>
        <w:t>يركز بناء تدفقات الإيرادات من أجل الاكتفاء الذاتي</w:t>
      </w:r>
      <w:r w:rsidRPr="00266859">
        <w:rPr>
          <w:rFonts w:ascii="Abadi" w:hAnsi="Abadi"/>
          <w:sz w:val="28"/>
          <w:szCs w:val="28"/>
          <w:rtl/>
        </w:rPr>
        <w:t xml:space="preserve"> على الأنشطة المدرة للدخل لتقليل الاعتماد على التمويل الخارجي.</w:t>
      </w:r>
    </w:p>
    <w:p w14:paraId="27AE409A" w14:textId="77777777" w:rsidR="00FC2807" w:rsidRPr="00266859" w:rsidRDefault="00FC2807" w:rsidP="00084C65">
      <w:pPr>
        <w:numPr>
          <w:ilvl w:val="0"/>
          <w:numId w:val="64"/>
        </w:numPr>
        <w:bidi/>
        <w:rPr>
          <w:rFonts w:ascii="Abadi" w:hAnsi="Abadi"/>
          <w:sz w:val="28"/>
          <w:szCs w:val="28"/>
        </w:rPr>
      </w:pPr>
      <w:r w:rsidRPr="00266859">
        <w:rPr>
          <w:rFonts w:ascii="Abadi" w:hAnsi="Abadi"/>
          <w:b/>
          <w:bCs/>
          <w:sz w:val="28"/>
          <w:szCs w:val="28"/>
          <w:rtl/>
        </w:rPr>
        <w:lastRenderedPageBreak/>
        <w:t>تعمل المشاركة التعاونية للموارد</w:t>
      </w:r>
      <w:r w:rsidRPr="00266859">
        <w:rPr>
          <w:rFonts w:ascii="Abadi" w:hAnsi="Abadi"/>
          <w:sz w:val="28"/>
          <w:szCs w:val="28"/>
          <w:rtl/>
        </w:rPr>
        <w:t xml:space="preserve"> على تحسين استخدام الموارد المحدودة من خلال الشراكات.</w:t>
      </w:r>
    </w:p>
    <w:p w14:paraId="62F127B7" w14:textId="77777777" w:rsidR="00FC2807" w:rsidRPr="00266859" w:rsidRDefault="00FC2807" w:rsidP="00084C65">
      <w:pPr>
        <w:numPr>
          <w:ilvl w:val="0"/>
          <w:numId w:val="64"/>
        </w:numPr>
        <w:bidi/>
        <w:rPr>
          <w:rFonts w:ascii="Abadi" w:hAnsi="Abadi"/>
          <w:sz w:val="28"/>
          <w:szCs w:val="28"/>
        </w:rPr>
      </w:pPr>
      <w:r w:rsidRPr="00266859">
        <w:rPr>
          <w:rFonts w:ascii="Abadi" w:hAnsi="Abadi"/>
          <w:b/>
          <w:bCs/>
          <w:sz w:val="28"/>
          <w:szCs w:val="28"/>
          <w:rtl/>
        </w:rPr>
        <w:t>تشجع الدعوة إلى التمويل العام</w:t>
      </w:r>
      <w:r w:rsidRPr="00266859">
        <w:rPr>
          <w:rFonts w:ascii="Abadi" w:hAnsi="Abadi"/>
          <w:sz w:val="28"/>
          <w:szCs w:val="28"/>
          <w:rtl/>
        </w:rPr>
        <w:t xml:space="preserve"> الدعم الحكومي والدولي للحفاظ على الثقافة.</w:t>
      </w:r>
    </w:p>
    <w:p w14:paraId="588D742A" w14:textId="77777777" w:rsidR="00FC2807" w:rsidRPr="00266859" w:rsidRDefault="00FC2807" w:rsidP="00084C65">
      <w:pPr>
        <w:numPr>
          <w:ilvl w:val="0"/>
          <w:numId w:val="64"/>
        </w:numPr>
        <w:bidi/>
        <w:rPr>
          <w:rFonts w:ascii="Abadi" w:hAnsi="Abadi"/>
          <w:sz w:val="28"/>
          <w:szCs w:val="28"/>
        </w:rPr>
      </w:pPr>
      <w:r w:rsidRPr="00266859">
        <w:rPr>
          <w:rFonts w:ascii="Abadi" w:hAnsi="Abadi"/>
          <w:b/>
          <w:bCs/>
          <w:sz w:val="28"/>
          <w:szCs w:val="28"/>
          <w:rtl/>
        </w:rPr>
        <w:t>تضمن المراقبة والمساءلة</w:t>
      </w:r>
      <w:r w:rsidRPr="00266859">
        <w:rPr>
          <w:rFonts w:ascii="Abadi" w:hAnsi="Abadi"/>
          <w:sz w:val="28"/>
          <w:szCs w:val="28"/>
          <w:rtl/>
        </w:rPr>
        <w:t xml:space="preserve"> استخدام الأموال بشفافية وفعالية.</w:t>
      </w:r>
    </w:p>
    <w:p w14:paraId="45AE638C" w14:textId="77777777" w:rsidR="00FC2807" w:rsidRPr="00266859" w:rsidRDefault="00FC2807" w:rsidP="00FC2807">
      <w:pPr>
        <w:bidi/>
        <w:rPr>
          <w:rFonts w:ascii="Abadi" w:hAnsi="Abadi"/>
          <w:sz w:val="28"/>
          <w:szCs w:val="28"/>
        </w:rPr>
      </w:pPr>
      <w:r w:rsidRPr="00266859">
        <w:rPr>
          <w:rFonts w:ascii="Abadi" w:hAnsi="Abadi"/>
          <w:sz w:val="28"/>
          <w:szCs w:val="28"/>
          <w:rtl/>
        </w:rPr>
        <w:br w:type="page"/>
      </w:r>
    </w:p>
    <w:p w14:paraId="4E2DC81A" w14:textId="1D7C995E" w:rsidR="00FC2807" w:rsidRPr="00266859" w:rsidRDefault="00FC2807" w:rsidP="00FC2807">
      <w:pPr>
        <w:pStyle w:val="Heading1"/>
        <w:pBdr>
          <w:bottom w:val="single" w:sz="4" w:space="1" w:color="auto"/>
        </w:pBdr>
        <w:bidi/>
      </w:pPr>
      <w:bookmarkStart w:id="12" w:name="_Toc187761373"/>
      <w:r w:rsidRPr="00266859">
        <w:rPr>
          <w:rtl/>
        </w:rPr>
        <w:lastRenderedPageBreak/>
        <w:t xml:space="preserve">الفصل </w:t>
      </w:r>
      <w:r w:rsidR="003D0D30">
        <w:rPr>
          <w:rFonts w:hint="cs"/>
          <w:rtl/>
        </w:rPr>
        <w:t>الحادي عشر</w:t>
      </w:r>
      <w:r w:rsidRPr="00266859">
        <w:rPr>
          <w:rtl/>
        </w:rPr>
        <w:t>: الاستنتاج والدعوة إلى العمل</w:t>
      </w:r>
      <w:bookmarkEnd w:id="12"/>
      <w:r>
        <w:rPr>
          <w:rtl/>
        </w:rPr>
        <w:br/>
      </w:r>
    </w:p>
    <w:p w14:paraId="4D6269E8" w14:textId="77777777" w:rsidR="00FC2807" w:rsidRPr="00266859" w:rsidRDefault="00FC2807" w:rsidP="00FC2807">
      <w:pPr>
        <w:bidi/>
        <w:rPr>
          <w:rFonts w:ascii="Abadi" w:hAnsi="Abadi"/>
          <w:sz w:val="28"/>
          <w:szCs w:val="28"/>
        </w:rPr>
      </w:pPr>
      <w:r w:rsidRPr="00266859">
        <w:rPr>
          <w:rFonts w:ascii="Abadi" w:hAnsi="Abadi"/>
          <w:sz w:val="28"/>
          <w:szCs w:val="28"/>
          <w:rtl/>
        </w:rPr>
        <w:t>يعزز هذا الفصل الأهداف الشاملة للاستراتيجية ويكرر التأكيد على الحاجة الملحة للحفاظ على المسرح الفلسطيني والنهوض به. كما أنه بمثابة صرخة حاشدة لأصحاب المصلحة - الفنانين والمعلمين وصانعي السياسات ومجتمعات الشتات والحلفاء العالميين - لاتخاذ خطوات ملموسة لحماية هذا التراث الثقافي الحيوي.</w:t>
      </w:r>
    </w:p>
    <w:p w14:paraId="5385C8AA" w14:textId="77777777" w:rsidR="00FC2807" w:rsidRPr="00266859" w:rsidRDefault="00000000" w:rsidP="00FC2807">
      <w:pPr>
        <w:bidi/>
        <w:rPr>
          <w:rFonts w:ascii="Abadi" w:hAnsi="Abadi"/>
          <w:sz w:val="28"/>
          <w:szCs w:val="28"/>
        </w:rPr>
      </w:pPr>
      <w:r>
        <w:rPr>
          <w:rFonts w:ascii="Abadi" w:hAnsi="Abadi"/>
          <w:sz w:val="28"/>
          <w:szCs w:val="28"/>
        </w:rPr>
        <w:pict w14:anchorId="00864395">
          <v:rect id="_x0000_i1073" style="width:0;height:1.5pt" o:hralign="center" o:hrstd="t" o:hr="t" fillcolor="#a0a0a0" stroked="f"/>
        </w:pict>
      </w:r>
    </w:p>
    <w:p w14:paraId="4E70045D" w14:textId="77777777" w:rsidR="00FC2807" w:rsidRPr="00266859" w:rsidRDefault="00FC2807" w:rsidP="00FC2807">
      <w:pPr>
        <w:bidi/>
        <w:rPr>
          <w:rFonts w:ascii="Abadi" w:hAnsi="Abadi"/>
          <w:b/>
          <w:bCs/>
          <w:sz w:val="28"/>
          <w:szCs w:val="28"/>
        </w:rPr>
      </w:pPr>
      <w:r w:rsidRPr="00266859">
        <w:rPr>
          <w:rFonts w:ascii="Abadi" w:hAnsi="Abadi"/>
          <w:b/>
          <w:bCs/>
          <w:sz w:val="28"/>
          <w:szCs w:val="28"/>
          <w:rtl/>
        </w:rPr>
        <w:t>11.1 إعادة التأكيد على أهمية المسرح الفلسطيني</w:t>
      </w:r>
    </w:p>
    <w:p w14:paraId="3A643F20" w14:textId="77777777" w:rsidR="00FC2807" w:rsidRPr="00266859" w:rsidRDefault="00FC2807" w:rsidP="00FC2807">
      <w:pPr>
        <w:bidi/>
        <w:rPr>
          <w:rFonts w:ascii="Abadi" w:hAnsi="Abadi"/>
          <w:sz w:val="28"/>
          <w:szCs w:val="28"/>
        </w:rPr>
      </w:pPr>
      <w:r w:rsidRPr="00266859">
        <w:rPr>
          <w:rFonts w:ascii="Abadi" w:hAnsi="Abadi"/>
          <w:b/>
          <w:bCs/>
          <w:sz w:val="28"/>
          <w:szCs w:val="28"/>
          <w:rtl/>
        </w:rPr>
        <w:t>ما أهمية ذلك:</w:t>
      </w:r>
    </w:p>
    <w:p w14:paraId="32D67236" w14:textId="77777777" w:rsidR="00FC2807" w:rsidRPr="00266859" w:rsidRDefault="00FC2807" w:rsidP="00084C65">
      <w:pPr>
        <w:numPr>
          <w:ilvl w:val="0"/>
          <w:numId w:val="65"/>
        </w:numPr>
        <w:bidi/>
        <w:rPr>
          <w:rFonts w:ascii="Abadi" w:hAnsi="Abadi"/>
          <w:sz w:val="28"/>
          <w:szCs w:val="28"/>
        </w:rPr>
      </w:pPr>
      <w:r w:rsidRPr="00266859">
        <w:rPr>
          <w:rFonts w:ascii="Abadi" w:hAnsi="Abadi"/>
          <w:b/>
          <w:bCs/>
          <w:sz w:val="28"/>
          <w:szCs w:val="28"/>
          <w:rtl/>
        </w:rPr>
        <w:t>الهوية الثقافية:</w:t>
      </w:r>
    </w:p>
    <w:p w14:paraId="67E8554F" w14:textId="77777777" w:rsidR="00FC2807" w:rsidRPr="00266859" w:rsidRDefault="00FC2807" w:rsidP="00084C65">
      <w:pPr>
        <w:numPr>
          <w:ilvl w:val="1"/>
          <w:numId w:val="65"/>
        </w:numPr>
        <w:bidi/>
        <w:rPr>
          <w:rFonts w:ascii="Abadi" w:hAnsi="Abadi"/>
          <w:sz w:val="28"/>
          <w:szCs w:val="28"/>
        </w:rPr>
      </w:pPr>
      <w:r w:rsidRPr="00266859">
        <w:rPr>
          <w:rFonts w:ascii="Abadi" w:hAnsi="Abadi"/>
          <w:sz w:val="28"/>
          <w:szCs w:val="28"/>
          <w:rtl/>
        </w:rPr>
        <w:t>المسرح الفلسطيني هو شهادة حية على الصمود والإبداع والروح الدائمة للشعب الفلسطيني. إنها وسيلة للحفاظ على الهوية في مواجهة النزوح والمحو.</w:t>
      </w:r>
    </w:p>
    <w:p w14:paraId="571DB3C8" w14:textId="77777777" w:rsidR="00FC2807" w:rsidRPr="00266859" w:rsidRDefault="00FC2807" w:rsidP="00084C65">
      <w:pPr>
        <w:numPr>
          <w:ilvl w:val="0"/>
          <w:numId w:val="65"/>
        </w:numPr>
        <w:bidi/>
        <w:rPr>
          <w:rFonts w:ascii="Abadi" w:hAnsi="Abadi"/>
          <w:sz w:val="28"/>
          <w:szCs w:val="28"/>
        </w:rPr>
      </w:pPr>
      <w:r w:rsidRPr="00266859">
        <w:rPr>
          <w:rFonts w:ascii="Abadi" w:hAnsi="Abadi"/>
          <w:b/>
          <w:bCs/>
          <w:sz w:val="28"/>
          <w:szCs w:val="28"/>
          <w:rtl/>
        </w:rPr>
        <w:t>رواية القصص والمقاومة:</w:t>
      </w:r>
    </w:p>
    <w:p w14:paraId="2986D1B4" w14:textId="77777777" w:rsidR="00FC2807" w:rsidRPr="00266859" w:rsidRDefault="00FC2807" w:rsidP="00084C65">
      <w:pPr>
        <w:numPr>
          <w:ilvl w:val="1"/>
          <w:numId w:val="65"/>
        </w:numPr>
        <w:bidi/>
        <w:rPr>
          <w:rFonts w:ascii="Abadi" w:hAnsi="Abadi"/>
          <w:sz w:val="28"/>
          <w:szCs w:val="28"/>
        </w:rPr>
      </w:pPr>
      <w:r w:rsidRPr="00266859">
        <w:rPr>
          <w:rFonts w:ascii="Abadi" w:hAnsi="Abadi"/>
          <w:sz w:val="28"/>
          <w:szCs w:val="28"/>
          <w:rtl/>
        </w:rPr>
        <w:t>يعمل المسرح كوسيلة لمشاركة الروايات الفلسطينية الأصيلة مع العالم، ومواجهة المعلومات المضللة والاستيلاء الثقافي. إنه يوفر منصة للمقاومة ويعزز التضامن العالمي.</w:t>
      </w:r>
    </w:p>
    <w:p w14:paraId="3427BC42" w14:textId="77777777" w:rsidR="00FC2807" w:rsidRPr="00266859" w:rsidRDefault="00FC2807" w:rsidP="00084C65">
      <w:pPr>
        <w:numPr>
          <w:ilvl w:val="0"/>
          <w:numId w:val="65"/>
        </w:numPr>
        <w:bidi/>
        <w:rPr>
          <w:rFonts w:ascii="Abadi" w:hAnsi="Abadi"/>
          <w:sz w:val="28"/>
          <w:szCs w:val="28"/>
        </w:rPr>
      </w:pPr>
      <w:r w:rsidRPr="00266859">
        <w:rPr>
          <w:rFonts w:ascii="Abadi" w:hAnsi="Abadi"/>
          <w:b/>
          <w:bCs/>
          <w:sz w:val="28"/>
          <w:szCs w:val="28"/>
          <w:rtl/>
        </w:rPr>
        <w:t>الاتصال بين الأجيال:</w:t>
      </w:r>
    </w:p>
    <w:p w14:paraId="736E0FF5" w14:textId="77777777" w:rsidR="00FC2807" w:rsidRPr="00266859" w:rsidRDefault="00FC2807" w:rsidP="00084C65">
      <w:pPr>
        <w:numPr>
          <w:ilvl w:val="1"/>
          <w:numId w:val="65"/>
        </w:numPr>
        <w:bidi/>
        <w:rPr>
          <w:rFonts w:ascii="Abadi" w:hAnsi="Abadi"/>
          <w:sz w:val="28"/>
          <w:szCs w:val="28"/>
        </w:rPr>
      </w:pPr>
      <w:r w:rsidRPr="00266859">
        <w:rPr>
          <w:rFonts w:ascii="Abadi" w:hAnsi="Abadi"/>
          <w:sz w:val="28"/>
          <w:szCs w:val="28"/>
          <w:rtl/>
        </w:rPr>
        <w:t>من خلال نقل القصص والتقنيات والتقاليد، يسد المسرح الفلسطيني الفجوة بين الأجيال، ويضمن بقاء الشباب الفلسطينيين على اتصال بتراثهم.</w:t>
      </w:r>
    </w:p>
    <w:p w14:paraId="60671DFE" w14:textId="77777777" w:rsidR="00FC2807" w:rsidRPr="00266859" w:rsidRDefault="00FC2807" w:rsidP="00084C65">
      <w:pPr>
        <w:numPr>
          <w:ilvl w:val="0"/>
          <w:numId w:val="65"/>
        </w:numPr>
        <w:bidi/>
        <w:rPr>
          <w:rFonts w:ascii="Abadi" w:hAnsi="Abadi"/>
          <w:sz w:val="28"/>
          <w:szCs w:val="28"/>
        </w:rPr>
      </w:pPr>
      <w:r w:rsidRPr="00266859">
        <w:rPr>
          <w:rFonts w:ascii="Abadi" w:hAnsi="Abadi"/>
          <w:b/>
          <w:bCs/>
          <w:sz w:val="28"/>
          <w:szCs w:val="28"/>
          <w:rtl/>
        </w:rPr>
        <w:t>الأهمية العالمية:</w:t>
      </w:r>
    </w:p>
    <w:p w14:paraId="6EF67A01" w14:textId="77777777" w:rsidR="00FC2807" w:rsidRPr="00266859" w:rsidRDefault="00FC2807" w:rsidP="00084C65">
      <w:pPr>
        <w:numPr>
          <w:ilvl w:val="1"/>
          <w:numId w:val="65"/>
        </w:numPr>
        <w:bidi/>
        <w:rPr>
          <w:rFonts w:ascii="Abadi" w:hAnsi="Abadi"/>
          <w:sz w:val="28"/>
          <w:szCs w:val="28"/>
        </w:rPr>
      </w:pPr>
      <w:r w:rsidRPr="00266859">
        <w:rPr>
          <w:rFonts w:ascii="Abadi" w:hAnsi="Abadi"/>
          <w:sz w:val="28"/>
          <w:szCs w:val="28"/>
          <w:rtl/>
        </w:rPr>
        <w:t>إن الموضوعات العالمية في المسرح الفلسطيني – العدالة والإنسانية والحرية – لها صدى خارج فلسطين، مما يجعلها أداة قوية للدبلوماسية الثقافية والمناصرة الدولية.</w:t>
      </w:r>
    </w:p>
    <w:p w14:paraId="00B36550" w14:textId="77777777" w:rsidR="00FC2807" w:rsidRPr="00266859" w:rsidRDefault="00000000" w:rsidP="00FC2807">
      <w:pPr>
        <w:bidi/>
        <w:rPr>
          <w:rFonts w:ascii="Abadi" w:hAnsi="Abadi"/>
          <w:sz w:val="28"/>
          <w:szCs w:val="28"/>
        </w:rPr>
      </w:pPr>
      <w:r>
        <w:rPr>
          <w:rFonts w:ascii="Abadi" w:hAnsi="Abadi"/>
          <w:sz w:val="28"/>
          <w:szCs w:val="28"/>
        </w:rPr>
        <w:pict w14:anchorId="39DB5F21">
          <v:rect id="_x0000_i1074" style="width:0;height:1.5pt" o:hralign="center" o:hrstd="t" o:hr="t" fillcolor="#a0a0a0" stroked="f"/>
        </w:pict>
      </w:r>
    </w:p>
    <w:p w14:paraId="7D4265BB" w14:textId="77777777" w:rsidR="00FC2807" w:rsidRPr="00266859" w:rsidRDefault="00FC2807" w:rsidP="00FC2807">
      <w:pPr>
        <w:bidi/>
        <w:rPr>
          <w:rFonts w:ascii="Abadi" w:hAnsi="Abadi"/>
          <w:b/>
          <w:bCs/>
          <w:sz w:val="28"/>
          <w:szCs w:val="28"/>
        </w:rPr>
      </w:pPr>
      <w:r w:rsidRPr="00266859">
        <w:rPr>
          <w:rFonts w:ascii="Abadi" w:hAnsi="Abadi"/>
          <w:b/>
          <w:bCs/>
          <w:sz w:val="28"/>
          <w:szCs w:val="28"/>
          <w:rtl/>
        </w:rPr>
        <w:t>11-2 الأولويات الاستراتيجية للمضي قدما</w:t>
      </w:r>
    </w:p>
    <w:p w14:paraId="7745B58F" w14:textId="77777777" w:rsidR="00FC2807" w:rsidRPr="00266859" w:rsidRDefault="00FC2807" w:rsidP="00FC2807">
      <w:pPr>
        <w:bidi/>
        <w:rPr>
          <w:rFonts w:ascii="Abadi" w:hAnsi="Abadi"/>
          <w:sz w:val="28"/>
          <w:szCs w:val="28"/>
        </w:rPr>
      </w:pPr>
      <w:r w:rsidRPr="00266859">
        <w:rPr>
          <w:rFonts w:ascii="Abadi" w:hAnsi="Abadi"/>
          <w:b/>
          <w:bCs/>
          <w:sz w:val="28"/>
          <w:szCs w:val="28"/>
          <w:rtl/>
        </w:rPr>
        <w:t>لتحقيق الرؤية المنصوص عليها في هذه الاستراتيجية، يجب على أصحاب المصلحة التركيز على هذه الأولويات الرئيسية:</w:t>
      </w:r>
    </w:p>
    <w:p w14:paraId="485339A4" w14:textId="77777777" w:rsidR="00FC2807" w:rsidRPr="00266859" w:rsidRDefault="00FC2807" w:rsidP="00084C65">
      <w:pPr>
        <w:numPr>
          <w:ilvl w:val="0"/>
          <w:numId w:val="66"/>
        </w:numPr>
        <w:bidi/>
        <w:rPr>
          <w:rFonts w:ascii="Abadi" w:hAnsi="Abadi"/>
          <w:sz w:val="28"/>
          <w:szCs w:val="28"/>
        </w:rPr>
      </w:pPr>
      <w:r w:rsidRPr="00266859">
        <w:rPr>
          <w:rFonts w:ascii="Abadi" w:hAnsi="Abadi"/>
          <w:b/>
          <w:bCs/>
          <w:sz w:val="28"/>
          <w:szCs w:val="28"/>
          <w:rtl/>
        </w:rPr>
        <w:t>الحفاظ على التراث الثقافي:</w:t>
      </w:r>
    </w:p>
    <w:p w14:paraId="3BD72ACF" w14:textId="77777777" w:rsidR="00FC2807" w:rsidRPr="00266859" w:rsidRDefault="00FC2807" w:rsidP="00084C65">
      <w:pPr>
        <w:numPr>
          <w:ilvl w:val="1"/>
          <w:numId w:val="66"/>
        </w:numPr>
        <w:bidi/>
        <w:rPr>
          <w:rFonts w:ascii="Abadi" w:hAnsi="Abadi"/>
          <w:sz w:val="28"/>
          <w:szCs w:val="28"/>
        </w:rPr>
      </w:pPr>
      <w:r w:rsidRPr="00266859">
        <w:rPr>
          <w:rFonts w:ascii="Abadi" w:hAnsi="Abadi"/>
          <w:sz w:val="28"/>
          <w:szCs w:val="28"/>
          <w:rtl/>
        </w:rPr>
        <w:t>تسريع جهود التوثيق والأرشفة لضمان بقاء الأعمال المسرحية التقليدية والمعاصرة.</w:t>
      </w:r>
    </w:p>
    <w:p w14:paraId="4892260F" w14:textId="77777777" w:rsidR="00FC2807" w:rsidRPr="00266859" w:rsidRDefault="00FC2807" w:rsidP="00084C65">
      <w:pPr>
        <w:numPr>
          <w:ilvl w:val="0"/>
          <w:numId w:val="66"/>
        </w:numPr>
        <w:bidi/>
        <w:rPr>
          <w:rFonts w:ascii="Abadi" w:hAnsi="Abadi"/>
          <w:sz w:val="28"/>
          <w:szCs w:val="28"/>
        </w:rPr>
      </w:pPr>
      <w:r w:rsidRPr="00266859">
        <w:rPr>
          <w:rFonts w:ascii="Abadi" w:hAnsi="Abadi"/>
          <w:b/>
          <w:bCs/>
          <w:sz w:val="28"/>
          <w:szCs w:val="28"/>
          <w:rtl/>
        </w:rPr>
        <w:t>الرؤية العالمية:</w:t>
      </w:r>
    </w:p>
    <w:p w14:paraId="29CAE5A4" w14:textId="77777777" w:rsidR="00FC2807" w:rsidRPr="00266859" w:rsidRDefault="00FC2807" w:rsidP="00084C65">
      <w:pPr>
        <w:numPr>
          <w:ilvl w:val="1"/>
          <w:numId w:val="66"/>
        </w:numPr>
        <w:bidi/>
        <w:rPr>
          <w:rFonts w:ascii="Abadi" w:hAnsi="Abadi"/>
          <w:sz w:val="28"/>
          <w:szCs w:val="28"/>
        </w:rPr>
      </w:pPr>
      <w:r w:rsidRPr="00266859">
        <w:rPr>
          <w:rFonts w:ascii="Abadi" w:hAnsi="Abadi"/>
          <w:sz w:val="28"/>
          <w:szCs w:val="28"/>
          <w:rtl/>
        </w:rPr>
        <w:lastRenderedPageBreak/>
        <w:t>تعزيز الجهود الرامية إلى جلب المسرح الفلسطيني إلى الجمهور الدولي من خلال المهرجانات والمنصات الرقمية والشراكات.</w:t>
      </w:r>
    </w:p>
    <w:p w14:paraId="67D89666" w14:textId="77777777" w:rsidR="00FC2807" w:rsidRPr="00266859" w:rsidRDefault="00FC2807" w:rsidP="00084C65">
      <w:pPr>
        <w:numPr>
          <w:ilvl w:val="0"/>
          <w:numId w:val="66"/>
        </w:numPr>
        <w:bidi/>
        <w:rPr>
          <w:rFonts w:ascii="Abadi" w:hAnsi="Abadi"/>
          <w:sz w:val="28"/>
          <w:szCs w:val="28"/>
        </w:rPr>
      </w:pPr>
      <w:r w:rsidRPr="00266859">
        <w:rPr>
          <w:rFonts w:ascii="Abadi" w:hAnsi="Abadi"/>
          <w:b/>
          <w:bCs/>
          <w:sz w:val="28"/>
          <w:szCs w:val="28"/>
          <w:rtl/>
        </w:rPr>
        <w:t>دعم الممارسين:</w:t>
      </w:r>
    </w:p>
    <w:p w14:paraId="7B0EAE61" w14:textId="77777777" w:rsidR="00FC2807" w:rsidRPr="00266859" w:rsidRDefault="00FC2807" w:rsidP="00084C65">
      <w:pPr>
        <w:numPr>
          <w:ilvl w:val="1"/>
          <w:numId w:val="66"/>
        </w:numPr>
        <w:bidi/>
        <w:rPr>
          <w:rFonts w:ascii="Abadi" w:hAnsi="Abadi"/>
          <w:sz w:val="28"/>
          <w:szCs w:val="28"/>
        </w:rPr>
      </w:pPr>
      <w:r w:rsidRPr="00266859">
        <w:rPr>
          <w:rFonts w:ascii="Abadi" w:hAnsi="Abadi"/>
          <w:sz w:val="28"/>
          <w:szCs w:val="28"/>
          <w:rtl/>
        </w:rPr>
        <w:t>إنشاء نظام بيئي داعم يوفر التمويل والإرشاد والبنية التحتية لممارسي المسرح ، مما يمكنهم من الازدهار.</w:t>
      </w:r>
    </w:p>
    <w:p w14:paraId="7D44AB95" w14:textId="77777777" w:rsidR="00FC2807" w:rsidRPr="00266859" w:rsidRDefault="00FC2807" w:rsidP="00084C65">
      <w:pPr>
        <w:numPr>
          <w:ilvl w:val="0"/>
          <w:numId w:val="66"/>
        </w:numPr>
        <w:bidi/>
        <w:rPr>
          <w:rFonts w:ascii="Abadi" w:hAnsi="Abadi"/>
          <w:sz w:val="28"/>
          <w:szCs w:val="28"/>
        </w:rPr>
      </w:pPr>
      <w:r w:rsidRPr="00266859">
        <w:rPr>
          <w:rFonts w:ascii="Abadi" w:hAnsi="Abadi"/>
          <w:b/>
          <w:bCs/>
          <w:sz w:val="28"/>
          <w:szCs w:val="28"/>
          <w:rtl/>
        </w:rPr>
        <w:t>التعليم وإشراك الشباب:</w:t>
      </w:r>
    </w:p>
    <w:p w14:paraId="4E776625" w14:textId="77777777" w:rsidR="00FC2807" w:rsidRPr="00266859" w:rsidRDefault="00FC2807" w:rsidP="00084C65">
      <w:pPr>
        <w:numPr>
          <w:ilvl w:val="1"/>
          <w:numId w:val="66"/>
        </w:numPr>
        <w:bidi/>
        <w:rPr>
          <w:rFonts w:ascii="Abadi" w:hAnsi="Abadi"/>
          <w:sz w:val="28"/>
          <w:szCs w:val="28"/>
        </w:rPr>
      </w:pPr>
      <w:r w:rsidRPr="00266859">
        <w:rPr>
          <w:rFonts w:ascii="Abadi" w:hAnsi="Abadi"/>
          <w:sz w:val="28"/>
          <w:szCs w:val="28"/>
          <w:rtl/>
        </w:rPr>
        <w:t>الاستثمار في المبادرات التي تركز على الشباب لإلهام الجيل القادم من الفنانين الفلسطينيين وضمان استمرارية التقاليد المسرحية.</w:t>
      </w:r>
    </w:p>
    <w:p w14:paraId="55966C63" w14:textId="77777777" w:rsidR="00FC2807" w:rsidRPr="00266859" w:rsidRDefault="00FC2807" w:rsidP="00084C65">
      <w:pPr>
        <w:numPr>
          <w:ilvl w:val="0"/>
          <w:numId w:val="66"/>
        </w:numPr>
        <w:bidi/>
        <w:rPr>
          <w:rFonts w:ascii="Abadi" w:hAnsi="Abadi"/>
          <w:sz w:val="28"/>
          <w:szCs w:val="28"/>
        </w:rPr>
      </w:pPr>
      <w:r w:rsidRPr="00266859">
        <w:rPr>
          <w:rFonts w:ascii="Abadi" w:hAnsi="Abadi"/>
          <w:b/>
          <w:bCs/>
          <w:sz w:val="28"/>
          <w:szCs w:val="28"/>
          <w:rtl/>
        </w:rPr>
        <w:t>مشاركة المغتربين:</w:t>
      </w:r>
    </w:p>
    <w:p w14:paraId="06C8EEBB" w14:textId="77777777" w:rsidR="00FC2807" w:rsidRPr="00266859" w:rsidRDefault="00FC2807" w:rsidP="00084C65">
      <w:pPr>
        <w:numPr>
          <w:ilvl w:val="1"/>
          <w:numId w:val="66"/>
        </w:numPr>
        <w:bidi/>
        <w:rPr>
          <w:rFonts w:ascii="Abadi" w:hAnsi="Abadi"/>
          <w:sz w:val="28"/>
          <w:szCs w:val="28"/>
        </w:rPr>
      </w:pPr>
      <w:r w:rsidRPr="00266859">
        <w:rPr>
          <w:rFonts w:ascii="Abadi" w:hAnsi="Abadi"/>
          <w:sz w:val="28"/>
          <w:szCs w:val="28"/>
          <w:rtl/>
        </w:rPr>
        <w:t>تعبئة مجتمعات الشتات للعمل كدعاة ومساهمين وسفراء للمسرح الفلسطيني.</w:t>
      </w:r>
    </w:p>
    <w:p w14:paraId="657B2A76" w14:textId="77777777" w:rsidR="00FC2807" w:rsidRPr="00266859" w:rsidRDefault="00FC2807" w:rsidP="00084C65">
      <w:pPr>
        <w:numPr>
          <w:ilvl w:val="0"/>
          <w:numId w:val="66"/>
        </w:numPr>
        <w:bidi/>
        <w:rPr>
          <w:rFonts w:ascii="Abadi" w:hAnsi="Abadi"/>
          <w:sz w:val="28"/>
          <w:szCs w:val="28"/>
        </w:rPr>
      </w:pPr>
      <w:r w:rsidRPr="00266859">
        <w:rPr>
          <w:rFonts w:ascii="Abadi" w:hAnsi="Abadi"/>
          <w:b/>
          <w:bCs/>
          <w:sz w:val="28"/>
          <w:szCs w:val="28"/>
          <w:rtl/>
        </w:rPr>
        <w:t>المناصرة والحماية القانونية:</w:t>
      </w:r>
    </w:p>
    <w:p w14:paraId="4118E95A" w14:textId="77777777" w:rsidR="00FC2807" w:rsidRPr="00266859" w:rsidRDefault="00FC2807" w:rsidP="00084C65">
      <w:pPr>
        <w:numPr>
          <w:ilvl w:val="1"/>
          <w:numId w:val="66"/>
        </w:numPr>
        <w:bidi/>
        <w:rPr>
          <w:rFonts w:ascii="Abadi" w:hAnsi="Abadi"/>
          <w:sz w:val="28"/>
          <w:szCs w:val="28"/>
        </w:rPr>
      </w:pPr>
      <w:r w:rsidRPr="00266859">
        <w:rPr>
          <w:rFonts w:ascii="Abadi" w:hAnsi="Abadi"/>
          <w:sz w:val="28"/>
          <w:szCs w:val="28"/>
          <w:rtl/>
        </w:rPr>
        <w:t>الضغط من أجل الاعتراف الدولي والحماية القانونية لحماية المسرح الفلسطيني من الرقابة والاستيلاء والمحو.</w:t>
      </w:r>
    </w:p>
    <w:p w14:paraId="73BCFE87" w14:textId="77777777" w:rsidR="00FC2807" w:rsidRPr="00266859" w:rsidRDefault="00000000" w:rsidP="00FC2807">
      <w:pPr>
        <w:bidi/>
        <w:rPr>
          <w:rFonts w:ascii="Abadi" w:hAnsi="Abadi"/>
          <w:sz w:val="28"/>
          <w:szCs w:val="28"/>
        </w:rPr>
      </w:pPr>
      <w:r>
        <w:rPr>
          <w:rFonts w:ascii="Abadi" w:hAnsi="Abadi"/>
          <w:sz w:val="28"/>
          <w:szCs w:val="28"/>
        </w:rPr>
        <w:pict w14:anchorId="2FDD5114">
          <v:rect id="_x0000_i1075" style="width:0;height:1.5pt" o:hralign="center" o:hrstd="t" o:hr="t" fillcolor="#a0a0a0" stroked="f"/>
        </w:pict>
      </w:r>
    </w:p>
    <w:p w14:paraId="347D8345" w14:textId="77777777" w:rsidR="00FC2807" w:rsidRPr="00266859" w:rsidRDefault="00FC2807" w:rsidP="00FC2807">
      <w:pPr>
        <w:bidi/>
        <w:rPr>
          <w:rFonts w:ascii="Abadi" w:hAnsi="Abadi"/>
          <w:b/>
          <w:bCs/>
          <w:sz w:val="28"/>
          <w:szCs w:val="28"/>
        </w:rPr>
      </w:pPr>
      <w:r w:rsidRPr="00266859">
        <w:rPr>
          <w:rFonts w:ascii="Abadi" w:hAnsi="Abadi"/>
          <w:b/>
          <w:bCs/>
          <w:sz w:val="28"/>
          <w:szCs w:val="28"/>
          <w:rtl/>
        </w:rPr>
        <w:t>11-3 الإجراءات الفورية لأصحاب المصلحة الرئيسيين</w:t>
      </w:r>
    </w:p>
    <w:p w14:paraId="4E21BC37" w14:textId="77777777" w:rsidR="00FC2807" w:rsidRPr="00266859" w:rsidRDefault="00FC2807" w:rsidP="00FC2807">
      <w:pPr>
        <w:bidi/>
        <w:rPr>
          <w:rFonts w:ascii="Abadi" w:hAnsi="Abadi"/>
          <w:sz w:val="28"/>
          <w:szCs w:val="28"/>
        </w:rPr>
      </w:pPr>
      <w:r w:rsidRPr="00266859">
        <w:rPr>
          <w:rFonts w:ascii="Abadi" w:hAnsi="Abadi"/>
          <w:b/>
          <w:bCs/>
          <w:sz w:val="28"/>
          <w:szCs w:val="28"/>
          <w:rtl/>
        </w:rPr>
        <w:t>الفنانون والممارسون:</w:t>
      </w:r>
    </w:p>
    <w:p w14:paraId="7F3E7520" w14:textId="77777777" w:rsidR="00FC2807" w:rsidRPr="00266859" w:rsidRDefault="00FC2807" w:rsidP="00084C65">
      <w:pPr>
        <w:numPr>
          <w:ilvl w:val="0"/>
          <w:numId w:val="67"/>
        </w:numPr>
        <w:bidi/>
        <w:rPr>
          <w:rFonts w:ascii="Abadi" w:hAnsi="Abadi"/>
          <w:sz w:val="28"/>
          <w:szCs w:val="28"/>
        </w:rPr>
      </w:pPr>
      <w:r w:rsidRPr="00266859">
        <w:rPr>
          <w:rFonts w:ascii="Abadi" w:hAnsi="Abadi"/>
          <w:sz w:val="28"/>
          <w:szCs w:val="28"/>
          <w:rtl/>
        </w:rPr>
        <w:t>توثيق وأرشفة النصوص والعروض والتاريخ الشفوي للحفاظ على أعمالهم.</w:t>
      </w:r>
    </w:p>
    <w:p w14:paraId="1A204317" w14:textId="77777777" w:rsidR="00FC2807" w:rsidRPr="00266859" w:rsidRDefault="00FC2807" w:rsidP="00084C65">
      <w:pPr>
        <w:numPr>
          <w:ilvl w:val="0"/>
          <w:numId w:val="67"/>
        </w:numPr>
        <w:bidi/>
        <w:rPr>
          <w:rFonts w:ascii="Abadi" w:hAnsi="Abadi"/>
          <w:sz w:val="28"/>
          <w:szCs w:val="28"/>
        </w:rPr>
      </w:pPr>
      <w:r w:rsidRPr="00266859">
        <w:rPr>
          <w:rFonts w:ascii="Abadi" w:hAnsi="Abadi"/>
          <w:sz w:val="28"/>
          <w:szCs w:val="28"/>
          <w:rtl/>
        </w:rPr>
        <w:t>الانخراط مع المهرجانات والمؤسسات الثقافية الدولية لتضخيم أصواتهم على مستوى العالم.</w:t>
      </w:r>
    </w:p>
    <w:p w14:paraId="62BA8393" w14:textId="77777777" w:rsidR="00FC2807" w:rsidRPr="00266859" w:rsidRDefault="00FC2807" w:rsidP="00084C65">
      <w:pPr>
        <w:numPr>
          <w:ilvl w:val="0"/>
          <w:numId w:val="67"/>
        </w:numPr>
        <w:bidi/>
        <w:rPr>
          <w:rFonts w:ascii="Abadi" w:hAnsi="Abadi"/>
          <w:sz w:val="28"/>
          <w:szCs w:val="28"/>
        </w:rPr>
      </w:pPr>
      <w:r w:rsidRPr="00266859">
        <w:rPr>
          <w:rFonts w:ascii="Abadi" w:hAnsi="Abadi"/>
          <w:sz w:val="28"/>
          <w:szCs w:val="28"/>
          <w:rtl/>
        </w:rPr>
        <w:t>التعاون مع أقرانك في فلسطين والشتات لإنشاء أعمال مبتكرة تعالج القضايا الملحة.</w:t>
      </w:r>
    </w:p>
    <w:p w14:paraId="28567D6A" w14:textId="77777777" w:rsidR="00FC2807" w:rsidRPr="00266859" w:rsidRDefault="00FC2807" w:rsidP="00FC2807">
      <w:pPr>
        <w:bidi/>
        <w:rPr>
          <w:rFonts w:ascii="Abadi" w:hAnsi="Abadi"/>
          <w:sz w:val="28"/>
          <w:szCs w:val="28"/>
        </w:rPr>
      </w:pPr>
      <w:r w:rsidRPr="00266859">
        <w:rPr>
          <w:rFonts w:ascii="Abadi" w:hAnsi="Abadi"/>
          <w:b/>
          <w:bCs/>
          <w:sz w:val="28"/>
          <w:szCs w:val="28"/>
          <w:rtl/>
        </w:rPr>
        <w:t>المؤسسات التعليمية:</w:t>
      </w:r>
    </w:p>
    <w:p w14:paraId="19160B46" w14:textId="77777777" w:rsidR="00FC2807" w:rsidRPr="00266859" w:rsidRDefault="00FC2807" w:rsidP="00084C65">
      <w:pPr>
        <w:numPr>
          <w:ilvl w:val="0"/>
          <w:numId w:val="68"/>
        </w:numPr>
        <w:bidi/>
        <w:rPr>
          <w:rFonts w:ascii="Abadi" w:hAnsi="Abadi"/>
          <w:sz w:val="28"/>
          <w:szCs w:val="28"/>
        </w:rPr>
      </w:pPr>
      <w:r w:rsidRPr="00266859">
        <w:rPr>
          <w:rFonts w:ascii="Abadi" w:hAnsi="Abadi"/>
          <w:sz w:val="28"/>
          <w:szCs w:val="28"/>
          <w:rtl/>
        </w:rPr>
        <w:t>دمج المسرح ورواية القصص في المناهج الدراسية والجامعية لإلهام الشباب الفلسطيني.</w:t>
      </w:r>
    </w:p>
    <w:p w14:paraId="7DBB4601" w14:textId="77777777" w:rsidR="00FC2807" w:rsidRPr="00266859" w:rsidRDefault="00FC2807" w:rsidP="00084C65">
      <w:pPr>
        <w:numPr>
          <w:ilvl w:val="0"/>
          <w:numId w:val="68"/>
        </w:numPr>
        <w:bidi/>
        <w:rPr>
          <w:rFonts w:ascii="Abadi" w:hAnsi="Abadi"/>
          <w:sz w:val="28"/>
          <w:szCs w:val="28"/>
        </w:rPr>
      </w:pPr>
      <w:r w:rsidRPr="00266859">
        <w:rPr>
          <w:rFonts w:ascii="Abadi" w:hAnsi="Abadi"/>
          <w:sz w:val="28"/>
          <w:szCs w:val="28"/>
          <w:rtl/>
        </w:rPr>
        <w:t>الشراكة مع المنظمات الثقافية لتقديم ورش العمل والمسابقات وبرامج الإرشاد.</w:t>
      </w:r>
    </w:p>
    <w:p w14:paraId="1479A2CE" w14:textId="77777777" w:rsidR="00FC2807" w:rsidRPr="00266859" w:rsidRDefault="00FC2807" w:rsidP="00084C65">
      <w:pPr>
        <w:numPr>
          <w:ilvl w:val="0"/>
          <w:numId w:val="68"/>
        </w:numPr>
        <w:bidi/>
        <w:rPr>
          <w:rFonts w:ascii="Abadi" w:hAnsi="Abadi"/>
          <w:sz w:val="28"/>
          <w:szCs w:val="28"/>
        </w:rPr>
      </w:pPr>
      <w:r w:rsidRPr="00266859">
        <w:rPr>
          <w:rFonts w:ascii="Abadi" w:hAnsi="Abadi"/>
          <w:sz w:val="28"/>
          <w:szCs w:val="28"/>
          <w:rtl/>
        </w:rPr>
        <w:t>استخدم المسرح كأداة للتفكير النقدي والإبداع والتعبير عن الذات في الفصول الدراسية.</w:t>
      </w:r>
    </w:p>
    <w:p w14:paraId="196777DA" w14:textId="77777777" w:rsidR="00FC2807" w:rsidRPr="00266859" w:rsidRDefault="00FC2807" w:rsidP="00FC2807">
      <w:pPr>
        <w:bidi/>
        <w:rPr>
          <w:rFonts w:ascii="Abadi" w:hAnsi="Abadi"/>
          <w:sz w:val="28"/>
          <w:szCs w:val="28"/>
        </w:rPr>
      </w:pPr>
      <w:r w:rsidRPr="00266859">
        <w:rPr>
          <w:rFonts w:ascii="Abadi" w:hAnsi="Abadi"/>
          <w:b/>
          <w:bCs/>
          <w:sz w:val="28"/>
          <w:szCs w:val="28"/>
          <w:rtl/>
        </w:rPr>
        <w:t>صانعو السياسات والسلطات:</w:t>
      </w:r>
    </w:p>
    <w:p w14:paraId="316DB6D2" w14:textId="77777777" w:rsidR="00FC2807" w:rsidRPr="00266859" w:rsidRDefault="00FC2807" w:rsidP="00084C65">
      <w:pPr>
        <w:numPr>
          <w:ilvl w:val="0"/>
          <w:numId w:val="69"/>
        </w:numPr>
        <w:bidi/>
        <w:rPr>
          <w:rFonts w:ascii="Abadi" w:hAnsi="Abadi"/>
          <w:sz w:val="28"/>
          <w:szCs w:val="28"/>
        </w:rPr>
      </w:pPr>
      <w:r w:rsidRPr="00266859">
        <w:rPr>
          <w:rFonts w:ascii="Abadi" w:hAnsi="Abadi"/>
          <w:sz w:val="28"/>
          <w:szCs w:val="28"/>
          <w:rtl/>
        </w:rPr>
        <w:t>تطوير السياسات التي تعطي الأولوية للحفاظ على الثقافة وتخصيص التمويل للمبادرات المسرحية.</w:t>
      </w:r>
    </w:p>
    <w:p w14:paraId="590B5AD9" w14:textId="77777777" w:rsidR="00FC2807" w:rsidRPr="00266859" w:rsidRDefault="00FC2807" w:rsidP="00084C65">
      <w:pPr>
        <w:numPr>
          <w:ilvl w:val="0"/>
          <w:numId w:val="69"/>
        </w:numPr>
        <w:bidi/>
        <w:rPr>
          <w:rFonts w:ascii="Abadi" w:hAnsi="Abadi"/>
          <w:sz w:val="28"/>
          <w:szCs w:val="28"/>
        </w:rPr>
      </w:pPr>
      <w:r w:rsidRPr="00266859">
        <w:rPr>
          <w:rFonts w:ascii="Abadi" w:hAnsi="Abadi"/>
          <w:sz w:val="28"/>
          <w:szCs w:val="28"/>
          <w:rtl/>
        </w:rPr>
        <w:t>الدعوة إلى إدراج المسرح الفلسطيني في قوائم التراث الثقافي الدولي.</w:t>
      </w:r>
    </w:p>
    <w:p w14:paraId="23A91864" w14:textId="77777777" w:rsidR="00FC2807" w:rsidRPr="00266859" w:rsidRDefault="00FC2807" w:rsidP="00084C65">
      <w:pPr>
        <w:numPr>
          <w:ilvl w:val="0"/>
          <w:numId w:val="69"/>
        </w:numPr>
        <w:bidi/>
        <w:rPr>
          <w:rFonts w:ascii="Abadi" w:hAnsi="Abadi"/>
          <w:sz w:val="28"/>
          <w:szCs w:val="28"/>
        </w:rPr>
      </w:pPr>
      <w:r w:rsidRPr="00266859">
        <w:rPr>
          <w:rFonts w:ascii="Abadi" w:hAnsi="Abadi"/>
          <w:sz w:val="28"/>
          <w:szCs w:val="28"/>
          <w:rtl/>
        </w:rPr>
        <w:t>معالجة العوائق التي تحول دون التنقل الفني من خلال تحدي قيود السفر والرقابة.</w:t>
      </w:r>
    </w:p>
    <w:p w14:paraId="29197AD6" w14:textId="77777777" w:rsidR="00FC2807" w:rsidRPr="00266859" w:rsidRDefault="00FC2807" w:rsidP="00FC2807">
      <w:pPr>
        <w:bidi/>
        <w:rPr>
          <w:rFonts w:ascii="Abadi" w:hAnsi="Abadi"/>
          <w:sz w:val="28"/>
          <w:szCs w:val="28"/>
        </w:rPr>
      </w:pPr>
      <w:r w:rsidRPr="00266859">
        <w:rPr>
          <w:rFonts w:ascii="Abadi" w:hAnsi="Abadi"/>
          <w:b/>
          <w:bCs/>
          <w:sz w:val="28"/>
          <w:szCs w:val="28"/>
          <w:rtl/>
        </w:rPr>
        <w:t>مجتمعات الشتات:</w:t>
      </w:r>
    </w:p>
    <w:p w14:paraId="518A3AA9" w14:textId="77777777" w:rsidR="00FC2807" w:rsidRPr="00266859" w:rsidRDefault="00FC2807" w:rsidP="00084C65">
      <w:pPr>
        <w:numPr>
          <w:ilvl w:val="0"/>
          <w:numId w:val="70"/>
        </w:numPr>
        <w:bidi/>
        <w:rPr>
          <w:rFonts w:ascii="Abadi" w:hAnsi="Abadi"/>
          <w:sz w:val="28"/>
          <w:szCs w:val="28"/>
        </w:rPr>
      </w:pPr>
      <w:r w:rsidRPr="00266859">
        <w:rPr>
          <w:rFonts w:ascii="Abadi" w:hAnsi="Abadi"/>
          <w:sz w:val="28"/>
          <w:szCs w:val="28"/>
          <w:rtl/>
        </w:rPr>
        <w:lastRenderedPageBreak/>
        <w:t>العمل كسفراء ثقافيين من خلال استضافة العروض وورش العمل والمهرجانات في مناطقهم.</w:t>
      </w:r>
    </w:p>
    <w:p w14:paraId="3EF933D8" w14:textId="77777777" w:rsidR="00FC2807" w:rsidRPr="00266859" w:rsidRDefault="00FC2807" w:rsidP="00084C65">
      <w:pPr>
        <w:numPr>
          <w:ilvl w:val="0"/>
          <w:numId w:val="70"/>
        </w:numPr>
        <w:bidi/>
        <w:rPr>
          <w:rFonts w:ascii="Abadi" w:hAnsi="Abadi"/>
          <w:sz w:val="28"/>
          <w:szCs w:val="28"/>
        </w:rPr>
      </w:pPr>
      <w:r w:rsidRPr="00266859">
        <w:rPr>
          <w:rFonts w:ascii="Abadi" w:hAnsi="Abadi"/>
          <w:sz w:val="28"/>
          <w:szCs w:val="28"/>
          <w:rtl/>
        </w:rPr>
        <w:t>المساهمة في تمويل المبادرات ومنصات تقاسم الموارد لدعم الفرق المسرحية الفلسطينية.</w:t>
      </w:r>
    </w:p>
    <w:p w14:paraId="7946C620" w14:textId="77777777" w:rsidR="00FC2807" w:rsidRPr="00266859" w:rsidRDefault="00FC2807" w:rsidP="00084C65">
      <w:pPr>
        <w:numPr>
          <w:ilvl w:val="0"/>
          <w:numId w:val="70"/>
        </w:numPr>
        <w:bidi/>
        <w:rPr>
          <w:rFonts w:ascii="Abadi" w:hAnsi="Abadi"/>
          <w:sz w:val="28"/>
          <w:szCs w:val="28"/>
        </w:rPr>
      </w:pPr>
      <w:r w:rsidRPr="00266859">
        <w:rPr>
          <w:rFonts w:ascii="Abadi" w:hAnsi="Abadi"/>
          <w:sz w:val="28"/>
          <w:szCs w:val="28"/>
          <w:rtl/>
        </w:rPr>
        <w:t>استخدام وسائل التواصل الاجتماعي وشبكات المناصرة لزيادة الوعي بالتحديات التي تواجه المسرح الفلسطيني.</w:t>
      </w:r>
    </w:p>
    <w:p w14:paraId="2B2B9F9B" w14:textId="77777777" w:rsidR="00FC2807" w:rsidRPr="00266859" w:rsidRDefault="00FC2807" w:rsidP="00FC2807">
      <w:pPr>
        <w:bidi/>
        <w:rPr>
          <w:rFonts w:ascii="Abadi" w:hAnsi="Abadi"/>
          <w:sz w:val="28"/>
          <w:szCs w:val="28"/>
        </w:rPr>
      </w:pPr>
      <w:r w:rsidRPr="00266859">
        <w:rPr>
          <w:rFonts w:ascii="Abadi" w:hAnsi="Abadi"/>
          <w:b/>
          <w:bCs/>
          <w:sz w:val="28"/>
          <w:szCs w:val="28"/>
          <w:rtl/>
        </w:rPr>
        <w:t>الحلفاء العالميون:</w:t>
      </w:r>
    </w:p>
    <w:p w14:paraId="4396B907" w14:textId="77777777" w:rsidR="00FC2807" w:rsidRPr="00266859" w:rsidRDefault="00FC2807" w:rsidP="00084C65">
      <w:pPr>
        <w:numPr>
          <w:ilvl w:val="0"/>
          <w:numId w:val="71"/>
        </w:numPr>
        <w:bidi/>
        <w:rPr>
          <w:rFonts w:ascii="Abadi" w:hAnsi="Abadi"/>
          <w:sz w:val="28"/>
          <w:szCs w:val="28"/>
        </w:rPr>
      </w:pPr>
      <w:r w:rsidRPr="00266859">
        <w:rPr>
          <w:rFonts w:ascii="Abadi" w:hAnsi="Abadi"/>
          <w:sz w:val="28"/>
          <w:szCs w:val="28"/>
          <w:rtl/>
        </w:rPr>
        <w:t>شارك مع فنانين ومنظمات فلسطينية للمشاركة في إنتاج المسرحيات واستضافة الأحداث الثقافية.</w:t>
      </w:r>
    </w:p>
    <w:p w14:paraId="08451278" w14:textId="77777777" w:rsidR="00FC2807" w:rsidRPr="00266859" w:rsidRDefault="00FC2807" w:rsidP="00084C65">
      <w:pPr>
        <w:numPr>
          <w:ilvl w:val="0"/>
          <w:numId w:val="71"/>
        </w:numPr>
        <w:bidi/>
        <w:rPr>
          <w:rFonts w:ascii="Abadi" w:hAnsi="Abadi"/>
          <w:sz w:val="28"/>
          <w:szCs w:val="28"/>
        </w:rPr>
      </w:pPr>
      <w:r w:rsidRPr="00266859">
        <w:rPr>
          <w:rFonts w:ascii="Abadi" w:hAnsi="Abadi"/>
          <w:sz w:val="28"/>
          <w:szCs w:val="28"/>
          <w:rtl/>
        </w:rPr>
        <w:t>توفير منصات للممارسين المسرحيين الفلسطينيين لعرض أعمالهم دوليا.</w:t>
      </w:r>
    </w:p>
    <w:p w14:paraId="5CE23FA9" w14:textId="77777777" w:rsidR="00FC2807" w:rsidRPr="00266859" w:rsidRDefault="00FC2807" w:rsidP="00084C65">
      <w:pPr>
        <w:numPr>
          <w:ilvl w:val="0"/>
          <w:numId w:val="71"/>
        </w:numPr>
        <w:bidi/>
        <w:rPr>
          <w:rFonts w:ascii="Abadi" w:hAnsi="Abadi"/>
          <w:sz w:val="28"/>
          <w:szCs w:val="28"/>
        </w:rPr>
      </w:pPr>
      <w:r w:rsidRPr="00266859">
        <w:rPr>
          <w:rFonts w:ascii="Abadi" w:hAnsi="Abadi"/>
          <w:sz w:val="28"/>
          <w:szCs w:val="28"/>
          <w:rtl/>
        </w:rPr>
        <w:t>الدعوة إلى حماية الحقوق الثقافية الفلسطينية في المحافل والمؤسسات الدولية.</w:t>
      </w:r>
    </w:p>
    <w:p w14:paraId="6EB12DD4" w14:textId="77777777" w:rsidR="00FC2807" w:rsidRPr="00266859" w:rsidRDefault="00000000" w:rsidP="00FC2807">
      <w:pPr>
        <w:bidi/>
        <w:rPr>
          <w:rFonts w:ascii="Abadi" w:hAnsi="Abadi"/>
          <w:sz w:val="28"/>
          <w:szCs w:val="28"/>
        </w:rPr>
      </w:pPr>
      <w:r>
        <w:rPr>
          <w:rFonts w:ascii="Abadi" w:hAnsi="Abadi"/>
          <w:sz w:val="28"/>
          <w:szCs w:val="28"/>
        </w:rPr>
        <w:pict w14:anchorId="587C3445">
          <v:rect id="_x0000_i1076" style="width:0;height:1.5pt" o:hralign="center" o:hrstd="t" o:hr="t" fillcolor="#a0a0a0" stroked="f"/>
        </w:pict>
      </w:r>
    </w:p>
    <w:p w14:paraId="1E380C63" w14:textId="77777777" w:rsidR="00FC2807" w:rsidRPr="00266859" w:rsidRDefault="00FC2807" w:rsidP="00FC2807">
      <w:pPr>
        <w:bidi/>
        <w:rPr>
          <w:rFonts w:ascii="Abadi" w:hAnsi="Abadi"/>
          <w:b/>
          <w:bCs/>
          <w:sz w:val="28"/>
          <w:szCs w:val="28"/>
        </w:rPr>
      </w:pPr>
      <w:r w:rsidRPr="00266859">
        <w:rPr>
          <w:rFonts w:ascii="Abadi" w:hAnsi="Abadi"/>
          <w:b/>
          <w:bCs/>
          <w:sz w:val="28"/>
          <w:szCs w:val="28"/>
          <w:rtl/>
        </w:rPr>
        <w:t>11-4 دعوة جماعية للعمل</w:t>
      </w:r>
    </w:p>
    <w:p w14:paraId="673FFADE" w14:textId="77777777" w:rsidR="00FC2807" w:rsidRPr="00266859" w:rsidRDefault="00FC2807" w:rsidP="00FC2807">
      <w:pPr>
        <w:bidi/>
        <w:rPr>
          <w:rFonts w:ascii="Abadi" w:hAnsi="Abadi"/>
          <w:sz w:val="28"/>
          <w:szCs w:val="28"/>
        </w:rPr>
      </w:pPr>
      <w:r w:rsidRPr="00266859">
        <w:rPr>
          <w:rFonts w:ascii="Abadi" w:hAnsi="Abadi"/>
          <w:sz w:val="28"/>
          <w:szCs w:val="28"/>
          <w:rtl/>
        </w:rPr>
        <w:t>ولا يمكن أن تنجح هذه الاستراتيجية بدون التزام وتعاون جميع أصحاب المصلحة. يعتمد بقاء المسرح الفلسطيني وازدهاره على:</w:t>
      </w:r>
    </w:p>
    <w:p w14:paraId="1C880CBD" w14:textId="77777777" w:rsidR="00FC2807" w:rsidRPr="00266859" w:rsidRDefault="00FC2807" w:rsidP="00084C65">
      <w:pPr>
        <w:numPr>
          <w:ilvl w:val="0"/>
          <w:numId w:val="72"/>
        </w:numPr>
        <w:bidi/>
        <w:rPr>
          <w:rFonts w:ascii="Abadi" w:hAnsi="Abadi"/>
          <w:sz w:val="28"/>
          <w:szCs w:val="28"/>
        </w:rPr>
      </w:pPr>
      <w:r w:rsidRPr="00266859">
        <w:rPr>
          <w:rFonts w:ascii="Abadi" w:hAnsi="Abadi"/>
          <w:b/>
          <w:bCs/>
          <w:sz w:val="28"/>
          <w:szCs w:val="28"/>
          <w:rtl/>
        </w:rPr>
        <w:t>تضامن:</w:t>
      </w:r>
    </w:p>
    <w:p w14:paraId="2A5D6C54" w14:textId="77777777" w:rsidR="00FC2807" w:rsidRPr="00266859" w:rsidRDefault="00FC2807" w:rsidP="00084C65">
      <w:pPr>
        <w:numPr>
          <w:ilvl w:val="1"/>
          <w:numId w:val="72"/>
        </w:numPr>
        <w:bidi/>
        <w:rPr>
          <w:rFonts w:ascii="Abadi" w:hAnsi="Abadi"/>
          <w:sz w:val="28"/>
          <w:szCs w:val="28"/>
        </w:rPr>
      </w:pPr>
      <w:r w:rsidRPr="00266859">
        <w:rPr>
          <w:rFonts w:ascii="Abadi" w:hAnsi="Abadi"/>
          <w:sz w:val="28"/>
          <w:szCs w:val="28"/>
          <w:rtl/>
        </w:rPr>
        <w:t>الاعتراف بأن الحفاظ على المسرح الفلسطيني لا يتعلق بالفن فحسب، بل بالعدالة والهوية والحق في التعبير الثقافي عن الذات.</w:t>
      </w:r>
    </w:p>
    <w:p w14:paraId="5D1198CC" w14:textId="77777777" w:rsidR="00FC2807" w:rsidRPr="00266859" w:rsidRDefault="00FC2807" w:rsidP="00084C65">
      <w:pPr>
        <w:numPr>
          <w:ilvl w:val="0"/>
          <w:numId w:val="72"/>
        </w:numPr>
        <w:bidi/>
        <w:rPr>
          <w:rFonts w:ascii="Abadi" w:hAnsi="Abadi"/>
          <w:sz w:val="28"/>
          <w:szCs w:val="28"/>
        </w:rPr>
      </w:pPr>
      <w:r w:rsidRPr="00266859">
        <w:rPr>
          <w:rFonts w:ascii="Abadi" w:hAnsi="Abadi"/>
          <w:b/>
          <w:bCs/>
          <w:sz w:val="28"/>
          <w:szCs w:val="28"/>
          <w:rtl/>
        </w:rPr>
        <w:t>اشتراك:</w:t>
      </w:r>
    </w:p>
    <w:p w14:paraId="071FB27D" w14:textId="77777777" w:rsidR="00FC2807" w:rsidRPr="00266859" w:rsidRDefault="00FC2807" w:rsidP="00084C65">
      <w:pPr>
        <w:numPr>
          <w:ilvl w:val="1"/>
          <w:numId w:val="72"/>
        </w:numPr>
        <w:bidi/>
        <w:rPr>
          <w:rFonts w:ascii="Abadi" w:hAnsi="Abadi"/>
          <w:sz w:val="28"/>
          <w:szCs w:val="28"/>
        </w:rPr>
      </w:pPr>
      <w:r w:rsidRPr="00266859">
        <w:rPr>
          <w:rFonts w:ascii="Abadi" w:hAnsi="Abadi"/>
          <w:sz w:val="28"/>
          <w:szCs w:val="28"/>
          <w:rtl/>
        </w:rPr>
        <w:t>سواء كنت تحضر عروضا أو تتبرع للمبادرات أو تشارك الروايات الفلسطينية، فإن كل عمل من أعمال المشاركة مهم.</w:t>
      </w:r>
    </w:p>
    <w:p w14:paraId="660F19DC" w14:textId="77777777" w:rsidR="00FC2807" w:rsidRPr="00266859" w:rsidRDefault="00FC2807" w:rsidP="00084C65">
      <w:pPr>
        <w:numPr>
          <w:ilvl w:val="0"/>
          <w:numId w:val="72"/>
        </w:numPr>
        <w:bidi/>
        <w:rPr>
          <w:rFonts w:ascii="Abadi" w:hAnsi="Abadi"/>
          <w:sz w:val="28"/>
          <w:szCs w:val="28"/>
        </w:rPr>
      </w:pPr>
      <w:r w:rsidRPr="00266859">
        <w:rPr>
          <w:rFonts w:ascii="Abadi" w:hAnsi="Abadi"/>
          <w:b/>
          <w:bCs/>
          <w:sz w:val="28"/>
          <w:szCs w:val="28"/>
          <w:rtl/>
        </w:rPr>
        <w:t>الدعوه:</w:t>
      </w:r>
    </w:p>
    <w:p w14:paraId="6C5FEC74" w14:textId="77777777" w:rsidR="00FC2807" w:rsidRPr="00266859" w:rsidRDefault="00FC2807" w:rsidP="00084C65">
      <w:pPr>
        <w:numPr>
          <w:ilvl w:val="1"/>
          <w:numId w:val="72"/>
        </w:numPr>
        <w:bidi/>
        <w:rPr>
          <w:rFonts w:ascii="Abadi" w:hAnsi="Abadi"/>
          <w:sz w:val="28"/>
          <w:szCs w:val="28"/>
        </w:rPr>
      </w:pPr>
      <w:r w:rsidRPr="00266859">
        <w:rPr>
          <w:rFonts w:ascii="Abadi" w:hAnsi="Abadi"/>
          <w:sz w:val="28"/>
          <w:szCs w:val="28"/>
          <w:rtl/>
        </w:rPr>
        <w:t>استخدم صوتك للفت الانتباه إلى التحديات التي تواجه المسرح الفلسطيني والضغط من أجل الاعتراف به وحمايته على مستوى العالم.</w:t>
      </w:r>
    </w:p>
    <w:p w14:paraId="36FF0EAF" w14:textId="77777777" w:rsidR="00FC2807" w:rsidRPr="00266859" w:rsidRDefault="00FC2807" w:rsidP="00084C65">
      <w:pPr>
        <w:numPr>
          <w:ilvl w:val="0"/>
          <w:numId w:val="72"/>
        </w:numPr>
        <w:bidi/>
        <w:rPr>
          <w:rFonts w:ascii="Abadi" w:hAnsi="Abadi"/>
          <w:sz w:val="28"/>
          <w:szCs w:val="28"/>
        </w:rPr>
      </w:pPr>
      <w:r w:rsidRPr="00266859">
        <w:rPr>
          <w:rFonts w:ascii="Abadi" w:hAnsi="Abadi"/>
          <w:b/>
          <w:bCs/>
          <w:sz w:val="28"/>
          <w:szCs w:val="28"/>
          <w:rtl/>
        </w:rPr>
        <w:t>استثمار:</w:t>
      </w:r>
    </w:p>
    <w:p w14:paraId="71E322D1" w14:textId="77777777" w:rsidR="00FC2807" w:rsidRPr="00266859" w:rsidRDefault="00FC2807" w:rsidP="00084C65">
      <w:pPr>
        <w:numPr>
          <w:ilvl w:val="1"/>
          <w:numId w:val="72"/>
        </w:numPr>
        <w:bidi/>
        <w:rPr>
          <w:rFonts w:ascii="Abadi" w:hAnsi="Abadi"/>
          <w:sz w:val="28"/>
          <w:szCs w:val="28"/>
        </w:rPr>
      </w:pPr>
      <w:r w:rsidRPr="00266859">
        <w:rPr>
          <w:rFonts w:ascii="Abadi" w:hAnsi="Abadi"/>
          <w:sz w:val="28"/>
          <w:szCs w:val="28"/>
          <w:rtl/>
        </w:rPr>
        <w:t>دعم المسرح الفلسطيني ماليا أو من خلال تقاسم الموارد لضمان استدامته.</w:t>
      </w:r>
    </w:p>
    <w:p w14:paraId="31BBA490" w14:textId="77777777" w:rsidR="00FC2807" w:rsidRPr="00266859" w:rsidRDefault="00000000" w:rsidP="00FC2807">
      <w:pPr>
        <w:bidi/>
        <w:rPr>
          <w:rFonts w:ascii="Abadi" w:hAnsi="Abadi"/>
          <w:sz w:val="28"/>
          <w:szCs w:val="28"/>
        </w:rPr>
      </w:pPr>
      <w:r>
        <w:rPr>
          <w:rFonts w:ascii="Abadi" w:hAnsi="Abadi"/>
          <w:sz w:val="28"/>
          <w:szCs w:val="28"/>
        </w:rPr>
        <w:pict w14:anchorId="2FEE2A43">
          <v:rect id="_x0000_i1077" style="width:0;height:1.5pt" o:hralign="center" o:hrstd="t" o:hr="t" fillcolor="#a0a0a0" stroked="f"/>
        </w:pict>
      </w:r>
    </w:p>
    <w:p w14:paraId="06A4ECE0" w14:textId="77777777" w:rsidR="00FC2807" w:rsidRPr="00266859" w:rsidRDefault="00FC2807" w:rsidP="00FC2807">
      <w:pPr>
        <w:bidi/>
        <w:rPr>
          <w:rFonts w:ascii="Abadi" w:hAnsi="Abadi"/>
          <w:b/>
          <w:bCs/>
          <w:sz w:val="28"/>
          <w:szCs w:val="28"/>
        </w:rPr>
      </w:pPr>
      <w:r w:rsidRPr="00266859">
        <w:rPr>
          <w:rFonts w:ascii="Abadi" w:hAnsi="Abadi"/>
          <w:b/>
          <w:bCs/>
          <w:sz w:val="28"/>
          <w:szCs w:val="28"/>
          <w:rtl/>
        </w:rPr>
        <w:t>11.5 الرسالة الختامية</w:t>
      </w:r>
    </w:p>
    <w:p w14:paraId="00200893" w14:textId="77777777" w:rsidR="00FC2807" w:rsidRPr="00266859" w:rsidRDefault="00FC2807" w:rsidP="00FC2807">
      <w:pPr>
        <w:bidi/>
        <w:rPr>
          <w:rFonts w:ascii="Abadi" w:hAnsi="Abadi"/>
          <w:sz w:val="28"/>
          <w:szCs w:val="28"/>
        </w:rPr>
      </w:pPr>
      <w:r w:rsidRPr="00266859">
        <w:rPr>
          <w:rFonts w:ascii="Abadi" w:hAnsi="Abadi"/>
          <w:sz w:val="28"/>
          <w:szCs w:val="28"/>
          <w:rtl/>
        </w:rPr>
        <w:t>المسرح الفلسطيني هو أكثر من مجرد شكل فني. إنها منارة للمرونة ومستودع للتاريخ ومرآة للروح البشرية. كل سيناريو وكل أداء وكل قصة مشتركة هي شهادة على تصميم الشعب على التحمل والإبداع والإلهام.</w:t>
      </w:r>
    </w:p>
    <w:p w14:paraId="67F58F8B" w14:textId="77777777" w:rsidR="00FC2807" w:rsidRPr="00266859" w:rsidRDefault="00FC2807" w:rsidP="00FC2807">
      <w:pPr>
        <w:bidi/>
        <w:rPr>
          <w:rFonts w:ascii="Abadi" w:hAnsi="Abadi"/>
          <w:sz w:val="28"/>
          <w:szCs w:val="28"/>
        </w:rPr>
      </w:pPr>
      <w:r w:rsidRPr="00266859">
        <w:rPr>
          <w:rFonts w:ascii="Abadi" w:hAnsi="Abadi"/>
          <w:sz w:val="28"/>
          <w:szCs w:val="28"/>
          <w:rtl/>
        </w:rPr>
        <w:lastRenderedPageBreak/>
        <w:t>من خلال العمل معا - عبر الأجيال والمناطق الجغرافية والهويات - يمكننا ضمان أن المسرح الفلسطيني لا يبقى فحسب ، بل يزدهر ، ويحمل رسالته القوية المتمثلة في العدالة والإنسانية والأمل إلى العالم.</w:t>
      </w:r>
    </w:p>
    <w:p w14:paraId="5290C4C7" w14:textId="77777777" w:rsidR="00FC2807" w:rsidRPr="00266859" w:rsidRDefault="00000000" w:rsidP="00FC2807">
      <w:pPr>
        <w:bidi/>
        <w:rPr>
          <w:rFonts w:ascii="Abadi" w:hAnsi="Abadi"/>
          <w:sz w:val="28"/>
          <w:szCs w:val="28"/>
        </w:rPr>
      </w:pPr>
      <w:r>
        <w:rPr>
          <w:rFonts w:ascii="Abadi" w:hAnsi="Abadi"/>
          <w:sz w:val="28"/>
          <w:szCs w:val="28"/>
        </w:rPr>
        <w:pict w14:anchorId="5ED81518">
          <v:rect id="_x0000_i1078" style="width:0;height:1.5pt" o:hralign="center" o:hrstd="t" o:hr="t" fillcolor="#a0a0a0" stroked="f"/>
        </w:pict>
      </w:r>
    </w:p>
    <w:p w14:paraId="16D9E322" w14:textId="77777777" w:rsidR="00FC2807" w:rsidRPr="00266859" w:rsidRDefault="00FC2807" w:rsidP="00FC2807">
      <w:pPr>
        <w:bidi/>
        <w:rPr>
          <w:rFonts w:ascii="Abadi" w:hAnsi="Abadi"/>
          <w:b/>
          <w:bCs/>
          <w:sz w:val="28"/>
          <w:szCs w:val="28"/>
        </w:rPr>
      </w:pPr>
      <w:r w:rsidRPr="00266859">
        <w:rPr>
          <w:rFonts w:ascii="Abadi" w:hAnsi="Abadi"/>
          <w:b/>
          <w:bCs/>
          <w:sz w:val="28"/>
          <w:szCs w:val="28"/>
          <w:rtl/>
        </w:rPr>
        <w:t>11.6 الخطوات التالية</w:t>
      </w:r>
    </w:p>
    <w:p w14:paraId="3FEB44DA" w14:textId="77777777" w:rsidR="00FC2807" w:rsidRPr="00266859" w:rsidRDefault="00FC2807" w:rsidP="00FC2807">
      <w:pPr>
        <w:bidi/>
        <w:rPr>
          <w:rFonts w:ascii="Abadi" w:hAnsi="Abadi"/>
          <w:sz w:val="28"/>
          <w:szCs w:val="28"/>
        </w:rPr>
      </w:pPr>
      <w:r w:rsidRPr="00266859">
        <w:rPr>
          <w:rFonts w:ascii="Abadi" w:hAnsi="Abadi"/>
          <w:b/>
          <w:bCs/>
          <w:sz w:val="28"/>
          <w:szCs w:val="28"/>
          <w:rtl/>
        </w:rPr>
        <w:t>لأصحاب المصلحة:</w:t>
      </w:r>
    </w:p>
    <w:p w14:paraId="3FBD2D32" w14:textId="77777777" w:rsidR="00FC2807" w:rsidRPr="00266859" w:rsidRDefault="00FC2807" w:rsidP="00084C65">
      <w:pPr>
        <w:numPr>
          <w:ilvl w:val="0"/>
          <w:numId w:val="73"/>
        </w:numPr>
        <w:bidi/>
        <w:rPr>
          <w:rFonts w:ascii="Abadi" w:hAnsi="Abadi"/>
          <w:sz w:val="28"/>
          <w:szCs w:val="28"/>
        </w:rPr>
      </w:pPr>
      <w:r w:rsidRPr="00266859">
        <w:rPr>
          <w:rFonts w:ascii="Abadi" w:hAnsi="Abadi"/>
          <w:sz w:val="28"/>
          <w:szCs w:val="28"/>
          <w:rtl/>
        </w:rPr>
        <w:t>البدء في تنفيذ خطط العمل الموضحة في الاستراتيجية على الفور ، بدءا من المجالات ذات الأولوية العالية مثل الحفظ والدعوة.</w:t>
      </w:r>
    </w:p>
    <w:p w14:paraId="577BB460" w14:textId="77777777" w:rsidR="00FC2807" w:rsidRPr="00266859" w:rsidRDefault="00FC2807" w:rsidP="00FC2807">
      <w:pPr>
        <w:bidi/>
        <w:rPr>
          <w:rFonts w:ascii="Abadi" w:hAnsi="Abadi"/>
          <w:sz w:val="28"/>
          <w:szCs w:val="28"/>
        </w:rPr>
      </w:pPr>
      <w:r w:rsidRPr="00266859">
        <w:rPr>
          <w:rFonts w:ascii="Abadi" w:hAnsi="Abadi"/>
          <w:b/>
          <w:bCs/>
          <w:sz w:val="28"/>
          <w:szCs w:val="28"/>
          <w:rtl/>
        </w:rPr>
        <w:t>بالنسبة لهذه الوثيقة:</w:t>
      </w:r>
    </w:p>
    <w:p w14:paraId="3FC39F37" w14:textId="77777777" w:rsidR="00FC2807" w:rsidRPr="00266859" w:rsidRDefault="00FC2807" w:rsidP="00084C65">
      <w:pPr>
        <w:numPr>
          <w:ilvl w:val="0"/>
          <w:numId w:val="74"/>
        </w:numPr>
        <w:bidi/>
        <w:rPr>
          <w:rFonts w:ascii="Abadi" w:hAnsi="Abadi"/>
          <w:sz w:val="28"/>
          <w:szCs w:val="28"/>
        </w:rPr>
      </w:pPr>
      <w:r w:rsidRPr="00266859">
        <w:rPr>
          <w:rFonts w:ascii="Abadi" w:hAnsi="Abadi"/>
          <w:sz w:val="28"/>
          <w:szCs w:val="28"/>
          <w:rtl/>
        </w:rPr>
        <w:t>توزيع هذه الاستراتيجية على المنظمات الثقافية وصانعي السياسات والنشطاء لحشد الدعم وجمع التعليقات.</w:t>
      </w:r>
    </w:p>
    <w:p w14:paraId="4EBFE0BD" w14:textId="77777777" w:rsidR="00FC2807" w:rsidRPr="00266859" w:rsidRDefault="00FC2807" w:rsidP="00084C65">
      <w:pPr>
        <w:numPr>
          <w:ilvl w:val="0"/>
          <w:numId w:val="74"/>
        </w:numPr>
        <w:bidi/>
        <w:rPr>
          <w:rFonts w:ascii="Abadi" w:hAnsi="Abadi"/>
          <w:sz w:val="28"/>
          <w:szCs w:val="28"/>
        </w:rPr>
      </w:pPr>
      <w:r w:rsidRPr="00266859">
        <w:rPr>
          <w:rFonts w:ascii="Abadi" w:hAnsi="Abadi"/>
          <w:sz w:val="28"/>
          <w:szCs w:val="28"/>
          <w:rtl/>
        </w:rPr>
        <w:t>تحديث وتحسين الاستراتيجية سنويا بناء على التقدم والتحديات والأولويات المتطورة.</w:t>
      </w:r>
    </w:p>
    <w:p w14:paraId="321D91BF" w14:textId="77777777" w:rsidR="00FC2807" w:rsidRPr="00266859" w:rsidRDefault="00000000" w:rsidP="00FC2807">
      <w:pPr>
        <w:bidi/>
        <w:rPr>
          <w:rFonts w:ascii="Abadi" w:hAnsi="Abadi"/>
          <w:sz w:val="28"/>
          <w:szCs w:val="28"/>
        </w:rPr>
      </w:pPr>
      <w:r>
        <w:rPr>
          <w:rFonts w:ascii="Abadi" w:hAnsi="Abadi"/>
          <w:sz w:val="28"/>
          <w:szCs w:val="28"/>
        </w:rPr>
        <w:pict w14:anchorId="22AE21DF">
          <v:rect id="_x0000_i1079" style="width:0;height:1.5pt" o:hralign="center" o:hrstd="t" o:hr="t" fillcolor="#a0a0a0" stroked="f"/>
        </w:pict>
      </w:r>
    </w:p>
    <w:p w14:paraId="336D131F" w14:textId="77777777" w:rsidR="00FC2807" w:rsidRPr="00266859" w:rsidRDefault="00FC2807" w:rsidP="00FC2807">
      <w:pPr>
        <w:bidi/>
        <w:rPr>
          <w:rFonts w:ascii="Abadi" w:hAnsi="Abadi"/>
          <w:b/>
          <w:bCs/>
          <w:sz w:val="28"/>
          <w:szCs w:val="28"/>
        </w:rPr>
      </w:pPr>
      <w:r w:rsidRPr="00266859">
        <w:rPr>
          <w:rFonts w:ascii="Abadi" w:hAnsi="Abadi"/>
          <w:b/>
          <w:bCs/>
          <w:sz w:val="28"/>
          <w:szCs w:val="28"/>
          <w:rtl/>
        </w:rPr>
        <w:t>ملخص</w:t>
      </w:r>
    </w:p>
    <w:p w14:paraId="7A8351B8" w14:textId="77777777" w:rsidR="00FC2807" w:rsidRPr="00266859" w:rsidRDefault="00FC2807" w:rsidP="00FC2807">
      <w:pPr>
        <w:bidi/>
        <w:rPr>
          <w:rFonts w:ascii="Abadi" w:hAnsi="Abadi"/>
          <w:sz w:val="28"/>
          <w:szCs w:val="28"/>
        </w:rPr>
      </w:pPr>
      <w:r w:rsidRPr="00266859">
        <w:rPr>
          <w:rFonts w:ascii="Abadi" w:hAnsi="Abadi"/>
          <w:sz w:val="28"/>
          <w:szCs w:val="28"/>
          <w:rtl/>
        </w:rPr>
        <w:t>يحتوي هذا الفصل على:</w:t>
      </w:r>
    </w:p>
    <w:p w14:paraId="1AE2E84C" w14:textId="77777777" w:rsidR="00FC2807" w:rsidRPr="00266859" w:rsidRDefault="00FC2807" w:rsidP="00084C65">
      <w:pPr>
        <w:numPr>
          <w:ilvl w:val="0"/>
          <w:numId w:val="75"/>
        </w:numPr>
        <w:bidi/>
        <w:rPr>
          <w:rFonts w:ascii="Abadi" w:hAnsi="Abadi"/>
          <w:sz w:val="28"/>
          <w:szCs w:val="28"/>
        </w:rPr>
      </w:pPr>
      <w:r w:rsidRPr="00266859">
        <w:rPr>
          <w:rFonts w:ascii="Abadi" w:hAnsi="Abadi"/>
          <w:sz w:val="28"/>
          <w:szCs w:val="28"/>
          <w:rtl/>
        </w:rPr>
        <w:t>أكد مجددا على الدور الحاسم للمسرح الفلسطيني كقوة ثقافية وسياسية وفنرية.</w:t>
      </w:r>
    </w:p>
    <w:p w14:paraId="0DF6672E" w14:textId="77777777" w:rsidR="00FC2807" w:rsidRPr="00266859" w:rsidRDefault="00FC2807" w:rsidP="00084C65">
      <w:pPr>
        <w:numPr>
          <w:ilvl w:val="0"/>
          <w:numId w:val="75"/>
        </w:numPr>
        <w:bidi/>
        <w:rPr>
          <w:rFonts w:ascii="Abadi" w:hAnsi="Abadi"/>
          <w:sz w:val="28"/>
          <w:szCs w:val="28"/>
        </w:rPr>
      </w:pPr>
      <w:r w:rsidRPr="00266859">
        <w:rPr>
          <w:rFonts w:ascii="Abadi" w:hAnsi="Abadi"/>
          <w:sz w:val="28"/>
          <w:szCs w:val="28"/>
          <w:rtl/>
        </w:rPr>
        <w:t>تحديد الأولويات الاستراتيجية للحفاظ عليها ونموها.</w:t>
      </w:r>
    </w:p>
    <w:p w14:paraId="40E112B2" w14:textId="77777777" w:rsidR="00FC2807" w:rsidRPr="00266859" w:rsidRDefault="00FC2807" w:rsidP="00084C65">
      <w:pPr>
        <w:numPr>
          <w:ilvl w:val="0"/>
          <w:numId w:val="75"/>
        </w:numPr>
        <w:bidi/>
        <w:rPr>
          <w:rFonts w:ascii="Abadi" w:hAnsi="Abadi"/>
          <w:sz w:val="28"/>
          <w:szCs w:val="28"/>
        </w:rPr>
      </w:pPr>
      <w:r w:rsidRPr="00266859">
        <w:rPr>
          <w:rFonts w:ascii="Abadi" w:hAnsi="Abadi"/>
          <w:sz w:val="28"/>
          <w:szCs w:val="28"/>
          <w:rtl/>
        </w:rPr>
        <w:t>تقديم توصيات قابلة للتنفيذ لأصحاب المصلحة الرئيسيين.</w:t>
      </w:r>
    </w:p>
    <w:p w14:paraId="15971F58" w14:textId="77777777" w:rsidR="00FC2807" w:rsidRPr="00266859" w:rsidRDefault="00FC2807" w:rsidP="00084C65">
      <w:pPr>
        <w:numPr>
          <w:ilvl w:val="0"/>
          <w:numId w:val="75"/>
        </w:numPr>
        <w:bidi/>
        <w:rPr>
          <w:rFonts w:ascii="Abadi" w:hAnsi="Abadi"/>
          <w:sz w:val="28"/>
          <w:szCs w:val="28"/>
        </w:rPr>
      </w:pPr>
      <w:r w:rsidRPr="00266859">
        <w:rPr>
          <w:rFonts w:ascii="Abadi" w:hAnsi="Abadi"/>
          <w:sz w:val="28"/>
          <w:szCs w:val="28"/>
          <w:rtl/>
        </w:rPr>
        <w:t>أصدرت دعوة جماعية للعمل، مؤكدة على أهمية التضامن والمشاركة والمناصرة.</w:t>
      </w:r>
    </w:p>
    <w:p w14:paraId="619A1CED" w14:textId="77777777" w:rsidR="00FC2807" w:rsidRPr="00266859" w:rsidRDefault="00FC2807" w:rsidP="00FC2807">
      <w:pPr>
        <w:bidi/>
        <w:rPr>
          <w:rFonts w:ascii="Abadi" w:hAnsi="Abadi"/>
          <w:sz w:val="28"/>
          <w:szCs w:val="28"/>
        </w:rPr>
      </w:pPr>
      <w:r w:rsidRPr="00266859">
        <w:rPr>
          <w:rFonts w:ascii="Abadi" w:hAnsi="Abadi"/>
          <w:sz w:val="28"/>
          <w:szCs w:val="28"/>
          <w:rtl/>
        </w:rPr>
        <w:br w:type="page"/>
      </w:r>
    </w:p>
    <w:p w14:paraId="7054A582" w14:textId="72104805" w:rsidR="00FC2807" w:rsidRPr="00266859" w:rsidRDefault="00FC2807" w:rsidP="00FC2807">
      <w:pPr>
        <w:pStyle w:val="Heading1"/>
        <w:pBdr>
          <w:bottom w:val="single" w:sz="4" w:space="1" w:color="auto"/>
        </w:pBdr>
        <w:bidi/>
      </w:pPr>
      <w:bookmarkStart w:id="13" w:name="_Toc187761374"/>
      <w:r w:rsidRPr="00266859">
        <w:rPr>
          <w:rtl/>
        </w:rPr>
        <w:lastRenderedPageBreak/>
        <w:t xml:space="preserve">الفصل </w:t>
      </w:r>
      <w:r w:rsidR="003D0D30">
        <w:rPr>
          <w:rFonts w:hint="cs"/>
          <w:rtl/>
        </w:rPr>
        <w:t>الثاني عشر</w:t>
      </w:r>
      <w:r w:rsidRPr="00266859">
        <w:rPr>
          <w:rtl/>
        </w:rPr>
        <w:t>: الملاحق</w:t>
      </w:r>
      <w:bookmarkEnd w:id="13"/>
      <w:r>
        <w:rPr>
          <w:rtl/>
        </w:rPr>
        <w:br/>
      </w:r>
    </w:p>
    <w:p w14:paraId="7A5E5E44" w14:textId="77777777" w:rsidR="00FC2807" w:rsidRPr="00266859" w:rsidRDefault="00FC2807" w:rsidP="00FC2807">
      <w:pPr>
        <w:bidi/>
        <w:rPr>
          <w:rFonts w:ascii="Abadi" w:hAnsi="Abadi"/>
          <w:sz w:val="28"/>
          <w:szCs w:val="28"/>
        </w:rPr>
      </w:pPr>
      <w:r w:rsidRPr="00266859">
        <w:rPr>
          <w:rFonts w:ascii="Abadi" w:hAnsi="Abadi"/>
          <w:sz w:val="28"/>
          <w:szCs w:val="28"/>
          <w:rtl/>
        </w:rPr>
        <w:t>توفر الملاحق مواد تكميلية ودراسات حالة وموارد ومصطلحات لدعم استراتيجية حماية المسرح والأداء الفلسطينيين. هذه المواد ضرورية لأصحاب المصلحة لتعميق فهمهم والوصول إلى الأدوات العملية لتنفيذ الاستراتيجية بفعالية.</w:t>
      </w:r>
    </w:p>
    <w:p w14:paraId="1153423A" w14:textId="77777777" w:rsidR="00FC2807" w:rsidRPr="00266859" w:rsidRDefault="00000000" w:rsidP="00FC2807">
      <w:pPr>
        <w:bidi/>
        <w:rPr>
          <w:rFonts w:ascii="Abadi" w:hAnsi="Abadi"/>
          <w:sz w:val="28"/>
          <w:szCs w:val="28"/>
        </w:rPr>
      </w:pPr>
      <w:r>
        <w:rPr>
          <w:rFonts w:ascii="Abadi" w:hAnsi="Abadi"/>
          <w:sz w:val="28"/>
          <w:szCs w:val="28"/>
        </w:rPr>
        <w:pict w14:anchorId="0D562DEC">
          <v:rect id="_x0000_i1080" style="width:0;height:1.5pt" o:hralign="center" o:hrstd="t" o:hr="t" fillcolor="#a0a0a0" stroked="f"/>
        </w:pict>
      </w:r>
    </w:p>
    <w:p w14:paraId="422077B9" w14:textId="77777777" w:rsidR="00FC2807" w:rsidRPr="00266859" w:rsidRDefault="00FC2807" w:rsidP="00FC2807">
      <w:pPr>
        <w:bidi/>
        <w:rPr>
          <w:rFonts w:ascii="Abadi" w:hAnsi="Abadi"/>
          <w:b/>
          <w:bCs/>
          <w:sz w:val="28"/>
          <w:szCs w:val="28"/>
        </w:rPr>
      </w:pPr>
      <w:r w:rsidRPr="00266859">
        <w:rPr>
          <w:rFonts w:ascii="Abadi" w:hAnsi="Abadi"/>
          <w:b/>
          <w:bCs/>
          <w:sz w:val="28"/>
          <w:szCs w:val="28"/>
          <w:rtl/>
        </w:rPr>
        <w:t>12.1 دراسات الحالة</w:t>
      </w:r>
    </w:p>
    <w:p w14:paraId="729DC713" w14:textId="77777777" w:rsidR="00FC2807" w:rsidRPr="00266859" w:rsidRDefault="00FC2807" w:rsidP="00FC2807">
      <w:pPr>
        <w:bidi/>
        <w:rPr>
          <w:rFonts w:ascii="Abadi" w:hAnsi="Abadi"/>
          <w:sz w:val="28"/>
          <w:szCs w:val="28"/>
        </w:rPr>
      </w:pPr>
      <w:r w:rsidRPr="00266859">
        <w:rPr>
          <w:rFonts w:ascii="Abadi" w:hAnsi="Abadi"/>
          <w:b/>
          <w:bCs/>
          <w:sz w:val="28"/>
          <w:szCs w:val="28"/>
          <w:rtl/>
        </w:rPr>
        <w:t>دراسة حالة 1: الحكواتي – المسرح الوطني الفلسطيني في القدس</w:t>
      </w:r>
    </w:p>
    <w:p w14:paraId="29EB200F" w14:textId="77777777" w:rsidR="00FC2807" w:rsidRPr="00266859" w:rsidRDefault="00FC2807" w:rsidP="00084C65">
      <w:pPr>
        <w:numPr>
          <w:ilvl w:val="0"/>
          <w:numId w:val="76"/>
        </w:numPr>
        <w:bidi/>
        <w:rPr>
          <w:rFonts w:ascii="Abadi" w:hAnsi="Abadi"/>
          <w:sz w:val="28"/>
          <w:szCs w:val="28"/>
        </w:rPr>
      </w:pPr>
      <w:r w:rsidRPr="00266859">
        <w:rPr>
          <w:rFonts w:ascii="Abadi" w:hAnsi="Abadi"/>
          <w:b/>
          <w:bCs/>
          <w:sz w:val="28"/>
          <w:szCs w:val="28"/>
          <w:rtl/>
        </w:rPr>
        <w:t>خلفية:</w:t>
      </w:r>
      <w:r w:rsidRPr="00266859">
        <w:rPr>
          <w:rFonts w:ascii="Abadi" w:hAnsi="Abadi"/>
          <w:sz w:val="28"/>
          <w:szCs w:val="28"/>
          <w:rtl/>
        </w:rPr>
        <w:br/>
        <w:t>تأسست الحكواتي في عام 1977 ، وأصبحت حجر الزاوية في المسرح الفلسطيني ، وتجسد المقاومة الثقافية ضد الاحتلال. غالبا ما تناولت عروضها موضوعات النزوح والهوية والصمود، مما جعلها رمزا لرواية القصص الفلسطينية.</w:t>
      </w:r>
    </w:p>
    <w:p w14:paraId="3C39B88A" w14:textId="77777777" w:rsidR="00FC2807" w:rsidRPr="00266859" w:rsidRDefault="00FC2807" w:rsidP="00084C65">
      <w:pPr>
        <w:numPr>
          <w:ilvl w:val="0"/>
          <w:numId w:val="76"/>
        </w:numPr>
        <w:bidi/>
        <w:rPr>
          <w:rFonts w:ascii="Abadi" w:hAnsi="Abadi"/>
          <w:sz w:val="28"/>
          <w:szCs w:val="28"/>
        </w:rPr>
      </w:pPr>
      <w:r w:rsidRPr="00266859">
        <w:rPr>
          <w:rFonts w:ascii="Abadi" w:hAnsi="Abadi"/>
          <w:b/>
          <w:bCs/>
          <w:sz w:val="28"/>
          <w:szCs w:val="28"/>
          <w:rtl/>
        </w:rPr>
        <w:t>التحديات:</w:t>
      </w:r>
    </w:p>
    <w:p w14:paraId="0D695EDA" w14:textId="77777777" w:rsidR="00FC2807" w:rsidRPr="00266859" w:rsidRDefault="00FC2807" w:rsidP="00084C65">
      <w:pPr>
        <w:numPr>
          <w:ilvl w:val="1"/>
          <w:numId w:val="76"/>
        </w:numPr>
        <w:bidi/>
        <w:rPr>
          <w:rFonts w:ascii="Abadi" w:hAnsi="Abadi"/>
          <w:sz w:val="28"/>
          <w:szCs w:val="28"/>
        </w:rPr>
      </w:pPr>
      <w:r w:rsidRPr="00266859">
        <w:rPr>
          <w:rFonts w:ascii="Abadi" w:hAnsi="Abadi"/>
          <w:sz w:val="28"/>
          <w:szCs w:val="28"/>
          <w:rtl/>
        </w:rPr>
        <w:t>عمليات الإغلاق المتكررة من قبل السلطات الإسرائيلية بذريعة المخاوف الأمنية.</w:t>
      </w:r>
    </w:p>
    <w:p w14:paraId="1E688712" w14:textId="77777777" w:rsidR="00FC2807" w:rsidRPr="00266859" w:rsidRDefault="00FC2807" w:rsidP="00084C65">
      <w:pPr>
        <w:numPr>
          <w:ilvl w:val="1"/>
          <w:numId w:val="76"/>
        </w:numPr>
        <w:bidi/>
        <w:rPr>
          <w:rFonts w:ascii="Abadi" w:hAnsi="Abadi"/>
          <w:sz w:val="28"/>
          <w:szCs w:val="28"/>
        </w:rPr>
      </w:pPr>
      <w:r w:rsidRPr="00266859">
        <w:rPr>
          <w:rFonts w:ascii="Abadi" w:hAnsi="Abadi"/>
          <w:sz w:val="28"/>
          <w:szCs w:val="28"/>
          <w:rtl/>
        </w:rPr>
        <w:t>القيود المفروضة على التمويل والبرمجة ، مما يحد من قدرتها التشغيلية.</w:t>
      </w:r>
    </w:p>
    <w:p w14:paraId="2B128805" w14:textId="77777777" w:rsidR="00FC2807" w:rsidRPr="00266859" w:rsidRDefault="00FC2807" w:rsidP="00084C65">
      <w:pPr>
        <w:numPr>
          <w:ilvl w:val="1"/>
          <w:numId w:val="76"/>
        </w:numPr>
        <w:bidi/>
        <w:rPr>
          <w:rFonts w:ascii="Abadi" w:hAnsi="Abadi"/>
          <w:sz w:val="28"/>
          <w:szCs w:val="28"/>
        </w:rPr>
      </w:pPr>
      <w:r w:rsidRPr="00266859">
        <w:rPr>
          <w:rFonts w:ascii="Abadi" w:hAnsi="Abadi"/>
          <w:sz w:val="28"/>
          <w:szCs w:val="28"/>
          <w:rtl/>
        </w:rPr>
        <w:t>انخفاض الوصول بسبب حواجز التنقل ونزوح الجماهير.</w:t>
      </w:r>
    </w:p>
    <w:p w14:paraId="00F8F06D" w14:textId="77777777" w:rsidR="00FC2807" w:rsidRPr="00266859" w:rsidRDefault="00FC2807" w:rsidP="00084C65">
      <w:pPr>
        <w:numPr>
          <w:ilvl w:val="0"/>
          <w:numId w:val="76"/>
        </w:numPr>
        <w:bidi/>
        <w:rPr>
          <w:rFonts w:ascii="Abadi" w:hAnsi="Abadi"/>
          <w:sz w:val="28"/>
          <w:szCs w:val="28"/>
        </w:rPr>
      </w:pPr>
      <w:r w:rsidRPr="00266859">
        <w:rPr>
          <w:rFonts w:ascii="Abadi" w:hAnsi="Abadi"/>
          <w:b/>
          <w:bCs/>
          <w:sz w:val="28"/>
          <w:szCs w:val="28"/>
          <w:rtl/>
        </w:rPr>
        <w:t>النتائج والدروس المستفادة:</w:t>
      </w:r>
      <w:r w:rsidRPr="00266859">
        <w:rPr>
          <w:rFonts w:ascii="Abadi" w:hAnsi="Abadi"/>
          <w:sz w:val="28"/>
          <w:szCs w:val="28"/>
          <w:rtl/>
        </w:rPr>
        <w:br/>
        <w:t xml:space="preserve"> على الرغم من التحديات ، لا تزال الحكواتي مصدر إلهام كرمز للمثابرة الثقافية. تشمل الدروس أهمية المناصرة القانونية لحماية الأماكن والشراكات الدولية للحفاظ على العمليات.</w:t>
      </w:r>
    </w:p>
    <w:p w14:paraId="692C3972" w14:textId="77777777" w:rsidR="00FC2807" w:rsidRPr="00266859" w:rsidRDefault="00FC2807" w:rsidP="00FC2807">
      <w:pPr>
        <w:bidi/>
        <w:rPr>
          <w:rFonts w:ascii="Abadi" w:hAnsi="Abadi"/>
          <w:sz w:val="28"/>
          <w:szCs w:val="28"/>
        </w:rPr>
      </w:pPr>
      <w:r w:rsidRPr="00266859">
        <w:rPr>
          <w:rFonts w:ascii="Abadi" w:hAnsi="Abadi"/>
          <w:b/>
          <w:bCs/>
          <w:sz w:val="28"/>
          <w:szCs w:val="28"/>
          <w:rtl/>
        </w:rPr>
        <w:t>دراسة حالة 2: مسرح عشتار - رواد المسرح التفاعلي والسياسي</w:t>
      </w:r>
    </w:p>
    <w:p w14:paraId="60A4BEED" w14:textId="77777777" w:rsidR="00FC2807" w:rsidRPr="00266859" w:rsidRDefault="00FC2807" w:rsidP="00084C65">
      <w:pPr>
        <w:numPr>
          <w:ilvl w:val="0"/>
          <w:numId w:val="77"/>
        </w:numPr>
        <w:bidi/>
        <w:rPr>
          <w:rFonts w:ascii="Abadi" w:hAnsi="Abadi"/>
          <w:sz w:val="28"/>
          <w:szCs w:val="28"/>
        </w:rPr>
      </w:pPr>
      <w:r w:rsidRPr="00266859">
        <w:rPr>
          <w:rFonts w:ascii="Abadi" w:hAnsi="Abadi"/>
          <w:b/>
          <w:bCs/>
          <w:sz w:val="28"/>
          <w:szCs w:val="28"/>
          <w:rtl/>
        </w:rPr>
        <w:t>خلفية:</w:t>
      </w:r>
      <w:r w:rsidRPr="00266859">
        <w:rPr>
          <w:rFonts w:ascii="Abadi" w:hAnsi="Abadi"/>
          <w:sz w:val="28"/>
          <w:szCs w:val="28"/>
          <w:rtl/>
        </w:rPr>
        <w:br/>
        <w:t>تأسس مسرح عشتار عام 1991 في رام الله، ويشتهر بمنهجية مسرح المنتدى التي تشجع على مشاركة الجمهور لاستكشاف القضايا الاجتماعية والسياسية.</w:t>
      </w:r>
    </w:p>
    <w:p w14:paraId="2B3D80B6" w14:textId="77777777" w:rsidR="00FC2807" w:rsidRPr="00266859" w:rsidRDefault="00FC2807" w:rsidP="00084C65">
      <w:pPr>
        <w:numPr>
          <w:ilvl w:val="0"/>
          <w:numId w:val="77"/>
        </w:numPr>
        <w:bidi/>
        <w:rPr>
          <w:rFonts w:ascii="Abadi" w:hAnsi="Abadi"/>
          <w:sz w:val="28"/>
          <w:szCs w:val="28"/>
        </w:rPr>
      </w:pPr>
      <w:r w:rsidRPr="00266859">
        <w:rPr>
          <w:rFonts w:ascii="Abadi" w:hAnsi="Abadi"/>
          <w:b/>
          <w:bCs/>
          <w:sz w:val="28"/>
          <w:szCs w:val="28"/>
          <w:rtl/>
        </w:rPr>
        <w:t>الإنجازات الرئيسية:</w:t>
      </w:r>
    </w:p>
    <w:p w14:paraId="717F8E32" w14:textId="77777777" w:rsidR="00FC2807" w:rsidRPr="00266859" w:rsidRDefault="00FC2807" w:rsidP="00084C65">
      <w:pPr>
        <w:numPr>
          <w:ilvl w:val="1"/>
          <w:numId w:val="77"/>
        </w:numPr>
        <w:bidi/>
        <w:rPr>
          <w:rFonts w:ascii="Abadi" w:hAnsi="Abadi"/>
          <w:sz w:val="28"/>
          <w:szCs w:val="28"/>
        </w:rPr>
      </w:pPr>
      <w:r w:rsidRPr="00266859">
        <w:rPr>
          <w:rFonts w:ascii="Abadi" w:hAnsi="Abadi"/>
          <w:sz w:val="28"/>
          <w:szCs w:val="28"/>
          <w:rtl/>
        </w:rPr>
        <w:t xml:space="preserve">أنتجت مسرحيات مشهود لها دوليا مثل </w:t>
      </w:r>
      <w:r w:rsidRPr="00266859">
        <w:rPr>
          <w:rFonts w:ascii="Abadi" w:hAnsi="Abadi"/>
          <w:i/>
          <w:iCs/>
          <w:sz w:val="28"/>
          <w:szCs w:val="28"/>
          <w:rtl/>
        </w:rPr>
        <w:t>مناجاة غزة</w:t>
      </w:r>
      <w:r w:rsidRPr="00266859">
        <w:rPr>
          <w:rFonts w:ascii="Abadi" w:hAnsi="Abadi"/>
          <w:sz w:val="28"/>
          <w:szCs w:val="28"/>
          <w:rtl/>
        </w:rPr>
        <w:t xml:space="preserve"> ، والتي شاركت تجارب الأطفال في غزة.</w:t>
      </w:r>
    </w:p>
    <w:p w14:paraId="457F0A53" w14:textId="77777777" w:rsidR="00FC2807" w:rsidRPr="00266859" w:rsidRDefault="00FC2807" w:rsidP="00084C65">
      <w:pPr>
        <w:numPr>
          <w:ilvl w:val="1"/>
          <w:numId w:val="77"/>
        </w:numPr>
        <w:bidi/>
        <w:rPr>
          <w:rFonts w:ascii="Abadi" w:hAnsi="Abadi"/>
          <w:sz w:val="28"/>
          <w:szCs w:val="28"/>
        </w:rPr>
      </w:pPr>
      <w:r w:rsidRPr="00266859">
        <w:rPr>
          <w:rFonts w:ascii="Abadi" w:hAnsi="Abadi"/>
          <w:sz w:val="28"/>
          <w:szCs w:val="28"/>
          <w:rtl/>
        </w:rPr>
        <w:t>أجرى ورش عمل في جميع أنحاء العالم ، لعرض قوة المسرح كأداة للحوار والمناصرة.</w:t>
      </w:r>
    </w:p>
    <w:p w14:paraId="35BBFD3A" w14:textId="77777777" w:rsidR="00FC2807" w:rsidRPr="00266859" w:rsidRDefault="00FC2807" w:rsidP="00084C65">
      <w:pPr>
        <w:numPr>
          <w:ilvl w:val="0"/>
          <w:numId w:val="77"/>
        </w:numPr>
        <w:bidi/>
        <w:rPr>
          <w:rFonts w:ascii="Abadi" w:hAnsi="Abadi"/>
          <w:sz w:val="28"/>
          <w:szCs w:val="28"/>
        </w:rPr>
      </w:pPr>
      <w:r w:rsidRPr="00266859">
        <w:rPr>
          <w:rFonts w:ascii="Abadi" w:hAnsi="Abadi"/>
          <w:b/>
          <w:bCs/>
          <w:sz w:val="28"/>
          <w:szCs w:val="28"/>
          <w:rtl/>
        </w:rPr>
        <w:t>التحديات:</w:t>
      </w:r>
    </w:p>
    <w:p w14:paraId="07EE6334" w14:textId="624E098B" w:rsidR="00FC2807" w:rsidRPr="00266859" w:rsidRDefault="00FC2807" w:rsidP="00084C65">
      <w:pPr>
        <w:numPr>
          <w:ilvl w:val="1"/>
          <w:numId w:val="77"/>
        </w:numPr>
        <w:bidi/>
        <w:rPr>
          <w:rFonts w:ascii="Abadi" w:hAnsi="Abadi"/>
          <w:sz w:val="28"/>
          <w:szCs w:val="28"/>
        </w:rPr>
      </w:pPr>
      <w:r w:rsidRPr="00266859">
        <w:rPr>
          <w:rFonts w:ascii="Abadi" w:hAnsi="Abadi"/>
          <w:sz w:val="28"/>
          <w:szCs w:val="28"/>
          <w:rtl/>
        </w:rPr>
        <w:t xml:space="preserve">غالبا ما </w:t>
      </w:r>
      <w:r w:rsidR="005F775D">
        <w:rPr>
          <w:rFonts w:ascii="Abadi" w:hAnsi="Abadi"/>
          <w:sz w:val="28"/>
          <w:szCs w:val="28"/>
          <w:rtl/>
        </w:rPr>
        <w:t>ثينج</w:t>
      </w:r>
      <w:r w:rsidRPr="00266859">
        <w:rPr>
          <w:rFonts w:ascii="Abadi" w:hAnsi="Abadi"/>
          <w:sz w:val="28"/>
          <w:szCs w:val="28"/>
          <w:rtl/>
        </w:rPr>
        <w:t>نقص التمويل من نطاق المشاريع.</w:t>
      </w:r>
    </w:p>
    <w:p w14:paraId="5F608028" w14:textId="77777777" w:rsidR="00FC2807" w:rsidRPr="00266859" w:rsidRDefault="00FC2807" w:rsidP="00084C65">
      <w:pPr>
        <w:numPr>
          <w:ilvl w:val="1"/>
          <w:numId w:val="77"/>
        </w:numPr>
        <w:bidi/>
        <w:rPr>
          <w:rFonts w:ascii="Abadi" w:hAnsi="Abadi"/>
          <w:sz w:val="28"/>
          <w:szCs w:val="28"/>
        </w:rPr>
      </w:pPr>
      <w:r w:rsidRPr="00266859">
        <w:rPr>
          <w:rFonts w:ascii="Abadi" w:hAnsi="Abadi"/>
          <w:sz w:val="28"/>
          <w:szCs w:val="28"/>
          <w:rtl/>
        </w:rPr>
        <w:lastRenderedPageBreak/>
        <w:t>القيود المفروضة على التنقل تعيق القدرة على الأداء في أجزاء أخرى من فلسطين وخارجها.</w:t>
      </w:r>
    </w:p>
    <w:p w14:paraId="14215633" w14:textId="77777777" w:rsidR="00FC2807" w:rsidRPr="00266859" w:rsidRDefault="00FC2807" w:rsidP="00084C65">
      <w:pPr>
        <w:numPr>
          <w:ilvl w:val="0"/>
          <w:numId w:val="77"/>
        </w:numPr>
        <w:bidi/>
        <w:rPr>
          <w:rFonts w:ascii="Abadi" w:hAnsi="Abadi"/>
          <w:sz w:val="28"/>
          <w:szCs w:val="28"/>
        </w:rPr>
      </w:pPr>
      <w:r w:rsidRPr="00266859">
        <w:rPr>
          <w:rFonts w:ascii="Abadi" w:hAnsi="Abadi"/>
          <w:b/>
          <w:bCs/>
          <w:sz w:val="28"/>
          <w:szCs w:val="28"/>
          <w:rtl/>
        </w:rPr>
        <w:t>النتائج والدروس المستفادة:</w:t>
      </w:r>
      <w:r w:rsidRPr="00266859">
        <w:rPr>
          <w:rFonts w:ascii="Abadi" w:hAnsi="Abadi"/>
          <w:sz w:val="28"/>
          <w:szCs w:val="28"/>
          <w:rtl/>
        </w:rPr>
        <w:br/>
        <w:t xml:space="preserve"> يظهر نجاح عشتار إمكانات المسرح التفاعلي لتمكين الأصوات المهمشة وتعزيز التضامن الدولي.</w:t>
      </w:r>
    </w:p>
    <w:p w14:paraId="5DF4A9EF" w14:textId="77777777" w:rsidR="00FC2807" w:rsidRPr="00266859" w:rsidRDefault="00000000" w:rsidP="00FC2807">
      <w:pPr>
        <w:bidi/>
        <w:rPr>
          <w:rFonts w:ascii="Abadi" w:hAnsi="Abadi"/>
          <w:sz w:val="28"/>
          <w:szCs w:val="28"/>
        </w:rPr>
      </w:pPr>
      <w:r>
        <w:rPr>
          <w:rFonts w:ascii="Abadi" w:hAnsi="Abadi"/>
          <w:sz w:val="28"/>
          <w:szCs w:val="28"/>
        </w:rPr>
        <w:pict w14:anchorId="3E2C7C45">
          <v:rect id="_x0000_i1081" style="width:0;height:1.5pt" o:hralign="center" o:hrstd="t" o:hr="t" fillcolor="#a0a0a0" stroked="f"/>
        </w:pict>
      </w:r>
    </w:p>
    <w:p w14:paraId="0E2813A3" w14:textId="77777777" w:rsidR="00FC2807" w:rsidRPr="00266859" w:rsidRDefault="00FC2807" w:rsidP="00FC2807">
      <w:pPr>
        <w:bidi/>
        <w:rPr>
          <w:rFonts w:ascii="Abadi" w:hAnsi="Abadi"/>
          <w:b/>
          <w:bCs/>
          <w:sz w:val="28"/>
          <w:szCs w:val="28"/>
        </w:rPr>
      </w:pPr>
      <w:r w:rsidRPr="00266859">
        <w:rPr>
          <w:rFonts w:ascii="Abadi" w:hAnsi="Abadi"/>
          <w:b/>
          <w:bCs/>
          <w:sz w:val="28"/>
          <w:szCs w:val="28"/>
          <w:rtl/>
        </w:rPr>
        <w:t>12.2 قائمة الموارد</w:t>
      </w:r>
    </w:p>
    <w:p w14:paraId="32861794" w14:textId="77777777" w:rsidR="00FC2807" w:rsidRPr="00266859" w:rsidRDefault="00FC2807" w:rsidP="00FC2807">
      <w:pPr>
        <w:bidi/>
        <w:rPr>
          <w:rFonts w:ascii="Abadi" w:hAnsi="Abadi"/>
          <w:sz w:val="28"/>
          <w:szCs w:val="28"/>
        </w:rPr>
      </w:pPr>
      <w:r w:rsidRPr="00266859">
        <w:rPr>
          <w:rFonts w:ascii="Abadi" w:hAnsi="Abadi"/>
          <w:b/>
          <w:bCs/>
          <w:sz w:val="28"/>
          <w:szCs w:val="28"/>
          <w:rtl/>
        </w:rPr>
        <w:t>المنظمات الداعمة للمسرح الفلسطيني:</w:t>
      </w:r>
    </w:p>
    <w:p w14:paraId="5D43478E" w14:textId="77777777" w:rsidR="00FC2807" w:rsidRPr="00266859" w:rsidRDefault="00FC2807" w:rsidP="00084C65">
      <w:pPr>
        <w:numPr>
          <w:ilvl w:val="0"/>
          <w:numId w:val="78"/>
        </w:numPr>
        <w:bidi/>
        <w:rPr>
          <w:rFonts w:ascii="Abadi" w:hAnsi="Abadi"/>
          <w:sz w:val="28"/>
          <w:szCs w:val="28"/>
        </w:rPr>
      </w:pPr>
      <w:r w:rsidRPr="00266859">
        <w:rPr>
          <w:rFonts w:ascii="Abadi" w:hAnsi="Abadi"/>
          <w:b/>
          <w:bCs/>
          <w:sz w:val="28"/>
          <w:szCs w:val="28"/>
          <w:rtl/>
        </w:rPr>
        <w:t>مسرح بلا حدود:</w:t>
      </w:r>
      <w:r w:rsidRPr="00266859">
        <w:rPr>
          <w:rFonts w:ascii="Abadi" w:hAnsi="Abadi"/>
          <w:sz w:val="28"/>
          <w:szCs w:val="28"/>
          <w:rtl/>
        </w:rPr>
        <w:t xml:space="preserve"> يوفر فرصا للتواصل لممارسي المسرح العالميين، بما في ذلك الفلسطينيون.</w:t>
      </w:r>
    </w:p>
    <w:p w14:paraId="791CF4AA" w14:textId="77777777" w:rsidR="00FC2807" w:rsidRPr="00266859" w:rsidRDefault="00FC2807" w:rsidP="00084C65">
      <w:pPr>
        <w:numPr>
          <w:ilvl w:val="0"/>
          <w:numId w:val="78"/>
        </w:numPr>
        <w:bidi/>
        <w:rPr>
          <w:rFonts w:ascii="Abadi" w:hAnsi="Abadi"/>
          <w:sz w:val="28"/>
          <w:szCs w:val="28"/>
        </w:rPr>
      </w:pPr>
      <w:r w:rsidRPr="00266859">
        <w:rPr>
          <w:rFonts w:ascii="Abadi" w:hAnsi="Abadi"/>
          <w:b/>
          <w:bCs/>
          <w:sz w:val="28"/>
          <w:szCs w:val="28"/>
          <w:rtl/>
        </w:rPr>
        <w:t>اليونسكو:</w:t>
      </w:r>
      <w:r w:rsidRPr="00266859">
        <w:rPr>
          <w:rFonts w:ascii="Abadi" w:hAnsi="Abadi"/>
          <w:sz w:val="28"/>
          <w:szCs w:val="28"/>
          <w:rtl/>
        </w:rPr>
        <w:t xml:space="preserve"> تقدم التمويل والاعتراف بالحفاظ على التراث الثقافي.</w:t>
      </w:r>
    </w:p>
    <w:p w14:paraId="66E3150B" w14:textId="77777777" w:rsidR="00FC2807" w:rsidRPr="00266859" w:rsidRDefault="00FC2807" w:rsidP="00084C65">
      <w:pPr>
        <w:numPr>
          <w:ilvl w:val="0"/>
          <w:numId w:val="78"/>
        </w:numPr>
        <w:bidi/>
        <w:rPr>
          <w:rFonts w:ascii="Abadi" w:hAnsi="Abadi"/>
          <w:sz w:val="28"/>
          <w:szCs w:val="28"/>
        </w:rPr>
      </w:pPr>
      <w:r w:rsidRPr="00266859">
        <w:rPr>
          <w:rFonts w:ascii="Abadi" w:hAnsi="Abadi"/>
          <w:b/>
          <w:bCs/>
          <w:sz w:val="28"/>
          <w:szCs w:val="28"/>
          <w:rtl/>
        </w:rPr>
        <w:t>الصندوق العربي للثقافة والفنون (آفاق):</w:t>
      </w:r>
      <w:r w:rsidRPr="00266859">
        <w:rPr>
          <w:rFonts w:ascii="Abadi" w:hAnsi="Abadi"/>
          <w:sz w:val="28"/>
          <w:szCs w:val="28"/>
          <w:rtl/>
        </w:rPr>
        <w:t xml:space="preserve"> يدعم مبادرات الفنون والثقافة في جميع أنحاء العالم العربي.</w:t>
      </w:r>
    </w:p>
    <w:p w14:paraId="30AB276E" w14:textId="77777777" w:rsidR="00FC2807" w:rsidRPr="00266859" w:rsidRDefault="00FC2807" w:rsidP="00084C65">
      <w:pPr>
        <w:numPr>
          <w:ilvl w:val="0"/>
          <w:numId w:val="78"/>
        </w:numPr>
        <w:bidi/>
        <w:rPr>
          <w:rFonts w:ascii="Abadi" w:hAnsi="Abadi"/>
          <w:sz w:val="28"/>
          <w:szCs w:val="28"/>
        </w:rPr>
      </w:pPr>
      <w:r w:rsidRPr="00266859">
        <w:rPr>
          <w:rFonts w:ascii="Abadi" w:hAnsi="Abadi"/>
          <w:b/>
          <w:bCs/>
          <w:sz w:val="28"/>
          <w:szCs w:val="28"/>
          <w:rtl/>
        </w:rPr>
        <w:t>المتحف الفلسطيني:</w:t>
      </w:r>
      <w:r w:rsidRPr="00266859">
        <w:rPr>
          <w:rFonts w:ascii="Abadi" w:hAnsi="Abadi"/>
          <w:sz w:val="28"/>
          <w:szCs w:val="28"/>
          <w:rtl/>
        </w:rPr>
        <w:t xml:space="preserve"> يعمل كمستودع للقطع الأثرية الثقافية، بما في ذلك المواد المتعلقة بالمسرح.</w:t>
      </w:r>
    </w:p>
    <w:p w14:paraId="31147809" w14:textId="77777777" w:rsidR="00FC2807" w:rsidRPr="00266859" w:rsidRDefault="00FC2807" w:rsidP="00FC2807">
      <w:pPr>
        <w:bidi/>
        <w:rPr>
          <w:rFonts w:ascii="Abadi" w:hAnsi="Abadi"/>
          <w:sz w:val="28"/>
          <w:szCs w:val="28"/>
        </w:rPr>
      </w:pPr>
      <w:r w:rsidRPr="00266859">
        <w:rPr>
          <w:rFonts w:ascii="Abadi" w:hAnsi="Abadi"/>
          <w:b/>
          <w:bCs/>
          <w:sz w:val="28"/>
          <w:szCs w:val="28"/>
          <w:rtl/>
        </w:rPr>
        <w:t>المنصات الإلكترونية للتعاون والتوزيع:</w:t>
      </w:r>
    </w:p>
    <w:p w14:paraId="794DB946" w14:textId="77777777" w:rsidR="00FC2807" w:rsidRPr="00266859" w:rsidRDefault="00FC2807" w:rsidP="00084C65">
      <w:pPr>
        <w:numPr>
          <w:ilvl w:val="0"/>
          <w:numId w:val="79"/>
        </w:numPr>
        <w:bidi/>
        <w:rPr>
          <w:rFonts w:ascii="Abadi" w:hAnsi="Abadi"/>
          <w:sz w:val="28"/>
          <w:szCs w:val="28"/>
        </w:rPr>
      </w:pPr>
      <w:r w:rsidRPr="00266859">
        <w:rPr>
          <w:rFonts w:ascii="Abadi" w:hAnsi="Abadi"/>
          <w:b/>
          <w:bCs/>
          <w:sz w:val="28"/>
          <w:szCs w:val="28"/>
          <w:rtl/>
        </w:rPr>
        <w:t>المورد الثقافي (المورد الثقافي):</w:t>
      </w:r>
      <w:r w:rsidRPr="00266859">
        <w:rPr>
          <w:rFonts w:ascii="Abadi" w:hAnsi="Abadi"/>
          <w:sz w:val="28"/>
          <w:szCs w:val="28"/>
          <w:rtl/>
        </w:rPr>
        <w:t xml:space="preserve"> يقدم منحا وإقامات للممارسين الثقافيين.</w:t>
      </w:r>
    </w:p>
    <w:p w14:paraId="35C9A1A0" w14:textId="77777777" w:rsidR="00FC2807" w:rsidRPr="00266859" w:rsidRDefault="00FC2807" w:rsidP="00084C65">
      <w:pPr>
        <w:numPr>
          <w:ilvl w:val="0"/>
          <w:numId w:val="79"/>
        </w:numPr>
        <w:bidi/>
        <w:rPr>
          <w:rFonts w:ascii="Abadi" w:hAnsi="Abadi"/>
          <w:sz w:val="28"/>
          <w:szCs w:val="28"/>
        </w:rPr>
      </w:pPr>
      <w:r w:rsidRPr="00266859">
        <w:rPr>
          <w:rFonts w:ascii="Abadi" w:hAnsi="Abadi"/>
          <w:b/>
          <w:bCs/>
          <w:sz w:val="28"/>
          <w:szCs w:val="28"/>
          <w:rtl/>
        </w:rPr>
        <w:t>مهرجان شباك:</w:t>
      </w:r>
      <w:r w:rsidRPr="00266859">
        <w:rPr>
          <w:rFonts w:ascii="Abadi" w:hAnsi="Abadi"/>
          <w:sz w:val="28"/>
          <w:szCs w:val="28"/>
          <w:rtl/>
        </w:rPr>
        <w:t xml:space="preserve"> منصة مقرها لندن تعرض فنانين عرب، بما في ذلك المسرح الفلسطيني.</w:t>
      </w:r>
    </w:p>
    <w:p w14:paraId="134A3FE2" w14:textId="77777777" w:rsidR="00FC2807" w:rsidRPr="00266859" w:rsidRDefault="00FC2807" w:rsidP="00084C65">
      <w:pPr>
        <w:numPr>
          <w:ilvl w:val="0"/>
          <w:numId w:val="79"/>
        </w:numPr>
        <w:bidi/>
        <w:rPr>
          <w:rFonts w:ascii="Abadi" w:hAnsi="Abadi"/>
          <w:sz w:val="28"/>
          <w:szCs w:val="28"/>
        </w:rPr>
      </w:pPr>
      <w:r w:rsidRPr="00266859">
        <w:rPr>
          <w:rFonts w:ascii="Abadi" w:hAnsi="Abadi"/>
          <w:b/>
          <w:bCs/>
          <w:sz w:val="28"/>
          <w:szCs w:val="28"/>
          <w:rtl/>
        </w:rPr>
        <w:t>مؤسسات المجتمع المفتوح:</w:t>
      </w:r>
      <w:r w:rsidRPr="00266859">
        <w:rPr>
          <w:rFonts w:ascii="Abadi" w:hAnsi="Abadi"/>
          <w:sz w:val="28"/>
          <w:szCs w:val="28"/>
          <w:rtl/>
        </w:rPr>
        <w:t xml:space="preserve"> توفر التمويل للمقاومة الثقافية ومبادرات حقوق الإنسان.</w:t>
      </w:r>
    </w:p>
    <w:p w14:paraId="228182E4" w14:textId="77777777" w:rsidR="00FC2807" w:rsidRPr="00266859" w:rsidRDefault="00FC2807" w:rsidP="00FC2807">
      <w:pPr>
        <w:bidi/>
        <w:rPr>
          <w:rFonts w:ascii="Abadi" w:hAnsi="Abadi"/>
          <w:sz w:val="28"/>
          <w:szCs w:val="28"/>
        </w:rPr>
      </w:pPr>
      <w:r w:rsidRPr="00266859">
        <w:rPr>
          <w:rFonts w:ascii="Abadi" w:hAnsi="Abadi"/>
          <w:b/>
          <w:bCs/>
          <w:sz w:val="28"/>
          <w:szCs w:val="28"/>
          <w:rtl/>
        </w:rPr>
        <w:t>الأدوات الرقمية لممارسي المسرح:</w:t>
      </w:r>
    </w:p>
    <w:p w14:paraId="5D872ABC" w14:textId="77777777" w:rsidR="00FC2807" w:rsidRPr="00266859" w:rsidRDefault="00FC2807" w:rsidP="00084C65">
      <w:pPr>
        <w:numPr>
          <w:ilvl w:val="0"/>
          <w:numId w:val="80"/>
        </w:numPr>
        <w:bidi/>
        <w:rPr>
          <w:rFonts w:ascii="Abadi" w:hAnsi="Abadi"/>
          <w:sz w:val="28"/>
          <w:szCs w:val="28"/>
        </w:rPr>
      </w:pPr>
      <w:r w:rsidRPr="00266859">
        <w:rPr>
          <w:rFonts w:ascii="Abadi" w:hAnsi="Abadi"/>
          <w:b/>
          <w:bCs/>
          <w:sz w:val="28"/>
          <w:szCs w:val="28"/>
          <w:rtl/>
        </w:rPr>
        <w:t>Zoom و StreamYard:</w:t>
      </w:r>
      <w:r w:rsidRPr="00266859">
        <w:rPr>
          <w:rFonts w:ascii="Abadi" w:hAnsi="Abadi"/>
          <w:sz w:val="28"/>
          <w:szCs w:val="28"/>
          <w:rtl/>
        </w:rPr>
        <w:t xml:space="preserve"> لاستضافة العروض وورش العمل الافتراضية.</w:t>
      </w:r>
    </w:p>
    <w:p w14:paraId="257F5A32" w14:textId="77777777" w:rsidR="00FC2807" w:rsidRPr="00266859" w:rsidRDefault="00FC2807" w:rsidP="00084C65">
      <w:pPr>
        <w:numPr>
          <w:ilvl w:val="0"/>
          <w:numId w:val="80"/>
        </w:numPr>
        <w:bidi/>
        <w:rPr>
          <w:rFonts w:ascii="Abadi" w:hAnsi="Abadi"/>
          <w:sz w:val="28"/>
          <w:szCs w:val="28"/>
        </w:rPr>
      </w:pPr>
      <w:r w:rsidRPr="00266859">
        <w:rPr>
          <w:rFonts w:ascii="Abadi" w:hAnsi="Abadi"/>
          <w:b/>
          <w:bCs/>
          <w:sz w:val="28"/>
          <w:szCs w:val="28"/>
          <w:rtl/>
        </w:rPr>
        <w:t>المسودة النهائية و Celtx:</w:t>
      </w:r>
      <w:r w:rsidRPr="00266859">
        <w:rPr>
          <w:rFonts w:ascii="Abadi" w:hAnsi="Abadi"/>
          <w:sz w:val="28"/>
          <w:szCs w:val="28"/>
          <w:rtl/>
        </w:rPr>
        <w:t xml:space="preserve"> برنامج كتابة السيناريو المصمم خصيصا للإنتاج المسرحي.</w:t>
      </w:r>
    </w:p>
    <w:p w14:paraId="21B3F939" w14:textId="77777777" w:rsidR="00FC2807" w:rsidRPr="00266859" w:rsidRDefault="00FC2807" w:rsidP="00084C65">
      <w:pPr>
        <w:numPr>
          <w:ilvl w:val="0"/>
          <w:numId w:val="80"/>
        </w:numPr>
        <w:bidi/>
        <w:rPr>
          <w:rFonts w:ascii="Abadi" w:hAnsi="Abadi"/>
          <w:sz w:val="28"/>
          <w:szCs w:val="28"/>
        </w:rPr>
      </w:pPr>
      <w:r w:rsidRPr="00266859">
        <w:rPr>
          <w:rFonts w:ascii="Abadi" w:hAnsi="Abadi"/>
          <w:b/>
          <w:bCs/>
          <w:sz w:val="28"/>
          <w:szCs w:val="28"/>
          <w:rtl/>
        </w:rPr>
        <w:t>Patreon:</w:t>
      </w:r>
      <w:r w:rsidRPr="00266859">
        <w:rPr>
          <w:rFonts w:ascii="Abadi" w:hAnsi="Abadi"/>
          <w:sz w:val="28"/>
          <w:szCs w:val="28"/>
          <w:rtl/>
        </w:rPr>
        <w:t xml:space="preserve"> منصة تمويل جماعي تمكن الفنانين من تحقيق الدخل من خلال دعم العضوية.</w:t>
      </w:r>
    </w:p>
    <w:p w14:paraId="106CB702" w14:textId="77777777" w:rsidR="00FC2807" w:rsidRPr="00266859" w:rsidRDefault="00000000" w:rsidP="00FC2807">
      <w:pPr>
        <w:bidi/>
        <w:rPr>
          <w:rFonts w:ascii="Abadi" w:hAnsi="Abadi"/>
          <w:sz w:val="28"/>
          <w:szCs w:val="28"/>
        </w:rPr>
      </w:pPr>
      <w:r>
        <w:rPr>
          <w:rFonts w:ascii="Abadi" w:hAnsi="Abadi"/>
          <w:sz w:val="28"/>
          <w:szCs w:val="28"/>
        </w:rPr>
        <w:pict w14:anchorId="4BA82C1F">
          <v:rect id="_x0000_i1082" style="width:0;height:1.5pt" o:hralign="center" o:hrstd="t" o:hr="t" fillcolor="#a0a0a0" stroked="f"/>
        </w:pict>
      </w:r>
    </w:p>
    <w:p w14:paraId="35B57D27" w14:textId="77777777" w:rsidR="00FC2807" w:rsidRPr="00266859" w:rsidRDefault="00FC2807" w:rsidP="00FC2807">
      <w:pPr>
        <w:bidi/>
        <w:rPr>
          <w:rFonts w:ascii="Abadi" w:hAnsi="Abadi"/>
          <w:b/>
          <w:bCs/>
          <w:sz w:val="28"/>
          <w:szCs w:val="28"/>
        </w:rPr>
      </w:pPr>
      <w:r w:rsidRPr="00266859">
        <w:rPr>
          <w:rFonts w:ascii="Abadi" w:hAnsi="Abadi"/>
          <w:b/>
          <w:bCs/>
          <w:sz w:val="28"/>
          <w:szCs w:val="28"/>
          <w:rtl/>
        </w:rPr>
        <w:t>12-3 مسرد المصطلحات الرئيسية</w:t>
      </w:r>
    </w:p>
    <w:p w14:paraId="0E8F0834" w14:textId="77777777" w:rsidR="00FC2807" w:rsidRPr="00266859" w:rsidRDefault="00FC2807" w:rsidP="00084C65">
      <w:pPr>
        <w:numPr>
          <w:ilvl w:val="0"/>
          <w:numId w:val="81"/>
        </w:numPr>
        <w:bidi/>
        <w:rPr>
          <w:rFonts w:ascii="Abadi" w:hAnsi="Abadi"/>
          <w:sz w:val="28"/>
          <w:szCs w:val="28"/>
        </w:rPr>
      </w:pPr>
      <w:r w:rsidRPr="00266859">
        <w:rPr>
          <w:rFonts w:ascii="Abadi" w:hAnsi="Abadi"/>
          <w:b/>
          <w:bCs/>
          <w:sz w:val="28"/>
          <w:szCs w:val="28"/>
          <w:rtl/>
        </w:rPr>
        <w:t>الحكواتي:</w:t>
      </w:r>
    </w:p>
    <w:p w14:paraId="203A6DDD" w14:textId="77777777" w:rsidR="00FC2807" w:rsidRPr="00266859" w:rsidRDefault="00FC2807" w:rsidP="00084C65">
      <w:pPr>
        <w:numPr>
          <w:ilvl w:val="1"/>
          <w:numId w:val="81"/>
        </w:numPr>
        <w:bidi/>
        <w:rPr>
          <w:rFonts w:ascii="Abadi" w:hAnsi="Abadi"/>
          <w:sz w:val="28"/>
          <w:szCs w:val="28"/>
        </w:rPr>
      </w:pPr>
      <w:r w:rsidRPr="00266859">
        <w:rPr>
          <w:rFonts w:ascii="Abadi" w:hAnsi="Abadi"/>
          <w:sz w:val="28"/>
          <w:szCs w:val="28"/>
          <w:rtl/>
        </w:rPr>
        <w:t>ممارسة رواية القصص الفلسطينية التقليدية واسم المسرح الوطني في القدس.</w:t>
      </w:r>
    </w:p>
    <w:p w14:paraId="7C9568E2" w14:textId="77777777" w:rsidR="00FC2807" w:rsidRPr="00266859" w:rsidRDefault="00FC2807" w:rsidP="00084C65">
      <w:pPr>
        <w:numPr>
          <w:ilvl w:val="0"/>
          <w:numId w:val="81"/>
        </w:numPr>
        <w:bidi/>
        <w:rPr>
          <w:rFonts w:ascii="Abadi" w:hAnsi="Abadi"/>
          <w:sz w:val="28"/>
          <w:szCs w:val="28"/>
        </w:rPr>
      </w:pPr>
      <w:r w:rsidRPr="00266859">
        <w:rPr>
          <w:rFonts w:ascii="Abadi" w:hAnsi="Abadi"/>
          <w:b/>
          <w:bCs/>
          <w:sz w:val="28"/>
          <w:szCs w:val="28"/>
          <w:rtl/>
        </w:rPr>
        <w:t>مسرح المنتدى:</w:t>
      </w:r>
    </w:p>
    <w:p w14:paraId="0AE5AFC0" w14:textId="77777777" w:rsidR="00FC2807" w:rsidRPr="00266859" w:rsidRDefault="00FC2807" w:rsidP="00084C65">
      <w:pPr>
        <w:numPr>
          <w:ilvl w:val="1"/>
          <w:numId w:val="81"/>
        </w:numPr>
        <w:bidi/>
        <w:rPr>
          <w:rFonts w:ascii="Abadi" w:hAnsi="Abadi"/>
          <w:sz w:val="28"/>
          <w:szCs w:val="28"/>
        </w:rPr>
      </w:pPr>
      <w:r w:rsidRPr="00266859">
        <w:rPr>
          <w:rFonts w:ascii="Abadi" w:hAnsi="Abadi"/>
          <w:sz w:val="28"/>
          <w:szCs w:val="28"/>
          <w:rtl/>
        </w:rPr>
        <w:t>طريقة ابتكرها أوغستو بوال ، يستخدمها مسرح عشتار ، حيث يشارك الجمهور في العرض لاستكشاف حلول للقضايا الاجتماعية.</w:t>
      </w:r>
    </w:p>
    <w:p w14:paraId="2893FFCA" w14:textId="77777777" w:rsidR="00FC2807" w:rsidRPr="00266859" w:rsidRDefault="00FC2807" w:rsidP="00084C65">
      <w:pPr>
        <w:numPr>
          <w:ilvl w:val="0"/>
          <w:numId w:val="81"/>
        </w:numPr>
        <w:bidi/>
        <w:rPr>
          <w:rFonts w:ascii="Abadi" w:hAnsi="Abadi"/>
          <w:sz w:val="28"/>
          <w:szCs w:val="28"/>
        </w:rPr>
      </w:pPr>
      <w:r w:rsidRPr="00266859">
        <w:rPr>
          <w:rFonts w:ascii="Abadi" w:hAnsi="Abadi"/>
          <w:b/>
          <w:bCs/>
          <w:sz w:val="28"/>
          <w:szCs w:val="28"/>
          <w:rtl/>
        </w:rPr>
        <w:lastRenderedPageBreak/>
        <w:t>الاستيلاء الثقافي:</w:t>
      </w:r>
    </w:p>
    <w:p w14:paraId="50C8B436" w14:textId="77777777" w:rsidR="00FC2807" w:rsidRPr="00266859" w:rsidRDefault="00FC2807" w:rsidP="00084C65">
      <w:pPr>
        <w:numPr>
          <w:ilvl w:val="1"/>
          <w:numId w:val="81"/>
        </w:numPr>
        <w:bidi/>
        <w:rPr>
          <w:rFonts w:ascii="Abadi" w:hAnsi="Abadi"/>
          <w:sz w:val="28"/>
          <w:szCs w:val="28"/>
        </w:rPr>
      </w:pPr>
      <w:r w:rsidRPr="00266859">
        <w:rPr>
          <w:rFonts w:ascii="Abadi" w:hAnsi="Abadi"/>
          <w:sz w:val="28"/>
          <w:szCs w:val="28"/>
          <w:rtl/>
        </w:rPr>
        <w:t>الاستخدام غير المصرح به أو تشويه عناصر من ثقافة من قبل ثقافة أخرى، وغالبا ما يستغل الفئات المهمشة.</w:t>
      </w:r>
    </w:p>
    <w:p w14:paraId="3EB64E90" w14:textId="77777777" w:rsidR="00FC2807" w:rsidRPr="00266859" w:rsidRDefault="00FC2807" w:rsidP="00084C65">
      <w:pPr>
        <w:numPr>
          <w:ilvl w:val="0"/>
          <w:numId w:val="81"/>
        </w:numPr>
        <w:bidi/>
        <w:rPr>
          <w:rFonts w:ascii="Abadi" w:hAnsi="Abadi"/>
          <w:sz w:val="28"/>
          <w:szCs w:val="28"/>
        </w:rPr>
      </w:pPr>
      <w:r w:rsidRPr="00266859">
        <w:rPr>
          <w:rFonts w:ascii="Abadi" w:hAnsi="Abadi"/>
          <w:b/>
          <w:bCs/>
          <w:sz w:val="28"/>
          <w:szCs w:val="28"/>
          <w:rtl/>
        </w:rPr>
        <w:t>الشتات:</w:t>
      </w:r>
    </w:p>
    <w:p w14:paraId="72F0C712" w14:textId="77777777" w:rsidR="00FC2807" w:rsidRPr="00266859" w:rsidRDefault="00FC2807" w:rsidP="00084C65">
      <w:pPr>
        <w:numPr>
          <w:ilvl w:val="1"/>
          <w:numId w:val="81"/>
        </w:numPr>
        <w:bidi/>
        <w:rPr>
          <w:rFonts w:ascii="Abadi" w:hAnsi="Abadi"/>
          <w:sz w:val="28"/>
          <w:szCs w:val="28"/>
        </w:rPr>
      </w:pPr>
      <w:r w:rsidRPr="00266859">
        <w:rPr>
          <w:rFonts w:ascii="Abadi" w:hAnsi="Abadi"/>
          <w:sz w:val="28"/>
          <w:szCs w:val="28"/>
          <w:rtl/>
        </w:rPr>
        <w:t>الفلسطينيون الذين يعيشون خارج وطنهم، متفرقون في جميع أنحاء العالم بسبب الاحتلال والتهجير والهجرة.</w:t>
      </w:r>
    </w:p>
    <w:p w14:paraId="1A11F8CC" w14:textId="77777777" w:rsidR="00FC2807" w:rsidRPr="00266859" w:rsidRDefault="00FC2807" w:rsidP="00084C65">
      <w:pPr>
        <w:numPr>
          <w:ilvl w:val="0"/>
          <w:numId w:val="81"/>
        </w:numPr>
        <w:bidi/>
        <w:rPr>
          <w:rFonts w:ascii="Abadi" w:hAnsi="Abadi"/>
          <w:sz w:val="28"/>
          <w:szCs w:val="28"/>
        </w:rPr>
      </w:pPr>
      <w:r w:rsidRPr="00266859">
        <w:rPr>
          <w:rFonts w:ascii="Abadi" w:hAnsi="Abadi"/>
          <w:b/>
          <w:bCs/>
          <w:sz w:val="28"/>
          <w:szCs w:val="28"/>
          <w:rtl/>
        </w:rPr>
        <w:t>التراث الثقافي غير المادي لليونسكو:</w:t>
      </w:r>
    </w:p>
    <w:p w14:paraId="3E827C4E" w14:textId="77777777" w:rsidR="00FC2807" w:rsidRPr="00266859" w:rsidRDefault="00FC2807" w:rsidP="00084C65">
      <w:pPr>
        <w:numPr>
          <w:ilvl w:val="1"/>
          <w:numId w:val="81"/>
        </w:numPr>
        <w:bidi/>
        <w:rPr>
          <w:rFonts w:ascii="Abadi" w:hAnsi="Abadi"/>
          <w:sz w:val="28"/>
          <w:szCs w:val="28"/>
        </w:rPr>
      </w:pPr>
      <w:r w:rsidRPr="00266859">
        <w:rPr>
          <w:rFonts w:ascii="Abadi" w:hAnsi="Abadi"/>
          <w:sz w:val="28"/>
          <w:szCs w:val="28"/>
          <w:rtl/>
        </w:rPr>
        <w:t>تسمية عالمية تهدف إلى حماية الممارسات والتقاليد وأشكال التعبير الثقافية الحاسمة لهوية المجتمع.</w:t>
      </w:r>
    </w:p>
    <w:p w14:paraId="2EE7A024" w14:textId="77777777" w:rsidR="00FC2807" w:rsidRPr="00266859" w:rsidRDefault="00000000" w:rsidP="00FC2807">
      <w:pPr>
        <w:bidi/>
        <w:rPr>
          <w:rFonts w:ascii="Abadi" w:hAnsi="Abadi"/>
          <w:sz w:val="28"/>
          <w:szCs w:val="28"/>
        </w:rPr>
      </w:pPr>
      <w:r>
        <w:rPr>
          <w:rFonts w:ascii="Abadi" w:hAnsi="Abadi"/>
          <w:sz w:val="28"/>
          <w:szCs w:val="28"/>
        </w:rPr>
        <w:pict w14:anchorId="0DB17EED">
          <v:rect id="_x0000_i1083" style="width:0;height:1.5pt" o:hralign="center" o:hrstd="t" o:hr="t" fillcolor="#a0a0a0" stroked="f"/>
        </w:pict>
      </w:r>
    </w:p>
    <w:p w14:paraId="06F75CD3" w14:textId="77777777" w:rsidR="00FC2807" w:rsidRPr="00266859" w:rsidRDefault="00FC2807" w:rsidP="00FC2807">
      <w:pPr>
        <w:bidi/>
        <w:rPr>
          <w:rFonts w:ascii="Abadi" w:hAnsi="Abadi"/>
          <w:b/>
          <w:bCs/>
          <w:sz w:val="28"/>
          <w:szCs w:val="28"/>
        </w:rPr>
      </w:pPr>
      <w:r w:rsidRPr="00266859">
        <w:rPr>
          <w:rFonts w:ascii="Abadi" w:hAnsi="Abadi"/>
          <w:b/>
          <w:bCs/>
          <w:sz w:val="28"/>
          <w:szCs w:val="28"/>
          <w:rtl/>
        </w:rPr>
        <w:t>12.4 القوالب والأدوات العملية</w:t>
      </w:r>
    </w:p>
    <w:p w14:paraId="5AB0B2AA" w14:textId="77777777" w:rsidR="00FC2807" w:rsidRPr="00266859" w:rsidRDefault="00FC2807" w:rsidP="00FC2807">
      <w:pPr>
        <w:bidi/>
        <w:rPr>
          <w:rFonts w:ascii="Abadi" w:hAnsi="Abadi"/>
          <w:sz w:val="28"/>
          <w:szCs w:val="28"/>
        </w:rPr>
      </w:pPr>
      <w:r w:rsidRPr="00266859">
        <w:rPr>
          <w:rFonts w:ascii="Abadi" w:hAnsi="Abadi"/>
          <w:b/>
          <w:bCs/>
          <w:sz w:val="28"/>
          <w:szCs w:val="28"/>
          <w:rtl/>
        </w:rPr>
        <w:t>نموذج اقتراح المنحة لمشاريع المسرح:</w:t>
      </w:r>
    </w:p>
    <w:p w14:paraId="47C2FD72" w14:textId="77777777" w:rsidR="00FC2807" w:rsidRPr="00266859" w:rsidRDefault="00FC2807" w:rsidP="00084C65">
      <w:pPr>
        <w:numPr>
          <w:ilvl w:val="0"/>
          <w:numId w:val="82"/>
        </w:numPr>
        <w:bidi/>
        <w:rPr>
          <w:rFonts w:ascii="Abadi" w:hAnsi="Abadi"/>
          <w:sz w:val="28"/>
          <w:szCs w:val="28"/>
        </w:rPr>
      </w:pPr>
      <w:r w:rsidRPr="00266859">
        <w:rPr>
          <w:rFonts w:ascii="Abadi" w:hAnsi="Abadi"/>
          <w:b/>
          <w:bCs/>
          <w:sz w:val="28"/>
          <w:szCs w:val="28"/>
          <w:rtl/>
        </w:rPr>
        <w:t>اسم المشروع:</w:t>
      </w:r>
    </w:p>
    <w:p w14:paraId="1E81E884" w14:textId="77777777" w:rsidR="00FC2807" w:rsidRPr="00266859" w:rsidRDefault="00FC2807" w:rsidP="00084C65">
      <w:pPr>
        <w:numPr>
          <w:ilvl w:val="1"/>
          <w:numId w:val="82"/>
        </w:numPr>
        <w:bidi/>
        <w:rPr>
          <w:rFonts w:ascii="Abadi" w:hAnsi="Abadi"/>
          <w:sz w:val="28"/>
          <w:szCs w:val="28"/>
        </w:rPr>
      </w:pPr>
      <w:r w:rsidRPr="00266859">
        <w:rPr>
          <w:rFonts w:ascii="Abadi" w:hAnsi="Abadi"/>
          <w:sz w:val="28"/>
          <w:szCs w:val="28"/>
          <w:rtl/>
        </w:rPr>
        <w:t>عنوان موجز ومؤثر يعكس موضوع المسرحية أو المبادرة أو تركيزها.</w:t>
      </w:r>
    </w:p>
    <w:p w14:paraId="78C1CB38" w14:textId="77777777" w:rsidR="00FC2807" w:rsidRPr="00266859" w:rsidRDefault="00FC2807" w:rsidP="00084C65">
      <w:pPr>
        <w:numPr>
          <w:ilvl w:val="0"/>
          <w:numId w:val="82"/>
        </w:numPr>
        <w:bidi/>
        <w:rPr>
          <w:rFonts w:ascii="Abadi" w:hAnsi="Abadi"/>
          <w:sz w:val="28"/>
          <w:szCs w:val="28"/>
        </w:rPr>
      </w:pPr>
      <w:r w:rsidRPr="00266859">
        <w:rPr>
          <w:rFonts w:ascii="Abadi" w:hAnsi="Abadi"/>
          <w:b/>
          <w:bCs/>
          <w:sz w:val="28"/>
          <w:szCs w:val="28"/>
          <w:rtl/>
        </w:rPr>
        <w:t>وصف المشروع:</w:t>
      </w:r>
    </w:p>
    <w:p w14:paraId="3D9E172F" w14:textId="77777777" w:rsidR="00FC2807" w:rsidRPr="00266859" w:rsidRDefault="00FC2807" w:rsidP="00084C65">
      <w:pPr>
        <w:numPr>
          <w:ilvl w:val="1"/>
          <w:numId w:val="82"/>
        </w:numPr>
        <w:bidi/>
        <w:rPr>
          <w:rFonts w:ascii="Abadi" w:hAnsi="Abadi"/>
          <w:sz w:val="28"/>
          <w:szCs w:val="28"/>
        </w:rPr>
      </w:pPr>
      <w:r w:rsidRPr="00266859">
        <w:rPr>
          <w:rFonts w:ascii="Abadi" w:hAnsi="Abadi"/>
          <w:sz w:val="28"/>
          <w:szCs w:val="28"/>
          <w:rtl/>
        </w:rPr>
        <w:t>لمحة موجزة عن المشروع ، بما في ذلك أهدافه وموضوعاته وتأثيره المقصود.</w:t>
      </w:r>
    </w:p>
    <w:p w14:paraId="74EC3904" w14:textId="77777777" w:rsidR="00FC2807" w:rsidRPr="00266859" w:rsidRDefault="00FC2807" w:rsidP="00084C65">
      <w:pPr>
        <w:numPr>
          <w:ilvl w:val="0"/>
          <w:numId w:val="82"/>
        </w:numPr>
        <w:bidi/>
        <w:rPr>
          <w:rFonts w:ascii="Abadi" w:hAnsi="Abadi"/>
          <w:sz w:val="28"/>
          <w:szCs w:val="28"/>
        </w:rPr>
      </w:pPr>
      <w:r w:rsidRPr="00266859">
        <w:rPr>
          <w:rFonts w:ascii="Abadi" w:hAnsi="Abadi"/>
          <w:b/>
          <w:bCs/>
          <w:sz w:val="28"/>
          <w:szCs w:val="28"/>
          <w:rtl/>
        </w:rPr>
        <w:t>توزيع الميزانية:</w:t>
      </w:r>
    </w:p>
    <w:p w14:paraId="25545194" w14:textId="77777777" w:rsidR="00FC2807" w:rsidRPr="00266859" w:rsidRDefault="00FC2807" w:rsidP="00084C65">
      <w:pPr>
        <w:numPr>
          <w:ilvl w:val="1"/>
          <w:numId w:val="82"/>
        </w:numPr>
        <w:bidi/>
        <w:rPr>
          <w:rFonts w:ascii="Abadi" w:hAnsi="Abadi"/>
          <w:sz w:val="28"/>
          <w:szCs w:val="28"/>
        </w:rPr>
      </w:pPr>
      <w:r w:rsidRPr="00266859">
        <w:rPr>
          <w:rFonts w:ascii="Abadi" w:hAnsi="Abadi"/>
          <w:sz w:val="28"/>
          <w:szCs w:val="28"/>
          <w:rtl/>
        </w:rPr>
        <w:t>المتطلبات المالية التفصيلية ، بما في ذلك تكاليف الإنتاج وتأجير الأماكن ونفقات التسويق.</w:t>
      </w:r>
    </w:p>
    <w:p w14:paraId="2ECA6FD0" w14:textId="77777777" w:rsidR="00FC2807" w:rsidRPr="00266859" w:rsidRDefault="00FC2807" w:rsidP="00084C65">
      <w:pPr>
        <w:numPr>
          <w:ilvl w:val="0"/>
          <w:numId w:val="82"/>
        </w:numPr>
        <w:bidi/>
        <w:rPr>
          <w:rFonts w:ascii="Abadi" w:hAnsi="Abadi"/>
          <w:sz w:val="28"/>
          <w:szCs w:val="28"/>
        </w:rPr>
      </w:pPr>
      <w:r w:rsidRPr="00266859">
        <w:rPr>
          <w:rFonts w:ascii="Abadi" w:hAnsi="Abadi"/>
          <w:b/>
          <w:bCs/>
          <w:sz w:val="28"/>
          <w:szCs w:val="28"/>
          <w:rtl/>
        </w:rPr>
        <w:t>بيان التأثير:</w:t>
      </w:r>
    </w:p>
    <w:p w14:paraId="27303842" w14:textId="77777777" w:rsidR="00FC2807" w:rsidRPr="00266859" w:rsidRDefault="00FC2807" w:rsidP="00084C65">
      <w:pPr>
        <w:numPr>
          <w:ilvl w:val="1"/>
          <w:numId w:val="82"/>
        </w:numPr>
        <w:bidi/>
        <w:rPr>
          <w:rFonts w:ascii="Abadi" w:hAnsi="Abadi"/>
          <w:sz w:val="28"/>
          <w:szCs w:val="28"/>
        </w:rPr>
      </w:pPr>
      <w:r w:rsidRPr="00266859">
        <w:rPr>
          <w:rFonts w:ascii="Abadi" w:hAnsi="Abadi"/>
          <w:sz w:val="28"/>
          <w:szCs w:val="28"/>
          <w:rtl/>
        </w:rPr>
        <w:t>كيف يساهم المشروع في الحفاظ على المسرح والهوية الثقافية الفلسطينية وتعزيزها.</w:t>
      </w:r>
    </w:p>
    <w:p w14:paraId="7FEB1091" w14:textId="77777777" w:rsidR="00FC2807" w:rsidRPr="00266859" w:rsidRDefault="00FC2807" w:rsidP="00FC2807">
      <w:pPr>
        <w:bidi/>
        <w:rPr>
          <w:rFonts w:ascii="Abadi" w:hAnsi="Abadi"/>
          <w:sz w:val="28"/>
          <w:szCs w:val="28"/>
        </w:rPr>
      </w:pPr>
      <w:r w:rsidRPr="00266859">
        <w:rPr>
          <w:rFonts w:ascii="Abadi" w:hAnsi="Abadi"/>
          <w:b/>
          <w:bCs/>
          <w:sz w:val="28"/>
          <w:szCs w:val="28"/>
          <w:rtl/>
        </w:rPr>
        <w:t>قالب لأرشفة مواد المسرح:</w:t>
      </w:r>
    </w:p>
    <w:p w14:paraId="77E78DA6" w14:textId="77777777" w:rsidR="00FC2807" w:rsidRPr="00266859" w:rsidRDefault="00FC2807" w:rsidP="00084C65">
      <w:pPr>
        <w:numPr>
          <w:ilvl w:val="0"/>
          <w:numId w:val="83"/>
        </w:numPr>
        <w:bidi/>
        <w:rPr>
          <w:rFonts w:ascii="Abadi" w:hAnsi="Abadi"/>
          <w:sz w:val="28"/>
          <w:szCs w:val="28"/>
        </w:rPr>
      </w:pPr>
      <w:r w:rsidRPr="00266859">
        <w:rPr>
          <w:rFonts w:ascii="Abadi" w:hAnsi="Abadi"/>
          <w:b/>
          <w:bCs/>
          <w:sz w:val="28"/>
          <w:szCs w:val="28"/>
          <w:rtl/>
        </w:rPr>
        <w:t>نوع المادة:</w:t>
      </w:r>
      <w:r w:rsidRPr="00266859">
        <w:rPr>
          <w:rFonts w:ascii="Abadi" w:hAnsi="Abadi"/>
          <w:sz w:val="28"/>
          <w:szCs w:val="28"/>
          <w:rtl/>
        </w:rPr>
        <w:t xml:space="preserve"> سيناريو ، فيديو ، صورة فوتوغرافية ، زي ، تاريخ شفوي.</w:t>
      </w:r>
    </w:p>
    <w:p w14:paraId="093206A1" w14:textId="77777777" w:rsidR="00FC2807" w:rsidRPr="00266859" w:rsidRDefault="00FC2807" w:rsidP="00084C65">
      <w:pPr>
        <w:numPr>
          <w:ilvl w:val="0"/>
          <w:numId w:val="83"/>
        </w:numPr>
        <w:bidi/>
        <w:rPr>
          <w:rFonts w:ascii="Abadi" w:hAnsi="Abadi"/>
          <w:sz w:val="28"/>
          <w:szCs w:val="28"/>
        </w:rPr>
      </w:pPr>
      <w:r w:rsidRPr="00266859">
        <w:rPr>
          <w:rFonts w:ascii="Abadi" w:hAnsi="Abadi"/>
          <w:b/>
          <w:bCs/>
          <w:sz w:val="28"/>
          <w:szCs w:val="28"/>
          <w:rtl/>
        </w:rPr>
        <w:t>معلومات المنشئ:</w:t>
      </w:r>
      <w:r w:rsidRPr="00266859">
        <w:rPr>
          <w:rFonts w:ascii="Abadi" w:hAnsi="Abadi"/>
          <w:sz w:val="28"/>
          <w:szCs w:val="28"/>
          <w:rtl/>
        </w:rPr>
        <w:t xml:space="preserve"> اسم الفنان ودوره وتفاصيل الاتصال به.</w:t>
      </w:r>
    </w:p>
    <w:p w14:paraId="5F350290" w14:textId="77777777" w:rsidR="00FC2807" w:rsidRPr="00266859" w:rsidRDefault="00FC2807" w:rsidP="00084C65">
      <w:pPr>
        <w:numPr>
          <w:ilvl w:val="0"/>
          <w:numId w:val="83"/>
        </w:numPr>
        <w:bidi/>
        <w:rPr>
          <w:rFonts w:ascii="Abadi" w:hAnsi="Abadi"/>
          <w:sz w:val="28"/>
          <w:szCs w:val="28"/>
        </w:rPr>
      </w:pPr>
      <w:r w:rsidRPr="00266859">
        <w:rPr>
          <w:rFonts w:ascii="Abadi" w:hAnsi="Abadi"/>
          <w:b/>
          <w:bCs/>
          <w:sz w:val="28"/>
          <w:szCs w:val="28"/>
          <w:rtl/>
        </w:rPr>
        <w:t>التاريخ والسياق:</w:t>
      </w:r>
      <w:r w:rsidRPr="00266859">
        <w:rPr>
          <w:rFonts w:ascii="Abadi" w:hAnsi="Abadi"/>
          <w:sz w:val="28"/>
          <w:szCs w:val="28"/>
          <w:rtl/>
        </w:rPr>
        <w:t xml:space="preserve"> متى وأين تم إنشاء المادة أو تنفيذها.</w:t>
      </w:r>
    </w:p>
    <w:p w14:paraId="0FB0315F" w14:textId="77777777" w:rsidR="00FC2807" w:rsidRPr="00266859" w:rsidRDefault="00FC2807" w:rsidP="00084C65">
      <w:pPr>
        <w:numPr>
          <w:ilvl w:val="0"/>
          <w:numId w:val="83"/>
        </w:numPr>
        <w:bidi/>
        <w:rPr>
          <w:rFonts w:ascii="Abadi" w:hAnsi="Abadi"/>
          <w:sz w:val="28"/>
          <w:szCs w:val="28"/>
        </w:rPr>
      </w:pPr>
      <w:r w:rsidRPr="00266859">
        <w:rPr>
          <w:rFonts w:ascii="Abadi" w:hAnsi="Abadi"/>
          <w:b/>
          <w:bCs/>
          <w:sz w:val="28"/>
          <w:szCs w:val="28"/>
          <w:rtl/>
        </w:rPr>
        <w:t>تنسيق التخزين الرقمي:</w:t>
      </w:r>
      <w:r w:rsidRPr="00266859">
        <w:rPr>
          <w:rFonts w:ascii="Abadi" w:hAnsi="Abadi"/>
          <w:sz w:val="28"/>
          <w:szCs w:val="28"/>
          <w:rtl/>
        </w:rPr>
        <w:t xml:space="preserve"> أنواع الملفات الموصى بها (PDF وMP4 وJPEG).</w:t>
      </w:r>
    </w:p>
    <w:p w14:paraId="7562C1EE" w14:textId="77777777" w:rsidR="00FC2807" w:rsidRPr="00266859" w:rsidRDefault="00FC2807" w:rsidP="00084C65">
      <w:pPr>
        <w:numPr>
          <w:ilvl w:val="0"/>
          <w:numId w:val="83"/>
        </w:numPr>
        <w:bidi/>
        <w:rPr>
          <w:rFonts w:ascii="Abadi" w:hAnsi="Abadi"/>
          <w:sz w:val="28"/>
          <w:szCs w:val="28"/>
        </w:rPr>
      </w:pPr>
      <w:r w:rsidRPr="00266859">
        <w:rPr>
          <w:rFonts w:ascii="Abadi" w:hAnsi="Abadi"/>
          <w:b/>
          <w:bCs/>
          <w:sz w:val="28"/>
          <w:szCs w:val="28"/>
          <w:rtl/>
        </w:rPr>
        <w:t>علامات البيانات الوصفية:</w:t>
      </w:r>
      <w:r w:rsidRPr="00266859">
        <w:rPr>
          <w:rFonts w:ascii="Abadi" w:hAnsi="Abadi"/>
          <w:sz w:val="28"/>
          <w:szCs w:val="28"/>
          <w:rtl/>
        </w:rPr>
        <w:t xml:space="preserve"> كلمات رئيسية لسهولة الاسترجاع (على سبيل المثال، "النكبة" و "الشتات" و "مسرح الشباب").</w:t>
      </w:r>
    </w:p>
    <w:p w14:paraId="68B6BF0B" w14:textId="77777777" w:rsidR="00FC2807" w:rsidRPr="00266859" w:rsidRDefault="00000000" w:rsidP="00FC2807">
      <w:pPr>
        <w:bidi/>
        <w:rPr>
          <w:rFonts w:ascii="Abadi" w:hAnsi="Abadi"/>
          <w:sz w:val="28"/>
          <w:szCs w:val="28"/>
        </w:rPr>
      </w:pPr>
      <w:r>
        <w:rPr>
          <w:rFonts w:ascii="Abadi" w:hAnsi="Abadi"/>
          <w:sz w:val="28"/>
          <w:szCs w:val="28"/>
        </w:rPr>
        <w:lastRenderedPageBreak/>
        <w:pict w14:anchorId="6D5EFF85">
          <v:rect id="_x0000_i1084" style="width:0;height:1.5pt" o:hralign="center" o:hrstd="t" o:hr="t" fillcolor="#a0a0a0" stroked="f"/>
        </w:pict>
      </w:r>
    </w:p>
    <w:p w14:paraId="45CC054D" w14:textId="77777777" w:rsidR="00FC2807" w:rsidRPr="00266859" w:rsidRDefault="00FC2807" w:rsidP="00FC2807">
      <w:pPr>
        <w:bidi/>
        <w:rPr>
          <w:rFonts w:ascii="Abadi" w:hAnsi="Abadi"/>
          <w:b/>
          <w:bCs/>
          <w:sz w:val="28"/>
          <w:szCs w:val="28"/>
        </w:rPr>
      </w:pPr>
      <w:r w:rsidRPr="00266859">
        <w:rPr>
          <w:rFonts w:ascii="Abadi" w:hAnsi="Abadi"/>
          <w:b/>
          <w:bCs/>
          <w:sz w:val="28"/>
          <w:szCs w:val="28"/>
          <w:rtl/>
        </w:rPr>
        <w:t>12.5 دليل المسارح والممارسين الفلسطينيين</w:t>
      </w:r>
    </w:p>
    <w:p w14:paraId="3EF441ED" w14:textId="77777777" w:rsidR="00FC2807" w:rsidRPr="00266859" w:rsidRDefault="00FC2807" w:rsidP="00FC2807">
      <w:pPr>
        <w:bidi/>
        <w:rPr>
          <w:rFonts w:ascii="Abadi" w:hAnsi="Abadi"/>
          <w:sz w:val="28"/>
          <w:szCs w:val="28"/>
        </w:rPr>
      </w:pPr>
      <w:r w:rsidRPr="00266859">
        <w:rPr>
          <w:rFonts w:ascii="Abadi" w:hAnsi="Abadi"/>
          <w:b/>
          <w:bCs/>
          <w:sz w:val="28"/>
          <w:szCs w:val="28"/>
          <w:rtl/>
        </w:rPr>
        <w:t>المسارح:</w:t>
      </w:r>
    </w:p>
    <w:p w14:paraId="3B91EA9A" w14:textId="77777777" w:rsidR="00FC2807" w:rsidRPr="00266859" w:rsidRDefault="00FC2807" w:rsidP="00084C65">
      <w:pPr>
        <w:numPr>
          <w:ilvl w:val="0"/>
          <w:numId w:val="84"/>
        </w:numPr>
        <w:bidi/>
        <w:rPr>
          <w:rFonts w:ascii="Abadi" w:hAnsi="Abadi"/>
          <w:sz w:val="28"/>
          <w:szCs w:val="28"/>
        </w:rPr>
      </w:pPr>
      <w:r w:rsidRPr="00266859">
        <w:rPr>
          <w:rFonts w:ascii="Abadi" w:hAnsi="Abadi"/>
          <w:b/>
          <w:bCs/>
          <w:sz w:val="28"/>
          <w:szCs w:val="28"/>
          <w:rtl/>
        </w:rPr>
        <w:t>مسرح الحكواتي (القدس):</w:t>
      </w:r>
      <w:r w:rsidRPr="00266859">
        <w:rPr>
          <w:rFonts w:ascii="Abadi" w:hAnsi="Abadi"/>
          <w:sz w:val="28"/>
          <w:szCs w:val="28"/>
          <w:rtl/>
        </w:rPr>
        <w:t xml:space="preserve"> متخصص في رواية القصص التقليدية والإنتاج المعاصر.</w:t>
      </w:r>
    </w:p>
    <w:p w14:paraId="67E1F70D" w14:textId="77777777" w:rsidR="00FC2807" w:rsidRPr="00266859" w:rsidRDefault="00FC2807" w:rsidP="00084C65">
      <w:pPr>
        <w:numPr>
          <w:ilvl w:val="0"/>
          <w:numId w:val="84"/>
        </w:numPr>
        <w:bidi/>
        <w:rPr>
          <w:rFonts w:ascii="Abadi" w:hAnsi="Abadi"/>
          <w:sz w:val="28"/>
          <w:szCs w:val="28"/>
        </w:rPr>
      </w:pPr>
      <w:r w:rsidRPr="00266859">
        <w:rPr>
          <w:rFonts w:ascii="Abadi" w:hAnsi="Abadi"/>
          <w:b/>
          <w:bCs/>
          <w:sz w:val="28"/>
          <w:szCs w:val="28"/>
          <w:rtl/>
        </w:rPr>
        <w:t>مسرح عشتار (رام الله):</w:t>
      </w:r>
      <w:r w:rsidRPr="00266859">
        <w:rPr>
          <w:rFonts w:ascii="Abadi" w:hAnsi="Abadi"/>
          <w:sz w:val="28"/>
          <w:szCs w:val="28"/>
          <w:rtl/>
        </w:rPr>
        <w:t xml:space="preserve"> معروف بمنهجياته المسرحية التفاعلية والسياسية.</w:t>
      </w:r>
    </w:p>
    <w:p w14:paraId="62CF9725" w14:textId="77777777" w:rsidR="00FC2807" w:rsidRPr="00266859" w:rsidRDefault="00FC2807" w:rsidP="00084C65">
      <w:pPr>
        <w:numPr>
          <w:ilvl w:val="0"/>
          <w:numId w:val="84"/>
        </w:numPr>
        <w:bidi/>
        <w:rPr>
          <w:rFonts w:ascii="Abadi" w:hAnsi="Abadi"/>
          <w:sz w:val="28"/>
          <w:szCs w:val="28"/>
        </w:rPr>
      </w:pPr>
      <w:r w:rsidRPr="00266859">
        <w:rPr>
          <w:rFonts w:ascii="Abadi" w:hAnsi="Abadi"/>
          <w:b/>
          <w:bCs/>
          <w:sz w:val="28"/>
          <w:szCs w:val="28"/>
          <w:rtl/>
        </w:rPr>
        <w:t>مسرح الحرية (جنين):</w:t>
      </w:r>
      <w:r w:rsidRPr="00266859">
        <w:rPr>
          <w:rFonts w:ascii="Abadi" w:hAnsi="Abadi"/>
          <w:sz w:val="28"/>
          <w:szCs w:val="28"/>
          <w:rtl/>
        </w:rPr>
        <w:t xml:space="preserve"> يركز على تمكين الشباب ومقاومتهم من خلال الفن.</w:t>
      </w:r>
    </w:p>
    <w:p w14:paraId="50E65615" w14:textId="77777777" w:rsidR="00FC2807" w:rsidRPr="00266859" w:rsidRDefault="00FC2807" w:rsidP="00FC2807">
      <w:pPr>
        <w:bidi/>
        <w:rPr>
          <w:rFonts w:ascii="Abadi" w:hAnsi="Abadi"/>
          <w:sz w:val="28"/>
          <w:szCs w:val="28"/>
        </w:rPr>
      </w:pPr>
      <w:r w:rsidRPr="00266859">
        <w:rPr>
          <w:rFonts w:ascii="Abadi" w:hAnsi="Abadi"/>
          <w:b/>
          <w:bCs/>
          <w:sz w:val="28"/>
          <w:szCs w:val="28"/>
          <w:rtl/>
        </w:rPr>
        <w:t>الممارسون البارزون:</w:t>
      </w:r>
    </w:p>
    <w:p w14:paraId="2F815632" w14:textId="77777777" w:rsidR="00FC2807" w:rsidRPr="00266859" w:rsidRDefault="00FC2807" w:rsidP="00084C65">
      <w:pPr>
        <w:numPr>
          <w:ilvl w:val="0"/>
          <w:numId w:val="85"/>
        </w:numPr>
        <w:bidi/>
        <w:rPr>
          <w:rFonts w:ascii="Abadi" w:hAnsi="Abadi"/>
          <w:sz w:val="28"/>
          <w:szCs w:val="28"/>
        </w:rPr>
      </w:pPr>
      <w:r w:rsidRPr="00266859">
        <w:rPr>
          <w:rFonts w:ascii="Abadi" w:hAnsi="Abadi"/>
          <w:b/>
          <w:bCs/>
          <w:sz w:val="28"/>
          <w:szCs w:val="28"/>
          <w:rtl/>
        </w:rPr>
        <w:t>نبيل الرائع:</w:t>
      </w:r>
      <w:r w:rsidRPr="00266859">
        <w:rPr>
          <w:rFonts w:ascii="Abadi" w:hAnsi="Abadi"/>
          <w:sz w:val="28"/>
          <w:szCs w:val="28"/>
          <w:rtl/>
        </w:rPr>
        <w:t xml:space="preserve"> مخرج مشهور في مسرح الحرية، يدعو إلى المقاومة الثقافية.</w:t>
      </w:r>
    </w:p>
    <w:p w14:paraId="0FD48B97" w14:textId="77777777" w:rsidR="00FC2807" w:rsidRPr="00266859" w:rsidRDefault="00FC2807" w:rsidP="00084C65">
      <w:pPr>
        <w:numPr>
          <w:ilvl w:val="0"/>
          <w:numId w:val="85"/>
        </w:numPr>
        <w:bidi/>
        <w:rPr>
          <w:rFonts w:ascii="Abadi" w:hAnsi="Abadi"/>
          <w:sz w:val="28"/>
          <w:szCs w:val="28"/>
        </w:rPr>
      </w:pPr>
      <w:r w:rsidRPr="00266859">
        <w:rPr>
          <w:rFonts w:ascii="Abadi" w:hAnsi="Abadi"/>
          <w:b/>
          <w:bCs/>
          <w:sz w:val="28"/>
          <w:szCs w:val="28"/>
          <w:rtl/>
        </w:rPr>
        <w:t>منال خضر:</w:t>
      </w:r>
      <w:r w:rsidRPr="00266859">
        <w:rPr>
          <w:rFonts w:ascii="Abadi" w:hAnsi="Abadi"/>
          <w:sz w:val="28"/>
          <w:szCs w:val="28"/>
          <w:rtl/>
        </w:rPr>
        <w:t xml:space="preserve"> ممثلة وناشطة تستخدم المسرح كأداة للتمكين.</w:t>
      </w:r>
    </w:p>
    <w:p w14:paraId="67FBE802" w14:textId="77777777" w:rsidR="00FC2807" w:rsidRPr="00266859" w:rsidRDefault="00FC2807" w:rsidP="00084C65">
      <w:pPr>
        <w:numPr>
          <w:ilvl w:val="0"/>
          <w:numId w:val="85"/>
        </w:numPr>
        <w:bidi/>
        <w:rPr>
          <w:rFonts w:ascii="Abadi" w:hAnsi="Abadi"/>
          <w:sz w:val="28"/>
          <w:szCs w:val="28"/>
        </w:rPr>
      </w:pPr>
      <w:r w:rsidRPr="00266859">
        <w:rPr>
          <w:rFonts w:ascii="Abadi" w:hAnsi="Abadi"/>
          <w:b/>
          <w:bCs/>
          <w:sz w:val="28"/>
          <w:szCs w:val="28"/>
          <w:rtl/>
        </w:rPr>
        <w:t>إبراهيم نصر الله:</w:t>
      </w:r>
      <w:r w:rsidRPr="00266859">
        <w:rPr>
          <w:rFonts w:ascii="Abadi" w:hAnsi="Abadi"/>
          <w:sz w:val="28"/>
          <w:szCs w:val="28"/>
          <w:rtl/>
        </w:rPr>
        <w:t xml:space="preserve"> كاتب مسرحي يمزج بين الشعر والمسرح لمعالجة مواضيع التهجير والهوية.</w:t>
      </w:r>
    </w:p>
    <w:p w14:paraId="460091DB" w14:textId="77777777" w:rsidR="00FC2807" w:rsidRPr="00266859" w:rsidRDefault="00000000" w:rsidP="00FC2807">
      <w:pPr>
        <w:bidi/>
        <w:rPr>
          <w:rFonts w:ascii="Abadi" w:hAnsi="Abadi"/>
          <w:sz w:val="28"/>
          <w:szCs w:val="28"/>
        </w:rPr>
      </w:pPr>
      <w:r>
        <w:rPr>
          <w:rFonts w:ascii="Abadi" w:hAnsi="Abadi"/>
          <w:sz w:val="28"/>
          <w:szCs w:val="28"/>
        </w:rPr>
        <w:pict w14:anchorId="707D7EB6">
          <v:rect id="_x0000_i1085" style="width:0;height:1.5pt" o:hralign="center" o:hrstd="t" o:hr="t" fillcolor="#a0a0a0" stroked="f"/>
        </w:pict>
      </w:r>
    </w:p>
    <w:p w14:paraId="1EE86570" w14:textId="77777777" w:rsidR="00FC2807" w:rsidRPr="00266859" w:rsidRDefault="00FC2807" w:rsidP="00FC2807">
      <w:pPr>
        <w:bidi/>
        <w:rPr>
          <w:rFonts w:ascii="Abadi" w:hAnsi="Abadi"/>
          <w:b/>
          <w:bCs/>
          <w:sz w:val="28"/>
          <w:szCs w:val="28"/>
        </w:rPr>
      </w:pPr>
      <w:r w:rsidRPr="00266859">
        <w:rPr>
          <w:rFonts w:ascii="Abadi" w:hAnsi="Abadi"/>
          <w:b/>
          <w:bCs/>
          <w:sz w:val="28"/>
          <w:szCs w:val="28"/>
          <w:rtl/>
        </w:rPr>
        <w:t>ملخص</w:t>
      </w:r>
    </w:p>
    <w:p w14:paraId="54883C39" w14:textId="77777777" w:rsidR="00FC2807" w:rsidRPr="00266859" w:rsidRDefault="00FC2807" w:rsidP="00FC2807">
      <w:pPr>
        <w:bidi/>
        <w:rPr>
          <w:rFonts w:ascii="Abadi" w:hAnsi="Abadi"/>
          <w:sz w:val="28"/>
          <w:szCs w:val="28"/>
        </w:rPr>
      </w:pPr>
      <w:r w:rsidRPr="00266859">
        <w:rPr>
          <w:rFonts w:ascii="Abadi" w:hAnsi="Abadi"/>
          <w:sz w:val="28"/>
          <w:szCs w:val="28"/>
          <w:rtl/>
        </w:rPr>
        <w:t>يقدم هذا الفصل المواد التكميلية الأساسية لتعزيز تنفيذ الاستراتيجية:</w:t>
      </w:r>
    </w:p>
    <w:p w14:paraId="097B3BF0" w14:textId="77777777" w:rsidR="00FC2807" w:rsidRPr="00266859" w:rsidRDefault="00FC2807" w:rsidP="00084C65">
      <w:pPr>
        <w:numPr>
          <w:ilvl w:val="0"/>
          <w:numId w:val="86"/>
        </w:numPr>
        <w:bidi/>
        <w:rPr>
          <w:rFonts w:ascii="Abadi" w:hAnsi="Abadi"/>
          <w:sz w:val="28"/>
          <w:szCs w:val="28"/>
        </w:rPr>
      </w:pPr>
      <w:r w:rsidRPr="00266859">
        <w:rPr>
          <w:rFonts w:ascii="Abadi" w:hAnsi="Abadi"/>
          <w:b/>
          <w:bCs/>
          <w:sz w:val="28"/>
          <w:szCs w:val="28"/>
          <w:rtl/>
        </w:rPr>
        <w:t>تظهر دراسات الحالة</w:t>
      </w:r>
      <w:r w:rsidRPr="00266859">
        <w:rPr>
          <w:rFonts w:ascii="Abadi" w:hAnsi="Abadi"/>
          <w:sz w:val="28"/>
          <w:szCs w:val="28"/>
          <w:rtl/>
        </w:rPr>
        <w:t xml:space="preserve"> المبادرات الناجحة وتسلط الضوء على الدروس المستفادة من التحديات.</w:t>
      </w:r>
    </w:p>
    <w:p w14:paraId="57B728DF" w14:textId="77777777" w:rsidR="00FC2807" w:rsidRPr="00266859" w:rsidRDefault="00FC2807" w:rsidP="00084C65">
      <w:pPr>
        <w:numPr>
          <w:ilvl w:val="0"/>
          <w:numId w:val="86"/>
        </w:numPr>
        <w:bidi/>
        <w:rPr>
          <w:rFonts w:ascii="Abadi" w:hAnsi="Abadi"/>
          <w:sz w:val="28"/>
          <w:szCs w:val="28"/>
        </w:rPr>
      </w:pPr>
      <w:r w:rsidRPr="00266859">
        <w:rPr>
          <w:rFonts w:ascii="Abadi" w:hAnsi="Abadi"/>
          <w:b/>
          <w:bCs/>
          <w:sz w:val="28"/>
          <w:szCs w:val="28"/>
          <w:rtl/>
        </w:rPr>
        <w:t>تربط قائمة الموارد</w:t>
      </w:r>
      <w:r w:rsidRPr="00266859">
        <w:rPr>
          <w:rFonts w:ascii="Abadi" w:hAnsi="Abadi"/>
          <w:sz w:val="28"/>
          <w:szCs w:val="28"/>
          <w:rtl/>
        </w:rPr>
        <w:t xml:space="preserve"> أصحاب المصلحة بالمنظمات والمنصات والأدوات الداعمة للمسرح الفلسطيني.</w:t>
      </w:r>
    </w:p>
    <w:p w14:paraId="28A7E62E" w14:textId="77777777" w:rsidR="00FC2807" w:rsidRPr="00266859" w:rsidRDefault="00FC2807" w:rsidP="00084C65">
      <w:pPr>
        <w:numPr>
          <w:ilvl w:val="0"/>
          <w:numId w:val="86"/>
        </w:numPr>
        <w:bidi/>
        <w:rPr>
          <w:rFonts w:ascii="Abadi" w:hAnsi="Abadi"/>
          <w:sz w:val="28"/>
          <w:szCs w:val="28"/>
        </w:rPr>
      </w:pPr>
      <w:r w:rsidRPr="00266859">
        <w:rPr>
          <w:rFonts w:ascii="Abadi" w:hAnsi="Abadi"/>
          <w:b/>
          <w:bCs/>
          <w:sz w:val="28"/>
          <w:szCs w:val="28"/>
          <w:rtl/>
        </w:rPr>
        <w:t>يضمن مسرد المصطلحات الرئيسية</w:t>
      </w:r>
      <w:r w:rsidRPr="00266859">
        <w:rPr>
          <w:rFonts w:ascii="Abadi" w:hAnsi="Abadi"/>
          <w:sz w:val="28"/>
          <w:szCs w:val="28"/>
          <w:rtl/>
        </w:rPr>
        <w:t xml:space="preserve"> وضوح وفهم المفاهيم الحيوية.</w:t>
      </w:r>
    </w:p>
    <w:p w14:paraId="4C362D28" w14:textId="77777777" w:rsidR="00FC2807" w:rsidRPr="00266859" w:rsidRDefault="00FC2807" w:rsidP="00084C65">
      <w:pPr>
        <w:numPr>
          <w:ilvl w:val="0"/>
          <w:numId w:val="86"/>
        </w:numPr>
        <w:bidi/>
        <w:rPr>
          <w:rFonts w:ascii="Abadi" w:hAnsi="Abadi"/>
          <w:sz w:val="28"/>
          <w:szCs w:val="28"/>
        </w:rPr>
      </w:pPr>
      <w:r w:rsidRPr="00266859">
        <w:rPr>
          <w:rFonts w:ascii="Abadi" w:hAnsi="Abadi"/>
          <w:b/>
          <w:bCs/>
          <w:sz w:val="28"/>
          <w:szCs w:val="28"/>
          <w:rtl/>
        </w:rPr>
        <w:t>تقدم القوالب والأدوات العملية</w:t>
      </w:r>
      <w:r w:rsidRPr="00266859">
        <w:rPr>
          <w:rFonts w:ascii="Abadi" w:hAnsi="Abadi"/>
          <w:sz w:val="28"/>
          <w:szCs w:val="28"/>
          <w:rtl/>
        </w:rPr>
        <w:t xml:space="preserve"> إرشادات قابلة للتنفيذ لمقترحات المنح والأرشفة وتخطيط المشاريع.</w:t>
      </w:r>
    </w:p>
    <w:p w14:paraId="556F2515" w14:textId="77777777" w:rsidR="00FC2807" w:rsidRPr="00266859" w:rsidRDefault="00FC2807" w:rsidP="00084C65">
      <w:pPr>
        <w:numPr>
          <w:ilvl w:val="0"/>
          <w:numId w:val="86"/>
        </w:numPr>
        <w:bidi/>
        <w:rPr>
          <w:rFonts w:ascii="Abadi" w:hAnsi="Abadi"/>
          <w:sz w:val="28"/>
          <w:szCs w:val="28"/>
        </w:rPr>
      </w:pPr>
      <w:r w:rsidRPr="00266859">
        <w:rPr>
          <w:rFonts w:ascii="Abadi" w:hAnsi="Abadi"/>
          <w:b/>
          <w:bCs/>
          <w:sz w:val="28"/>
          <w:szCs w:val="28"/>
          <w:rtl/>
        </w:rPr>
        <w:t>يحدد دليل المسارح والممارسين الفلسطينيين</w:t>
      </w:r>
      <w:r w:rsidRPr="00266859">
        <w:rPr>
          <w:rFonts w:ascii="Abadi" w:hAnsi="Abadi"/>
          <w:sz w:val="28"/>
          <w:szCs w:val="28"/>
          <w:rtl/>
        </w:rPr>
        <w:t xml:space="preserve"> المساهمين الرئيسيين في النظام البيئي المسرحي.</w:t>
      </w:r>
    </w:p>
    <w:p w14:paraId="23EE7065" w14:textId="77777777" w:rsidR="00FC2807" w:rsidRPr="00437B62" w:rsidRDefault="00FC2807" w:rsidP="00FC2807">
      <w:pPr>
        <w:bidi/>
        <w:rPr>
          <w:rFonts w:ascii="Abadi" w:hAnsi="Abadi"/>
          <w:sz w:val="28"/>
          <w:szCs w:val="28"/>
        </w:rPr>
      </w:pPr>
      <w:r w:rsidRPr="00266859">
        <w:rPr>
          <w:rFonts w:ascii="Abadi" w:eastAsia="Times New Roman" w:hAnsi="Abadi" w:cs="Segoe UI"/>
          <w:color w:val="000000"/>
          <w:kern w:val="0"/>
          <w:sz w:val="28"/>
          <w:szCs w:val="28"/>
          <w:rtl/>
          <w14:ligatures w14:val="none"/>
        </w:rPr>
        <w:br w:type="page"/>
      </w:r>
    </w:p>
    <w:p w14:paraId="0D5A9D66" w14:textId="77777777" w:rsidR="00FC2807" w:rsidRDefault="00FC2807" w:rsidP="00FC2807">
      <w:pPr>
        <w:pStyle w:val="Heading1"/>
        <w:pBdr>
          <w:bottom w:val="single" w:sz="4" w:space="1" w:color="auto"/>
        </w:pBdr>
        <w:bidi/>
        <w:rPr>
          <w:rFonts w:eastAsia="Times New Roman"/>
        </w:rPr>
      </w:pPr>
      <w:bookmarkStart w:id="14" w:name="_Toc187761375"/>
      <w:r w:rsidRPr="00266859">
        <w:rPr>
          <w:rFonts w:eastAsia="Times New Roman"/>
          <w:rtl/>
        </w:rPr>
        <w:lastRenderedPageBreak/>
        <w:t>أفكار قفزة لحماية المسرح والأداء الفلسطيني</w:t>
      </w:r>
      <w:bookmarkEnd w:id="14"/>
      <w:r>
        <w:rPr>
          <w:rFonts w:eastAsia="Times New Roman"/>
          <w:rtl/>
        </w:rPr>
        <w:br/>
      </w:r>
    </w:p>
    <w:p w14:paraId="68550933" w14:textId="77777777" w:rsidR="00FC2807" w:rsidRPr="00901320" w:rsidRDefault="00FC2807" w:rsidP="00FC2807">
      <w:pPr>
        <w:bidi/>
      </w:pPr>
    </w:p>
    <w:p w14:paraId="214EDDBE" w14:textId="77777777" w:rsidR="00FC2807" w:rsidRPr="007E4035" w:rsidRDefault="00FC2807" w:rsidP="00FC2807">
      <w:pPr>
        <w:pStyle w:val="Heading2"/>
        <w:bidi/>
      </w:pPr>
      <w:bookmarkStart w:id="15" w:name="_Toc187761376"/>
      <w:r w:rsidRPr="007E4035">
        <w:rPr>
          <w:rtl/>
        </w:rPr>
        <w:t>1. تحدي الدبكة العالمي للرقص: الترويج للتراث الفلسطيني من خلال وسائل التواصل الاجتماعي</w:t>
      </w:r>
      <w:bookmarkEnd w:id="15"/>
    </w:p>
    <w:p w14:paraId="699D914C" w14:textId="77777777" w:rsidR="00FC2807" w:rsidRPr="007E4035" w:rsidRDefault="00FC2807" w:rsidP="00FC2807">
      <w:pPr>
        <w:bidi/>
        <w:rPr>
          <w:rFonts w:ascii="Abadi" w:hAnsi="Abadi"/>
          <w:b/>
          <w:bCs/>
          <w:sz w:val="28"/>
          <w:szCs w:val="28"/>
        </w:rPr>
      </w:pPr>
      <w:r w:rsidRPr="007E4035">
        <w:rPr>
          <w:rFonts w:ascii="Abadi" w:hAnsi="Abadi"/>
          <w:b/>
          <w:bCs/>
          <w:sz w:val="28"/>
          <w:szCs w:val="28"/>
          <w:rtl/>
        </w:rPr>
        <w:t>نظره عامه:</w:t>
      </w:r>
    </w:p>
    <w:p w14:paraId="5CDBF131" w14:textId="77777777" w:rsidR="00FC2807" w:rsidRPr="007E4035" w:rsidRDefault="00FC2807" w:rsidP="00FC2807">
      <w:pPr>
        <w:bidi/>
        <w:rPr>
          <w:rFonts w:ascii="Abadi" w:hAnsi="Abadi"/>
          <w:sz w:val="28"/>
          <w:szCs w:val="28"/>
        </w:rPr>
      </w:pPr>
      <w:r w:rsidRPr="007E4035">
        <w:rPr>
          <w:rFonts w:ascii="Abadi" w:hAnsi="Abadi"/>
          <w:sz w:val="28"/>
          <w:szCs w:val="28"/>
          <w:rtl/>
        </w:rPr>
        <w:t>إطلاق حملة عالمية على وسائل التواصل الاجتماعي تشجع الناس على تعلم ومشاركة رقصات الدبكة. سينضم المشاركون إلى التحدي من خلال تسجيل عروضهم ونشرها ، مع وضع علامة تصنيف موحدة. ستحتفل الحملة بالثقافة الفلسطينية مع بناء مجتمع عالمي حول الدبكة.</w:t>
      </w:r>
    </w:p>
    <w:p w14:paraId="7CC0C3CE" w14:textId="77777777" w:rsidR="00FC2807" w:rsidRPr="007E4035" w:rsidRDefault="00000000" w:rsidP="00FC2807">
      <w:pPr>
        <w:bidi/>
        <w:rPr>
          <w:rFonts w:ascii="Abadi" w:hAnsi="Abadi"/>
          <w:sz w:val="28"/>
          <w:szCs w:val="28"/>
        </w:rPr>
      </w:pPr>
      <w:r>
        <w:rPr>
          <w:rFonts w:ascii="Abadi" w:hAnsi="Abadi"/>
          <w:sz w:val="28"/>
          <w:szCs w:val="28"/>
        </w:rPr>
        <w:pict w14:anchorId="1972ED74">
          <v:rect id="_x0000_i1086" style="width:0;height:1.5pt" o:hralign="center" o:hrstd="t" o:hr="t" fillcolor="#a0a0a0" stroked="f"/>
        </w:pict>
      </w:r>
    </w:p>
    <w:p w14:paraId="0A24C255"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سبب:</w:t>
      </w:r>
    </w:p>
    <w:p w14:paraId="3F3FDA2C" w14:textId="77777777" w:rsidR="00FC2807" w:rsidRPr="007E4035" w:rsidRDefault="00FC2807" w:rsidP="00FC2807">
      <w:pPr>
        <w:bidi/>
        <w:rPr>
          <w:rFonts w:ascii="Abadi" w:hAnsi="Abadi"/>
          <w:sz w:val="28"/>
          <w:szCs w:val="28"/>
        </w:rPr>
      </w:pPr>
      <w:r w:rsidRPr="007E4035">
        <w:rPr>
          <w:rFonts w:ascii="Abadi" w:hAnsi="Abadi"/>
          <w:sz w:val="28"/>
          <w:szCs w:val="28"/>
          <w:rtl/>
        </w:rPr>
        <w:t>هذا يقفز إلى طرق الترويج الثقافي التقليدية من خلال الاستفادة من الإمكانات الفيروسية لوسائل التواصل الاجتماعي للوصول إلى جماهير عالمية متنوعة. إنه يتجاوز الحاجة إلى التجمعات المادية ، مما يجعل الدبكة في متناول الناس في كل مكان مع تعزيز الفخر الثقافي والتواصل.</w:t>
      </w:r>
    </w:p>
    <w:p w14:paraId="0FA192AB" w14:textId="77777777" w:rsidR="00FC2807" w:rsidRPr="007E4035" w:rsidRDefault="00000000" w:rsidP="00FC2807">
      <w:pPr>
        <w:bidi/>
        <w:rPr>
          <w:rFonts w:ascii="Abadi" w:hAnsi="Abadi"/>
          <w:sz w:val="28"/>
          <w:szCs w:val="28"/>
        </w:rPr>
      </w:pPr>
      <w:r>
        <w:rPr>
          <w:rFonts w:ascii="Abadi" w:hAnsi="Abadi"/>
          <w:sz w:val="28"/>
          <w:szCs w:val="28"/>
        </w:rPr>
        <w:pict w14:anchorId="690C2CD1">
          <v:rect id="_x0000_i1087" style="width:0;height:1.5pt" o:hralign="center" o:hrstd="t" o:hr="t" fillcolor="#a0a0a0" stroked="f"/>
        </w:pict>
      </w:r>
    </w:p>
    <w:p w14:paraId="448464F1" w14:textId="77777777" w:rsidR="00FC2807" w:rsidRPr="007E4035" w:rsidRDefault="00FC2807" w:rsidP="00FC2807">
      <w:pPr>
        <w:bidi/>
        <w:rPr>
          <w:rFonts w:ascii="Abadi" w:hAnsi="Abadi"/>
          <w:b/>
          <w:bCs/>
          <w:sz w:val="28"/>
          <w:szCs w:val="28"/>
        </w:rPr>
      </w:pPr>
      <w:r w:rsidRPr="007E4035">
        <w:rPr>
          <w:rFonts w:ascii="Abadi" w:hAnsi="Abadi"/>
          <w:b/>
          <w:bCs/>
          <w:sz w:val="28"/>
          <w:szCs w:val="28"/>
          <w:rtl/>
        </w:rPr>
        <w:t>ميزات الحل (معايير القفز):</w:t>
      </w:r>
    </w:p>
    <w:p w14:paraId="26213B95" w14:textId="77777777" w:rsidR="00FC2807" w:rsidRPr="007E4035" w:rsidRDefault="00FC2807" w:rsidP="00084C65">
      <w:pPr>
        <w:numPr>
          <w:ilvl w:val="0"/>
          <w:numId w:val="87"/>
        </w:numPr>
        <w:bidi/>
        <w:rPr>
          <w:rFonts w:ascii="Abadi" w:hAnsi="Abadi"/>
          <w:sz w:val="28"/>
          <w:szCs w:val="28"/>
        </w:rPr>
      </w:pPr>
      <w:r w:rsidRPr="007E4035">
        <w:rPr>
          <w:rFonts w:ascii="Abadi" w:hAnsi="Abadi"/>
          <w:b/>
          <w:bCs/>
          <w:sz w:val="28"/>
          <w:szCs w:val="28"/>
          <w:rtl/>
        </w:rPr>
        <w:t>التكنولوجيا المتقدمة:</w:t>
      </w:r>
      <w:r w:rsidRPr="007E4035">
        <w:rPr>
          <w:rFonts w:ascii="Abadi" w:hAnsi="Abadi"/>
          <w:sz w:val="28"/>
          <w:szCs w:val="28"/>
          <w:rtl/>
        </w:rPr>
        <w:t xml:space="preserve"> يستخدم منصات الوسائط الاجتماعية (على سبيل المثال ، TikTok و Instagram و YouTube) ومرشحات AR لدروس وتأثيرات الرقص الإبداعي.</w:t>
      </w:r>
    </w:p>
    <w:p w14:paraId="63F78849" w14:textId="77777777" w:rsidR="00FC2807" w:rsidRPr="007E4035" w:rsidRDefault="00FC2807" w:rsidP="00084C65">
      <w:pPr>
        <w:numPr>
          <w:ilvl w:val="0"/>
          <w:numId w:val="87"/>
        </w:numPr>
        <w:bidi/>
        <w:rPr>
          <w:rFonts w:ascii="Abadi" w:hAnsi="Abadi"/>
          <w:sz w:val="28"/>
          <w:szCs w:val="28"/>
        </w:rPr>
      </w:pPr>
      <w:r w:rsidRPr="007E4035">
        <w:rPr>
          <w:rFonts w:ascii="Abadi" w:hAnsi="Abadi"/>
          <w:b/>
          <w:bCs/>
          <w:sz w:val="28"/>
          <w:szCs w:val="28"/>
          <w:rtl/>
        </w:rPr>
        <w:t>الأنظمة المبتكرة:</w:t>
      </w:r>
      <w:r w:rsidRPr="007E4035">
        <w:rPr>
          <w:rFonts w:ascii="Abadi" w:hAnsi="Abadi"/>
          <w:sz w:val="28"/>
          <w:szCs w:val="28"/>
          <w:rtl/>
        </w:rPr>
        <w:t xml:space="preserve"> يجمع بين المحتوى الذي ينشئه المستخدم والميزات التفاعلية مثل دروس الرقص والتحديات والعروض الافتراضية.</w:t>
      </w:r>
    </w:p>
    <w:p w14:paraId="2A344B76" w14:textId="77777777" w:rsidR="00FC2807" w:rsidRPr="007E4035" w:rsidRDefault="00FC2807" w:rsidP="00084C65">
      <w:pPr>
        <w:numPr>
          <w:ilvl w:val="0"/>
          <w:numId w:val="87"/>
        </w:numPr>
        <w:bidi/>
        <w:rPr>
          <w:rFonts w:ascii="Abadi" w:hAnsi="Abadi"/>
          <w:sz w:val="28"/>
          <w:szCs w:val="28"/>
        </w:rPr>
      </w:pPr>
      <w:r w:rsidRPr="007E4035">
        <w:rPr>
          <w:rFonts w:ascii="Abadi" w:hAnsi="Abadi"/>
          <w:b/>
          <w:bCs/>
          <w:sz w:val="28"/>
          <w:szCs w:val="28"/>
          <w:rtl/>
        </w:rPr>
        <w:t>تخطي المراحل:</w:t>
      </w:r>
      <w:r w:rsidRPr="007E4035">
        <w:rPr>
          <w:rFonts w:ascii="Abadi" w:hAnsi="Abadi"/>
          <w:sz w:val="28"/>
          <w:szCs w:val="28"/>
          <w:rtl/>
        </w:rPr>
        <w:t xml:space="preserve"> يتجنب الاعتماد على ورش عمل الرقص التقليدية ، مما يمكن الناس من تعلم الدبكة رقميا.</w:t>
      </w:r>
    </w:p>
    <w:p w14:paraId="333FB9C5" w14:textId="77777777" w:rsidR="00FC2807" w:rsidRPr="007E4035" w:rsidRDefault="00FC2807" w:rsidP="00084C65">
      <w:pPr>
        <w:numPr>
          <w:ilvl w:val="0"/>
          <w:numId w:val="87"/>
        </w:numPr>
        <w:bidi/>
        <w:rPr>
          <w:rFonts w:ascii="Abadi" w:hAnsi="Abadi"/>
          <w:sz w:val="28"/>
          <w:szCs w:val="28"/>
        </w:rPr>
      </w:pPr>
      <w:r w:rsidRPr="007E4035">
        <w:rPr>
          <w:rFonts w:ascii="Abadi" w:hAnsi="Abadi"/>
          <w:b/>
          <w:bCs/>
          <w:sz w:val="28"/>
          <w:szCs w:val="28"/>
          <w:rtl/>
        </w:rPr>
        <w:t>مسارات جديدة:</w:t>
      </w:r>
      <w:r w:rsidRPr="007E4035">
        <w:rPr>
          <w:rFonts w:ascii="Abadi" w:hAnsi="Abadi"/>
          <w:sz w:val="28"/>
          <w:szCs w:val="28"/>
          <w:rtl/>
        </w:rPr>
        <w:t xml:space="preserve"> ترسخ الدبكة كظاهرة ثقافية عالمية، وتوسع نفوذها إلى ما وراء المجتمعات الفلسطينية.</w:t>
      </w:r>
    </w:p>
    <w:p w14:paraId="2EC6947B" w14:textId="77777777" w:rsidR="00FC2807" w:rsidRPr="007E4035" w:rsidRDefault="00FC2807" w:rsidP="00084C65">
      <w:pPr>
        <w:numPr>
          <w:ilvl w:val="0"/>
          <w:numId w:val="87"/>
        </w:numPr>
        <w:bidi/>
        <w:rPr>
          <w:rFonts w:ascii="Abadi" w:hAnsi="Abadi"/>
          <w:sz w:val="28"/>
          <w:szCs w:val="28"/>
        </w:rPr>
      </w:pPr>
      <w:r w:rsidRPr="007E4035">
        <w:rPr>
          <w:rFonts w:ascii="Abadi" w:hAnsi="Abadi"/>
          <w:b/>
          <w:bCs/>
          <w:sz w:val="28"/>
          <w:szCs w:val="28"/>
          <w:rtl/>
        </w:rPr>
        <w:t>يركز على المستقبل:</w:t>
      </w:r>
      <w:r w:rsidRPr="007E4035">
        <w:rPr>
          <w:rFonts w:ascii="Abadi" w:hAnsi="Abadi"/>
          <w:sz w:val="28"/>
          <w:szCs w:val="28"/>
          <w:rtl/>
        </w:rPr>
        <w:t xml:space="preserve"> يبني مستودعا رقميا لعروض الدبكة والموارد التعليمية للمشاركة على المدى الطويل.</w:t>
      </w:r>
    </w:p>
    <w:p w14:paraId="133B0B54" w14:textId="77777777" w:rsidR="00FC2807" w:rsidRPr="007E4035" w:rsidRDefault="00000000" w:rsidP="00FC2807">
      <w:pPr>
        <w:bidi/>
        <w:rPr>
          <w:rFonts w:ascii="Abadi" w:hAnsi="Abadi"/>
          <w:sz w:val="28"/>
          <w:szCs w:val="28"/>
        </w:rPr>
      </w:pPr>
      <w:r>
        <w:rPr>
          <w:rFonts w:ascii="Abadi" w:hAnsi="Abadi"/>
          <w:sz w:val="28"/>
          <w:szCs w:val="28"/>
        </w:rPr>
        <w:pict w14:anchorId="1320382D">
          <v:rect id="_x0000_i1088" style="width:0;height:1.5pt" o:hralign="center" o:hrstd="t" o:hr="t" fillcolor="#a0a0a0" stroked="f"/>
        </w:pict>
      </w:r>
    </w:p>
    <w:p w14:paraId="5B2E446B"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أمثلة فعلية:</w:t>
      </w:r>
    </w:p>
    <w:p w14:paraId="1903B1D6" w14:textId="77777777" w:rsidR="00FC2807" w:rsidRPr="007E4035" w:rsidRDefault="00FC2807" w:rsidP="00084C65">
      <w:pPr>
        <w:numPr>
          <w:ilvl w:val="0"/>
          <w:numId w:val="88"/>
        </w:numPr>
        <w:bidi/>
        <w:rPr>
          <w:rFonts w:ascii="Abadi" w:hAnsi="Abadi"/>
          <w:sz w:val="28"/>
          <w:szCs w:val="28"/>
        </w:rPr>
      </w:pPr>
      <w:r w:rsidRPr="007E4035">
        <w:rPr>
          <w:rFonts w:ascii="Abadi" w:hAnsi="Abadi"/>
          <w:b/>
          <w:bCs/>
          <w:sz w:val="28"/>
          <w:szCs w:val="28"/>
          <w:rtl/>
        </w:rPr>
        <w:t>تحدي الرقص في القدس:</w:t>
      </w:r>
      <w:r w:rsidRPr="007E4035">
        <w:rPr>
          <w:rFonts w:ascii="Abadi" w:hAnsi="Abadi"/>
          <w:sz w:val="28"/>
          <w:szCs w:val="28"/>
          <w:rtl/>
        </w:rPr>
        <w:t xml:space="preserve"> جنون رقص عالمي جمع الناس معا أثناء الوباء.</w:t>
      </w:r>
    </w:p>
    <w:p w14:paraId="3DCA26F9" w14:textId="77777777" w:rsidR="00FC2807" w:rsidRPr="007E4035" w:rsidRDefault="00FC2807" w:rsidP="00084C65">
      <w:pPr>
        <w:numPr>
          <w:ilvl w:val="0"/>
          <w:numId w:val="88"/>
        </w:numPr>
        <w:bidi/>
        <w:rPr>
          <w:rFonts w:ascii="Abadi" w:hAnsi="Abadi"/>
          <w:sz w:val="28"/>
          <w:szCs w:val="28"/>
        </w:rPr>
      </w:pPr>
      <w:r w:rsidRPr="007E4035">
        <w:rPr>
          <w:rFonts w:ascii="Abadi" w:hAnsi="Abadi"/>
          <w:b/>
          <w:bCs/>
          <w:sz w:val="28"/>
          <w:szCs w:val="28"/>
          <w:rtl/>
        </w:rPr>
        <w:t>تحدي #InMyFeelings (دريك):</w:t>
      </w:r>
      <w:r w:rsidRPr="007E4035">
        <w:rPr>
          <w:rFonts w:ascii="Abadi" w:hAnsi="Abadi"/>
          <w:sz w:val="28"/>
          <w:szCs w:val="28"/>
          <w:rtl/>
        </w:rPr>
        <w:t xml:space="preserve"> حملة فيروسية توضح كيف يمكن لوسائل التواصل الاجتماعي أن تروج للرقص.</w:t>
      </w:r>
    </w:p>
    <w:p w14:paraId="0F45FC32" w14:textId="77777777" w:rsidR="00FC2807" w:rsidRPr="007E4035" w:rsidRDefault="00FC2807" w:rsidP="00084C65">
      <w:pPr>
        <w:numPr>
          <w:ilvl w:val="0"/>
          <w:numId w:val="88"/>
        </w:numPr>
        <w:bidi/>
        <w:rPr>
          <w:rFonts w:ascii="Abadi" w:hAnsi="Abadi"/>
          <w:sz w:val="28"/>
          <w:szCs w:val="28"/>
        </w:rPr>
      </w:pPr>
      <w:r w:rsidRPr="007E4035">
        <w:rPr>
          <w:rFonts w:ascii="Abadi" w:hAnsi="Abadi"/>
          <w:b/>
          <w:bCs/>
          <w:sz w:val="28"/>
          <w:szCs w:val="28"/>
          <w:rtl/>
        </w:rPr>
        <w:lastRenderedPageBreak/>
        <w:t>#BTSDanceChallenge:</w:t>
      </w:r>
      <w:r w:rsidRPr="007E4035">
        <w:rPr>
          <w:rFonts w:ascii="Abadi" w:hAnsi="Abadi"/>
          <w:sz w:val="28"/>
          <w:szCs w:val="28"/>
          <w:rtl/>
        </w:rPr>
        <w:t xml:space="preserve"> شجع المعجبين على إعادة إنشاء تصميم الرقصات من مسارات الكيبوب الشهيرة.</w:t>
      </w:r>
    </w:p>
    <w:p w14:paraId="0AE8C68F" w14:textId="77777777" w:rsidR="00FC2807" w:rsidRPr="007E4035" w:rsidRDefault="00000000" w:rsidP="00FC2807">
      <w:pPr>
        <w:bidi/>
        <w:rPr>
          <w:rFonts w:ascii="Abadi" w:hAnsi="Abadi"/>
          <w:sz w:val="28"/>
          <w:szCs w:val="28"/>
        </w:rPr>
      </w:pPr>
      <w:r>
        <w:rPr>
          <w:rFonts w:ascii="Abadi" w:hAnsi="Abadi"/>
          <w:sz w:val="28"/>
          <w:szCs w:val="28"/>
        </w:rPr>
        <w:pict w14:anchorId="5617DF8D">
          <v:rect id="_x0000_i1089" style="width:0;height:1.5pt" o:hralign="center" o:hrstd="t" o:hr="t" fillcolor="#a0a0a0" stroked="f"/>
        </w:pict>
      </w:r>
    </w:p>
    <w:p w14:paraId="1F161EDD"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النهج الممكن:</w:t>
      </w:r>
    </w:p>
    <w:p w14:paraId="2EAABFA1" w14:textId="77777777" w:rsidR="00FC2807" w:rsidRPr="007E4035" w:rsidRDefault="00FC2807" w:rsidP="00084C65">
      <w:pPr>
        <w:numPr>
          <w:ilvl w:val="0"/>
          <w:numId w:val="89"/>
        </w:numPr>
        <w:bidi/>
        <w:rPr>
          <w:rFonts w:ascii="Abadi" w:hAnsi="Abadi"/>
          <w:sz w:val="28"/>
          <w:szCs w:val="28"/>
        </w:rPr>
      </w:pPr>
      <w:r w:rsidRPr="007E4035">
        <w:rPr>
          <w:rFonts w:ascii="Abadi" w:hAnsi="Abadi"/>
          <w:b/>
          <w:bCs/>
          <w:sz w:val="28"/>
          <w:szCs w:val="28"/>
          <w:rtl/>
        </w:rPr>
        <w:t>تصميم الحملة:</w:t>
      </w:r>
    </w:p>
    <w:p w14:paraId="678657EE" w14:textId="77777777" w:rsidR="00FC2807" w:rsidRPr="007E4035" w:rsidRDefault="00FC2807" w:rsidP="00084C65">
      <w:pPr>
        <w:numPr>
          <w:ilvl w:val="1"/>
          <w:numId w:val="89"/>
        </w:numPr>
        <w:bidi/>
        <w:rPr>
          <w:rFonts w:ascii="Abadi" w:hAnsi="Abadi"/>
          <w:sz w:val="28"/>
          <w:szCs w:val="28"/>
        </w:rPr>
      </w:pPr>
      <w:r w:rsidRPr="007E4035">
        <w:rPr>
          <w:rFonts w:ascii="Abadi" w:hAnsi="Abadi"/>
          <w:sz w:val="28"/>
          <w:szCs w:val="28"/>
          <w:rtl/>
        </w:rPr>
        <w:t>ابدأ بفيديو تعليمي يعرض خطوات الدبكة التي يدرسها راقصون محترفون.</w:t>
      </w:r>
    </w:p>
    <w:p w14:paraId="27E83A80" w14:textId="77777777" w:rsidR="00FC2807" w:rsidRPr="007E4035" w:rsidRDefault="00FC2807" w:rsidP="00084C65">
      <w:pPr>
        <w:numPr>
          <w:ilvl w:val="1"/>
          <w:numId w:val="89"/>
        </w:numPr>
        <w:bidi/>
        <w:rPr>
          <w:rFonts w:ascii="Abadi" w:hAnsi="Abadi"/>
          <w:sz w:val="28"/>
          <w:szCs w:val="28"/>
        </w:rPr>
      </w:pPr>
      <w:r w:rsidRPr="007E4035">
        <w:rPr>
          <w:rFonts w:ascii="Abadi" w:hAnsi="Abadi"/>
          <w:sz w:val="28"/>
          <w:szCs w:val="28"/>
          <w:rtl/>
        </w:rPr>
        <w:t>استخدم علامات التصنيف مثل #DabkeChallenge أو #DanceForPalestine لتوحيد المشاركين على مستوى العالم.</w:t>
      </w:r>
    </w:p>
    <w:p w14:paraId="13190FB4" w14:textId="77777777" w:rsidR="00FC2807" w:rsidRPr="007E4035" w:rsidRDefault="00FC2807" w:rsidP="00084C65">
      <w:pPr>
        <w:numPr>
          <w:ilvl w:val="0"/>
          <w:numId w:val="89"/>
        </w:numPr>
        <w:bidi/>
        <w:rPr>
          <w:rFonts w:ascii="Abadi" w:hAnsi="Abadi"/>
          <w:sz w:val="28"/>
          <w:szCs w:val="28"/>
        </w:rPr>
      </w:pPr>
      <w:r w:rsidRPr="007E4035">
        <w:rPr>
          <w:rFonts w:ascii="Abadi" w:hAnsi="Abadi"/>
          <w:b/>
          <w:bCs/>
          <w:sz w:val="28"/>
          <w:szCs w:val="28"/>
          <w:rtl/>
        </w:rPr>
        <w:t>العناصر التفاعلية:</w:t>
      </w:r>
    </w:p>
    <w:p w14:paraId="437C1FA4" w14:textId="77777777" w:rsidR="00FC2807" w:rsidRPr="007E4035" w:rsidRDefault="00FC2807" w:rsidP="00084C65">
      <w:pPr>
        <w:numPr>
          <w:ilvl w:val="1"/>
          <w:numId w:val="89"/>
        </w:numPr>
        <w:bidi/>
        <w:rPr>
          <w:rFonts w:ascii="Abadi" w:hAnsi="Abadi"/>
          <w:sz w:val="28"/>
          <w:szCs w:val="28"/>
        </w:rPr>
      </w:pPr>
      <w:r w:rsidRPr="007E4035">
        <w:rPr>
          <w:rFonts w:ascii="Abadi" w:hAnsi="Abadi"/>
          <w:sz w:val="28"/>
          <w:szCs w:val="28"/>
          <w:rtl/>
        </w:rPr>
        <w:t>قم بإنشاء فلاتر أو تراكبات AR لتوجيه المشاركين في تنفيذ خطوات Dabke.</w:t>
      </w:r>
    </w:p>
    <w:p w14:paraId="0BD6B9B6" w14:textId="77777777" w:rsidR="00FC2807" w:rsidRPr="007E4035" w:rsidRDefault="00FC2807" w:rsidP="00084C65">
      <w:pPr>
        <w:numPr>
          <w:ilvl w:val="1"/>
          <w:numId w:val="89"/>
        </w:numPr>
        <w:bidi/>
        <w:rPr>
          <w:rFonts w:ascii="Abadi" w:hAnsi="Abadi"/>
          <w:sz w:val="28"/>
          <w:szCs w:val="28"/>
        </w:rPr>
      </w:pPr>
      <w:r w:rsidRPr="007E4035">
        <w:rPr>
          <w:rFonts w:ascii="Abadi" w:hAnsi="Abadi"/>
          <w:sz w:val="28"/>
          <w:szCs w:val="28"/>
          <w:rtl/>
        </w:rPr>
        <w:t>تقديم أشكال دبكة الإقليمية لتسليط الضوء على التنوع الثقافي داخل فلسطين.</w:t>
      </w:r>
    </w:p>
    <w:p w14:paraId="479F3A82" w14:textId="77777777" w:rsidR="00FC2807" w:rsidRPr="007E4035" w:rsidRDefault="00FC2807" w:rsidP="00084C65">
      <w:pPr>
        <w:numPr>
          <w:ilvl w:val="0"/>
          <w:numId w:val="89"/>
        </w:numPr>
        <w:bidi/>
        <w:rPr>
          <w:rFonts w:ascii="Abadi" w:hAnsi="Abadi"/>
          <w:sz w:val="28"/>
          <w:szCs w:val="28"/>
        </w:rPr>
      </w:pPr>
      <w:r w:rsidRPr="007E4035">
        <w:rPr>
          <w:rFonts w:ascii="Abadi" w:hAnsi="Abadi"/>
          <w:b/>
          <w:bCs/>
          <w:sz w:val="28"/>
          <w:szCs w:val="28"/>
          <w:rtl/>
        </w:rPr>
        <w:t>الحوافز والمشاركة:</w:t>
      </w:r>
    </w:p>
    <w:p w14:paraId="42945A54" w14:textId="77777777" w:rsidR="00FC2807" w:rsidRPr="007E4035" w:rsidRDefault="00FC2807" w:rsidP="00084C65">
      <w:pPr>
        <w:numPr>
          <w:ilvl w:val="1"/>
          <w:numId w:val="89"/>
        </w:numPr>
        <w:bidi/>
        <w:rPr>
          <w:rFonts w:ascii="Abadi" w:hAnsi="Abadi"/>
          <w:sz w:val="28"/>
          <w:szCs w:val="28"/>
        </w:rPr>
      </w:pPr>
      <w:r w:rsidRPr="007E4035">
        <w:rPr>
          <w:rFonts w:ascii="Abadi" w:hAnsi="Abadi"/>
          <w:sz w:val="28"/>
          <w:szCs w:val="28"/>
          <w:rtl/>
        </w:rPr>
        <w:t>قدم جوائز لعروض الدبكة الأكثر إبداعا أو دقة.</w:t>
      </w:r>
    </w:p>
    <w:p w14:paraId="505A1ED5" w14:textId="77777777" w:rsidR="00FC2807" w:rsidRPr="007E4035" w:rsidRDefault="00FC2807" w:rsidP="00084C65">
      <w:pPr>
        <w:numPr>
          <w:ilvl w:val="1"/>
          <w:numId w:val="89"/>
        </w:numPr>
        <w:bidi/>
        <w:rPr>
          <w:rFonts w:ascii="Abadi" w:hAnsi="Abadi"/>
          <w:sz w:val="28"/>
          <w:szCs w:val="28"/>
        </w:rPr>
      </w:pPr>
      <w:r w:rsidRPr="007E4035">
        <w:rPr>
          <w:rFonts w:ascii="Abadi" w:hAnsi="Abadi"/>
          <w:sz w:val="28"/>
          <w:szCs w:val="28"/>
          <w:rtl/>
        </w:rPr>
        <w:t>استضف فعاليات افتراضية مباشرة تضم عروضا للمشاركين وفرق الدبكة المحترفة.</w:t>
      </w:r>
    </w:p>
    <w:p w14:paraId="2C5DB4CF" w14:textId="77777777" w:rsidR="00FC2807" w:rsidRPr="007E4035" w:rsidRDefault="00FC2807" w:rsidP="00084C65">
      <w:pPr>
        <w:numPr>
          <w:ilvl w:val="0"/>
          <w:numId w:val="89"/>
        </w:numPr>
        <w:bidi/>
        <w:rPr>
          <w:rFonts w:ascii="Abadi" w:hAnsi="Abadi"/>
          <w:sz w:val="28"/>
          <w:szCs w:val="28"/>
        </w:rPr>
      </w:pPr>
      <w:r w:rsidRPr="007E4035">
        <w:rPr>
          <w:rFonts w:ascii="Abadi" w:hAnsi="Abadi"/>
          <w:b/>
          <w:bCs/>
          <w:sz w:val="28"/>
          <w:szCs w:val="28"/>
          <w:rtl/>
        </w:rPr>
        <w:t>الترويج والتوعية:</w:t>
      </w:r>
    </w:p>
    <w:p w14:paraId="21EE4477" w14:textId="77777777" w:rsidR="00FC2807" w:rsidRPr="007E4035" w:rsidRDefault="00FC2807" w:rsidP="00084C65">
      <w:pPr>
        <w:numPr>
          <w:ilvl w:val="1"/>
          <w:numId w:val="89"/>
        </w:numPr>
        <w:bidi/>
        <w:rPr>
          <w:rFonts w:ascii="Abadi" w:hAnsi="Abadi"/>
          <w:sz w:val="28"/>
          <w:szCs w:val="28"/>
        </w:rPr>
      </w:pPr>
      <w:r w:rsidRPr="007E4035">
        <w:rPr>
          <w:rFonts w:ascii="Abadi" w:hAnsi="Abadi"/>
          <w:sz w:val="28"/>
          <w:szCs w:val="28"/>
          <w:rtl/>
        </w:rPr>
        <w:t>شارك مع المؤثرين والفنانين والمنظمات الثقافية لتضخيم الحملة.</w:t>
      </w:r>
    </w:p>
    <w:p w14:paraId="4CC545D9" w14:textId="77777777" w:rsidR="00FC2807" w:rsidRPr="007E4035" w:rsidRDefault="00FC2807" w:rsidP="00084C65">
      <w:pPr>
        <w:numPr>
          <w:ilvl w:val="1"/>
          <w:numId w:val="89"/>
        </w:numPr>
        <w:bidi/>
        <w:rPr>
          <w:rFonts w:ascii="Abadi" w:hAnsi="Abadi"/>
          <w:sz w:val="28"/>
          <w:szCs w:val="28"/>
        </w:rPr>
      </w:pPr>
      <w:r w:rsidRPr="007E4035">
        <w:rPr>
          <w:rFonts w:ascii="Abadi" w:hAnsi="Abadi"/>
          <w:sz w:val="28"/>
          <w:szCs w:val="28"/>
          <w:rtl/>
        </w:rPr>
        <w:t>استخدام شبكات الشتات لتشجيع المشاركة العالمية وزيادة الوعي بالثقافة الفلسطينية.</w:t>
      </w:r>
    </w:p>
    <w:p w14:paraId="47156DA6" w14:textId="77777777" w:rsidR="00FC2807" w:rsidRPr="007E4035" w:rsidRDefault="00FC2807" w:rsidP="00084C65">
      <w:pPr>
        <w:numPr>
          <w:ilvl w:val="0"/>
          <w:numId w:val="89"/>
        </w:numPr>
        <w:bidi/>
        <w:rPr>
          <w:rFonts w:ascii="Abadi" w:hAnsi="Abadi"/>
          <w:sz w:val="28"/>
          <w:szCs w:val="28"/>
        </w:rPr>
      </w:pPr>
      <w:r w:rsidRPr="007E4035">
        <w:rPr>
          <w:rFonts w:ascii="Abadi" w:hAnsi="Abadi"/>
          <w:b/>
          <w:bCs/>
          <w:sz w:val="28"/>
          <w:szCs w:val="28"/>
          <w:rtl/>
        </w:rPr>
        <w:t>التكامل التعليمي:</w:t>
      </w:r>
    </w:p>
    <w:p w14:paraId="1C1C4EA7" w14:textId="77777777" w:rsidR="00FC2807" w:rsidRPr="007E4035" w:rsidRDefault="00FC2807" w:rsidP="00084C65">
      <w:pPr>
        <w:numPr>
          <w:ilvl w:val="1"/>
          <w:numId w:val="89"/>
        </w:numPr>
        <w:bidi/>
        <w:rPr>
          <w:rFonts w:ascii="Abadi" w:hAnsi="Abadi"/>
          <w:sz w:val="28"/>
          <w:szCs w:val="28"/>
        </w:rPr>
      </w:pPr>
      <w:r w:rsidRPr="007E4035">
        <w:rPr>
          <w:rFonts w:ascii="Abadi" w:hAnsi="Abadi"/>
          <w:sz w:val="28"/>
          <w:szCs w:val="28"/>
          <w:rtl/>
        </w:rPr>
        <w:t>قم بإنشاء برامج تعليمية تتضمن السياق التاريخي والثقافي ل Dabke ، مما يعزز الفهم الأعمق.</w:t>
      </w:r>
    </w:p>
    <w:p w14:paraId="05020BE0" w14:textId="77777777" w:rsidR="00FC2807" w:rsidRPr="007E4035" w:rsidRDefault="00FC2807" w:rsidP="00084C65">
      <w:pPr>
        <w:numPr>
          <w:ilvl w:val="1"/>
          <w:numId w:val="89"/>
        </w:numPr>
        <w:bidi/>
        <w:rPr>
          <w:rFonts w:ascii="Abadi" w:hAnsi="Abadi"/>
          <w:sz w:val="28"/>
          <w:szCs w:val="28"/>
        </w:rPr>
      </w:pPr>
      <w:r w:rsidRPr="007E4035">
        <w:rPr>
          <w:rFonts w:ascii="Abadi" w:hAnsi="Abadi"/>
          <w:sz w:val="28"/>
          <w:szCs w:val="28"/>
          <w:rtl/>
        </w:rPr>
        <w:t>التعاون مع المدارس والمراكز المجتمعية لتقديم التحدي في الفصول الدراسية وورش العمل.</w:t>
      </w:r>
    </w:p>
    <w:p w14:paraId="3A8E547C" w14:textId="77777777" w:rsidR="00FC2807" w:rsidRPr="007E4035" w:rsidRDefault="00000000" w:rsidP="00FC2807">
      <w:pPr>
        <w:bidi/>
        <w:rPr>
          <w:rFonts w:ascii="Abadi" w:hAnsi="Abadi"/>
          <w:sz w:val="28"/>
          <w:szCs w:val="28"/>
        </w:rPr>
      </w:pPr>
      <w:r>
        <w:rPr>
          <w:rFonts w:ascii="Abadi" w:hAnsi="Abadi"/>
          <w:sz w:val="28"/>
          <w:szCs w:val="28"/>
        </w:rPr>
        <w:pict w14:anchorId="6CE80FD1">
          <v:rect id="_x0000_i1090" style="width:0;height:1.5pt" o:hralign="center" o:hrstd="t" o:hr="t" fillcolor="#a0a0a0" stroked="f"/>
        </w:pict>
      </w:r>
    </w:p>
    <w:p w14:paraId="014BF729"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عوامل النجاح:</w:t>
      </w:r>
    </w:p>
    <w:p w14:paraId="5A5598C4" w14:textId="77777777" w:rsidR="00FC2807" w:rsidRPr="007E4035" w:rsidRDefault="00FC2807" w:rsidP="00084C65">
      <w:pPr>
        <w:numPr>
          <w:ilvl w:val="0"/>
          <w:numId w:val="90"/>
        </w:numPr>
        <w:bidi/>
        <w:rPr>
          <w:rFonts w:ascii="Abadi" w:hAnsi="Abadi"/>
          <w:sz w:val="28"/>
          <w:szCs w:val="28"/>
        </w:rPr>
      </w:pPr>
      <w:r w:rsidRPr="007E4035">
        <w:rPr>
          <w:rFonts w:ascii="Abadi" w:hAnsi="Abadi"/>
          <w:b/>
          <w:bCs/>
          <w:sz w:val="28"/>
          <w:szCs w:val="28"/>
          <w:rtl/>
        </w:rPr>
        <w:t>جاذبية فيروسية:</w:t>
      </w:r>
      <w:r w:rsidRPr="007E4035">
        <w:rPr>
          <w:rFonts w:ascii="Abadi" w:hAnsi="Abadi"/>
          <w:sz w:val="28"/>
          <w:szCs w:val="28"/>
          <w:rtl/>
        </w:rPr>
        <w:t xml:space="preserve"> محتوى جذاب وقابل للمشاركة يتردد صداه لدى مستخدمي وسائل التواصل الاجتماعي على مستوى العالم.</w:t>
      </w:r>
    </w:p>
    <w:p w14:paraId="20D26BE0" w14:textId="77777777" w:rsidR="00FC2807" w:rsidRPr="007E4035" w:rsidRDefault="00FC2807" w:rsidP="00084C65">
      <w:pPr>
        <w:numPr>
          <w:ilvl w:val="0"/>
          <w:numId w:val="90"/>
        </w:numPr>
        <w:bidi/>
        <w:rPr>
          <w:rFonts w:ascii="Abadi" w:hAnsi="Abadi"/>
          <w:sz w:val="28"/>
          <w:szCs w:val="28"/>
        </w:rPr>
      </w:pPr>
      <w:r w:rsidRPr="007E4035">
        <w:rPr>
          <w:rFonts w:ascii="Abadi" w:hAnsi="Abadi"/>
          <w:b/>
          <w:bCs/>
          <w:sz w:val="28"/>
          <w:szCs w:val="28"/>
          <w:rtl/>
        </w:rPr>
        <w:t>إمكانية الوصول الواسعة:</w:t>
      </w:r>
      <w:r w:rsidRPr="007E4035">
        <w:rPr>
          <w:rFonts w:ascii="Abadi" w:hAnsi="Abadi"/>
          <w:sz w:val="28"/>
          <w:szCs w:val="28"/>
          <w:rtl/>
        </w:rPr>
        <w:t xml:space="preserve"> خطوات الرقص البسيطة وسهلة المتابعة تجعل المشاركة شاملة.</w:t>
      </w:r>
    </w:p>
    <w:p w14:paraId="4381390E" w14:textId="77777777" w:rsidR="00FC2807" w:rsidRPr="007E4035" w:rsidRDefault="00FC2807" w:rsidP="00084C65">
      <w:pPr>
        <w:numPr>
          <w:ilvl w:val="0"/>
          <w:numId w:val="90"/>
        </w:numPr>
        <w:bidi/>
        <w:rPr>
          <w:rFonts w:ascii="Abadi" w:hAnsi="Abadi"/>
          <w:sz w:val="28"/>
          <w:szCs w:val="28"/>
        </w:rPr>
      </w:pPr>
      <w:r w:rsidRPr="007E4035">
        <w:rPr>
          <w:rFonts w:ascii="Abadi" w:hAnsi="Abadi"/>
          <w:b/>
          <w:bCs/>
          <w:sz w:val="28"/>
          <w:szCs w:val="28"/>
          <w:rtl/>
        </w:rPr>
        <w:t>النزاهة الثقافية:</w:t>
      </w:r>
      <w:r w:rsidRPr="007E4035">
        <w:rPr>
          <w:rFonts w:ascii="Abadi" w:hAnsi="Abadi"/>
          <w:sz w:val="28"/>
          <w:szCs w:val="28"/>
          <w:rtl/>
        </w:rPr>
        <w:t xml:space="preserve"> يضمن تقديم الدبكة بشكل أصيل ، مما يعكس جذورها الفلسطينية.</w:t>
      </w:r>
    </w:p>
    <w:p w14:paraId="4F76AF44" w14:textId="77777777" w:rsidR="00FC2807" w:rsidRPr="007E4035" w:rsidRDefault="00000000" w:rsidP="00FC2807">
      <w:pPr>
        <w:bidi/>
        <w:rPr>
          <w:rFonts w:ascii="Abadi" w:hAnsi="Abadi"/>
          <w:sz w:val="28"/>
          <w:szCs w:val="28"/>
        </w:rPr>
      </w:pPr>
      <w:r>
        <w:rPr>
          <w:rFonts w:ascii="Abadi" w:hAnsi="Abadi"/>
          <w:sz w:val="28"/>
          <w:szCs w:val="28"/>
        </w:rPr>
        <w:pict w14:anchorId="1DB3BED6">
          <v:rect id="_x0000_i1091" style="width:0;height:1.5pt" o:hralign="center" o:hrstd="t" o:hr="t" fillcolor="#a0a0a0" stroked="f"/>
        </w:pict>
      </w:r>
    </w:p>
    <w:p w14:paraId="172EB419" w14:textId="77777777" w:rsidR="00FC2807" w:rsidRPr="007E4035" w:rsidRDefault="00FC2807" w:rsidP="00FC2807">
      <w:pPr>
        <w:bidi/>
        <w:rPr>
          <w:rFonts w:ascii="Abadi" w:hAnsi="Abadi"/>
          <w:b/>
          <w:bCs/>
          <w:sz w:val="28"/>
          <w:szCs w:val="28"/>
        </w:rPr>
      </w:pPr>
      <w:r w:rsidRPr="007E4035">
        <w:rPr>
          <w:rFonts w:ascii="Abadi" w:hAnsi="Abadi"/>
          <w:b/>
          <w:bCs/>
          <w:sz w:val="28"/>
          <w:szCs w:val="28"/>
          <w:rtl/>
        </w:rPr>
        <w:lastRenderedPageBreak/>
        <w:t>المخاطر:</w:t>
      </w:r>
    </w:p>
    <w:p w14:paraId="75BFE83D" w14:textId="77777777" w:rsidR="00FC2807" w:rsidRPr="007E4035" w:rsidRDefault="00FC2807" w:rsidP="00084C65">
      <w:pPr>
        <w:numPr>
          <w:ilvl w:val="0"/>
          <w:numId w:val="91"/>
        </w:numPr>
        <w:bidi/>
        <w:rPr>
          <w:rFonts w:ascii="Abadi" w:hAnsi="Abadi"/>
          <w:sz w:val="28"/>
          <w:szCs w:val="28"/>
        </w:rPr>
      </w:pPr>
      <w:r w:rsidRPr="007E4035">
        <w:rPr>
          <w:rFonts w:ascii="Abadi" w:hAnsi="Abadi"/>
          <w:b/>
          <w:bCs/>
          <w:sz w:val="28"/>
          <w:szCs w:val="28"/>
          <w:rtl/>
        </w:rPr>
        <w:t>التملك الثقافي غير المشروع:</w:t>
      </w:r>
      <w:r w:rsidRPr="007E4035">
        <w:rPr>
          <w:rFonts w:ascii="Abadi" w:hAnsi="Abadi"/>
          <w:sz w:val="28"/>
          <w:szCs w:val="28"/>
          <w:rtl/>
        </w:rPr>
        <w:t xml:space="preserve"> قد تخفف الاتجاهات الفيروسية أو تشوه الأهمية الثقافية ل Dabke.</w:t>
      </w:r>
    </w:p>
    <w:p w14:paraId="5E3D5F19" w14:textId="77777777" w:rsidR="00FC2807" w:rsidRPr="007E4035" w:rsidRDefault="00FC2807" w:rsidP="00084C65">
      <w:pPr>
        <w:numPr>
          <w:ilvl w:val="0"/>
          <w:numId w:val="91"/>
        </w:numPr>
        <w:bidi/>
        <w:rPr>
          <w:rFonts w:ascii="Abadi" w:hAnsi="Abadi"/>
          <w:sz w:val="28"/>
          <w:szCs w:val="28"/>
        </w:rPr>
      </w:pPr>
      <w:r w:rsidRPr="007E4035">
        <w:rPr>
          <w:rFonts w:ascii="Abadi" w:hAnsi="Abadi"/>
          <w:b/>
          <w:bCs/>
          <w:sz w:val="28"/>
          <w:szCs w:val="28"/>
          <w:rtl/>
        </w:rPr>
        <w:t>تحديات الاستدامة:</w:t>
      </w:r>
      <w:r w:rsidRPr="007E4035">
        <w:rPr>
          <w:rFonts w:ascii="Abadi" w:hAnsi="Abadi"/>
          <w:sz w:val="28"/>
          <w:szCs w:val="28"/>
          <w:rtl/>
        </w:rPr>
        <w:t xml:space="preserve"> يتطلب الحفاظ على الزخم بعد الحملة الأولية ابتكارا ثابتا.</w:t>
      </w:r>
    </w:p>
    <w:p w14:paraId="7376347F" w14:textId="77777777" w:rsidR="00FC2807" w:rsidRPr="007E4035" w:rsidRDefault="00FC2807" w:rsidP="00084C65">
      <w:pPr>
        <w:numPr>
          <w:ilvl w:val="0"/>
          <w:numId w:val="91"/>
        </w:numPr>
        <w:bidi/>
        <w:rPr>
          <w:rFonts w:ascii="Abadi" w:hAnsi="Abadi"/>
          <w:sz w:val="28"/>
          <w:szCs w:val="28"/>
        </w:rPr>
      </w:pPr>
      <w:r w:rsidRPr="007E4035">
        <w:rPr>
          <w:rFonts w:ascii="Abadi" w:hAnsi="Abadi"/>
          <w:b/>
          <w:bCs/>
          <w:sz w:val="28"/>
          <w:szCs w:val="28"/>
          <w:rtl/>
        </w:rPr>
        <w:t>الحواجز التقنية:</w:t>
      </w:r>
      <w:r w:rsidRPr="007E4035">
        <w:rPr>
          <w:rFonts w:ascii="Abadi" w:hAnsi="Abadi"/>
          <w:sz w:val="28"/>
          <w:szCs w:val="28"/>
          <w:rtl/>
        </w:rPr>
        <w:t xml:space="preserve"> قد يفتقر بعض المشاركين إلى الوصول إلى وسائل التواصل الاجتماعي أو أدوات تسجيل الفيديو.</w:t>
      </w:r>
    </w:p>
    <w:p w14:paraId="18C8D3FD" w14:textId="77777777" w:rsidR="00FC2807" w:rsidRDefault="00FC2807" w:rsidP="00FC2807">
      <w:pPr>
        <w:bidi/>
        <w:rPr>
          <w:rFonts w:ascii="Abadi" w:hAnsi="Abadi"/>
          <w:sz w:val="28"/>
          <w:szCs w:val="28"/>
        </w:rPr>
      </w:pPr>
      <w:r>
        <w:rPr>
          <w:rFonts w:ascii="Abadi" w:hAnsi="Abadi"/>
          <w:sz w:val="28"/>
          <w:szCs w:val="28"/>
          <w:rtl/>
        </w:rPr>
        <w:br w:type="page"/>
      </w:r>
    </w:p>
    <w:p w14:paraId="6B796175" w14:textId="77777777" w:rsidR="00FC2807" w:rsidRPr="007E4035" w:rsidRDefault="00FC2807" w:rsidP="00FC2807">
      <w:pPr>
        <w:pStyle w:val="Heading2"/>
        <w:bidi/>
      </w:pPr>
      <w:bookmarkStart w:id="16" w:name="_Toc187761377"/>
      <w:r w:rsidRPr="007E4035">
        <w:rPr>
          <w:rtl/>
        </w:rPr>
        <w:lastRenderedPageBreak/>
        <w:t>2. مسرح الواقع الافتراضي الغامر: تقديم المسرح الفلسطيني إلى الجماهير العالمية</w:t>
      </w:r>
      <w:bookmarkEnd w:id="16"/>
    </w:p>
    <w:p w14:paraId="2A9CA976" w14:textId="77777777" w:rsidR="00FC2807" w:rsidRPr="007E4035" w:rsidRDefault="00FC2807" w:rsidP="00FC2807">
      <w:pPr>
        <w:bidi/>
        <w:rPr>
          <w:rFonts w:ascii="Abadi" w:hAnsi="Abadi"/>
          <w:b/>
          <w:bCs/>
          <w:sz w:val="28"/>
          <w:szCs w:val="28"/>
        </w:rPr>
      </w:pPr>
      <w:r w:rsidRPr="007E4035">
        <w:rPr>
          <w:rFonts w:ascii="Abadi" w:hAnsi="Abadi"/>
          <w:b/>
          <w:bCs/>
          <w:sz w:val="28"/>
          <w:szCs w:val="28"/>
          <w:rtl/>
        </w:rPr>
        <w:t>نظره عامه:</w:t>
      </w:r>
    </w:p>
    <w:p w14:paraId="571DD355" w14:textId="77777777" w:rsidR="00FC2807" w:rsidRPr="007E4035" w:rsidRDefault="00FC2807" w:rsidP="00FC2807">
      <w:pPr>
        <w:bidi/>
        <w:rPr>
          <w:rFonts w:ascii="Abadi" w:hAnsi="Abadi"/>
          <w:sz w:val="28"/>
          <w:szCs w:val="28"/>
        </w:rPr>
      </w:pPr>
      <w:r w:rsidRPr="007E4035">
        <w:rPr>
          <w:rFonts w:ascii="Abadi" w:hAnsi="Abadi"/>
          <w:sz w:val="28"/>
          <w:szCs w:val="28"/>
          <w:rtl/>
        </w:rPr>
        <w:t>تطوير تجارب الواقع الافتراضي الغامرة التي تحاكي العروض المسرحية الفلسطينية الحية. يمكن للمشاهدين في جميع أنحاء العالم حضور المسرحيات افتراضيا والتفاعل مع الشخصيات وتجربة ثراء رواية القصص الفلسطينية من منازلهم. ومن شأن هذه المبادرة أن تجعل المسرح متاحا خارج الحدود المادية والجغرافية.</w:t>
      </w:r>
    </w:p>
    <w:p w14:paraId="2E4137F3" w14:textId="77777777" w:rsidR="00FC2807" w:rsidRPr="007E4035" w:rsidRDefault="00000000" w:rsidP="00FC2807">
      <w:pPr>
        <w:bidi/>
        <w:rPr>
          <w:rFonts w:ascii="Abadi" w:hAnsi="Abadi"/>
          <w:sz w:val="28"/>
          <w:szCs w:val="28"/>
        </w:rPr>
      </w:pPr>
      <w:r>
        <w:rPr>
          <w:rFonts w:ascii="Abadi" w:hAnsi="Abadi"/>
          <w:sz w:val="28"/>
          <w:szCs w:val="28"/>
        </w:rPr>
        <w:pict w14:anchorId="13ACDF9A">
          <v:rect id="_x0000_i1092" style="width:0;height:1.5pt" o:hralign="center" o:hrstd="t" o:hr="t" fillcolor="#a0a0a0" stroked="f"/>
        </w:pict>
      </w:r>
    </w:p>
    <w:p w14:paraId="170C377A"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سبب:</w:t>
      </w:r>
    </w:p>
    <w:p w14:paraId="4AB900C3" w14:textId="77777777" w:rsidR="00FC2807" w:rsidRPr="007E4035" w:rsidRDefault="00FC2807" w:rsidP="00FC2807">
      <w:pPr>
        <w:bidi/>
        <w:rPr>
          <w:rFonts w:ascii="Abadi" w:hAnsi="Abadi"/>
          <w:sz w:val="28"/>
          <w:szCs w:val="28"/>
        </w:rPr>
      </w:pPr>
      <w:r w:rsidRPr="007E4035">
        <w:rPr>
          <w:rFonts w:ascii="Abadi" w:hAnsi="Abadi"/>
          <w:sz w:val="28"/>
          <w:szCs w:val="28"/>
          <w:rtl/>
        </w:rPr>
        <w:t>هذا يتجاوز قيود المسرح التقليدي باستخدام الواقع الافتراضي لتقديم عروض حية للجماهير العالمية. إنه يزيل الحواجز اللوجستية مثل قيود السفر والأماكن ، مما يضمن وصول المسرح الفلسطيني إلى جمهور أوسع مع الحفاظ على جوهره الثقافي.</w:t>
      </w:r>
    </w:p>
    <w:p w14:paraId="365F1095" w14:textId="77777777" w:rsidR="00FC2807" w:rsidRPr="007E4035" w:rsidRDefault="00000000" w:rsidP="00FC2807">
      <w:pPr>
        <w:bidi/>
        <w:rPr>
          <w:rFonts w:ascii="Abadi" w:hAnsi="Abadi"/>
          <w:sz w:val="28"/>
          <w:szCs w:val="28"/>
        </w:rPr>
      </w:pPr>
      <w:r>
        <w:rPr>
          <w:rFonts w:ascii="Abadi" w:hAnsi="Abadi"/>
          <w:sz w:val="28"/>
          <w:szCs w:val="28"/>
        </w:rPr>
        <w:pict w14:anchorId="6A0AD1D6">
          <v:rect id="_x0000_i1093" style="width:0;height:1.5pt" o:hralign="center" o:hrstd="t" o:hr="t" fillcolor="#a0a0a0" stroked="f"/>
        </w:pict>
      </w:r>
    </w:p>
    <w:p w14:paraId="780BF280" w14:textId="77777777" w:rsidR="00FC2807" w:rsidRPr="007E4035" w:rsidRDefault="00FC2807" w:rsidP="00FC2807">
      <w:pPr>
        <w:bidi/>
        <w:rPr>
          <w:rFonts w:ascii="Abadi" w:hAnsi="Abadi"/>
          <w:b/>
          <w:bCs/>
          <w:sz w:val="28"/>
          <w:szCs w:val="28"/>
        </w:rPr>
      </w:pPr>
      <w:r w:rsidRPr="007E4035">
        <w:rPr>
          <w:rFonts w:ascii="Abadi" w:hAnsi="Abadi"/>
          <w:b/>
          <w:bCs/>
          <w:sz w:val="28"/>
          <w:szCs w:val="28"/>
          <w:rtl/>
        </w:rPr>
        <w:t>ميزات الحل (معايير القفز):</w:t>
      </w:r>
    </w:p>
    <w:p w14:paraId="7D63188D" w14:textId="77777777" w:rsidR="00FC2807" w:rsidRPr="007E4035" w:rsidRDefault="00FC2807" w:rsidP="00084C65">
      <w:pPr>
        <w:numPr>
          <w:ilvl w:val="0"/>
          <w:numId w:val="92"/>
        </w:numPr>
        <w:bidi/>
        <w:rPr>
          <w:rFonts w:ascii="Abadi" w:hAnsi="Abadi"/>
          <w:sz w:val="28"/>
          <w:szCs w:val="28"/>
        </w:rPr>
      </w:pPr>
      <w:r w:rsidRPr="007E4035">
        <w:rPr>
          <w:rFonts w:ascii="Abadi" w:hAnsi="Abadi"/>
          <w:b/>
          <w:bCs/>
          <w:sz w:val="28"/>
          <w:szCs w:val="28"/>
          <w:rtl/>
        </w:rPr>
        <w:t>التكنولوجيا المتقدمة:</w:t>
      </w:r>
      <w:r w:rsidRPr="007E4035">
        <w:rPr>
          <w:rFonts w:ascii="Abadi" w:hAnsi="Abadi"/>
          <w:sz w:val="28"/>
          <w:szCs w:val="28"/>
          <w:rtl/>
        </w:rPr>
        <w:t xml:space="preserve"> يستخدم التقاط الفيديو بزاوية 360 درجة والصوت المكاني لإعادة إنشاء بيئات مسرحية غامرة.</w:t>
      </w:r>
    </w:p>
    <w:p w14:paraId="5DB1C365" w14:textId="77777777" w:rsidR="00FC2807" w:rsidRPr="007E4035" w:rsidRDefault="00FC2807" w:rsidP="00084C65">
      <w:pPr>
        <w:numPr>
          <w:ilvl w:val="0"/>
          <w:numId w:val="92"/>
        </w:numPr>
        <w:bidi/>
        <w:rPr>
          <w:rFonts w:ascii="Abadi" w:hAnsi="Abadi"/>
          <w:sz w:val="28"/>
          <w:szCs w:val="28"/>
        </w:rPr>
      </w:pPr>
      <w:r w:rsidRPr="007E4035">
        <w:rPr>
          <w:rFonts w:ascii="Abadi" w:hAnsi="Abadi"/>
          <w:b/>
          <w:bCs/>
          <w:sz w:val="28"/>
          <w:szCs w:val="28"/>
          <w:rtl/>
        </w:rPr>
        <w:t>الأنظمة المبتكرة:</w:t>
      </w:r>
      <w:r w:rsidRPr="007E4035">
        <w:rPr>
          <w:rFonts w:ascii="Abadi" w:hAnsi="Abadi"/>
          <w:sz w:val="28"/>
          <w:szCs w:val="28"/>
          <w:rtl/>
        </w:rPr>
        <w:t xml:space="preserve"> يدمج الواقع الافتراضي مع العناصر التفاعلية ، مما يسمح للمشاهدين باستكشاف المجموعات أو اختيار زوايا المشاهدة أو التفاعل مع الممثلين.</w:t>
      </w:r>
    </w:p>
    <w:p w14:paraId="07A1E25F" w14:textId="77777777" w:rsidR="00FC2807" w:rsidRPr="007E4035" w:rsidRDefault="00FC2807" w:rsidP="00084C65">
      <w:pPr>
        <w:numPr>
          <w:ilvl w:val="0"/>
          <w:numId w:val="92"/>
        </w:numPr>
        <w:bidi/>
        <w:rPr>
          <w:rFonts w:ascii="Abadi" w:hAnsi="Abadi"/>
          <w:sz w:val="28"/>
          <w:szCs w:val="28"/>
        </w:rPr>
      </w:pPr>
      <w:r w:rsidRPr="007E4035">
        <w:rPr>
          <w:rFonts w:ascii="Abadi" w:hAnsi="Abadi"/>
          <w:b/>
          <w:bCs/>
          <w:sz w:val="28"/>
          <w:szCs w:val="28"/>
          <w:rtl/>
        </w:rPr>
        <w:t>تخطي المراحل:</w:t>
      </w:r>
      <w:r w:rsidRPr="007E4035">
        <w:rPr>
          <w:rFonts w:ascii="Abadi" w:hAnsi="Abadi"/>
          <w:sz w:val="28"/>
          <w:szCs w:val="28"/>
          <w:rtl/>
        </w:rPr>
        <w:t xml:space="preserve"> يتجنب الاعتماد على الجولات الفعلية أو أماكن المسرح الدولية ، مما يتيح التوزيع العالمي المباشر.</w:t>
      </w:r>
    </w:p>
    <w:p w14:paraId="68760078" w14:textId="77777777" w:rsidR="00FC2807" w:rsidRPr="007E4035" w:rsidRDefault="00FC2807" w:rsidP="00084C65">
      <w:pPr>
        <w:numPr>
          <w:ilvl w:val="0"/>
          <w:numId w:val="92"/>
        </w:numPr>
        <w:bidi/>
        <w:rPr>
          <w:rFonts w:ascii="Abadi" w:hAnsi="Abadi"/>
          <w:sz w:val="28"/>
          <w:szCs w:val="28"/>
        </w:rPr>
      </w:pPr>
      <w:r w:rsidRPr="007E4035">
        <w:rPr>
          <w:rFonts w:ascii="Abadi" w:hAnsi="Abadi"/>
          <w:b/>
          <w:bCs/>
          <w:sz w:val="28"/>
          <w:szCs w:val="28"/>
          <w:rtl/>
        </w:rPr>
        <w:t>مسارات جديدة:</w:t>
      </w:r>
      <w:r w:rsidRPr="007E4035">
        <w:rPr>
          <w:rFonts w:ascii="Abadi" w:hAnsi="Abadi"/>
          <w:sz w:val="28"/>
          <w:szCs w:val="28"/>
          <w:rtl/>
        </w:rPr>
        <w:t xml:space="preserve"> ترسيخ المسرح الفلسطيني كقوة رائدة في رواية القصص الرقمية.</w:t>
      </w:r>
    </w:p>
    <w:p w14:paraId="11FCF102" w14:textId="77777777" w:rsidR="00FC2807" w:rsidRPr="007E4035" w:rsidRDefault="00FC2807" w:rsidP="00084C65">
      <w:pPr>
        <w:numPr>
          <w:ilvl w:val="0"/>
          <w:numId w:val="92"/>
        </w:numPr>
        <w:bidi/>
        <w:rPr>
          <w:rFonts w:ascii="Abadi" w:hAnsi="Abadi"/>
          <w:sz w:val="28"/>
          <w:szCs w:val="28"/>
        </w:rPr>
      </w:pPr>
      <w:r w:rsidRPr="007E4035">
        <w:rPr>
          <w:rFonts w:ascii="Abadi" w:hAnsi="Abadi"/>
          <w:b/>
          <w:bCs/>
          <w:sz w:val="28"/>
          <w:szCs w:val="28"/>
          <w:rtl/>
        </w:rPr>
        <w:t>يركز على المستقبل:</w:t>
      </w:r>
      <w:r w:rsidRPr="007E4035">
        <w:rPr>
          <w:rFonts w:ascii="Abadi" w:hAnsi="Abadi"/>
          <w:sz w:val="28"/>
          <w:szCs w:val="28"/>
          <w:rtl/>
        </w:rPr>
        <w:t xml:space="preserve"> يستعد للدور المتنامي للواقع الافتراضي في الترفيه والتعليم والحفاظ على الثقافة.</w:t>
      </w:r>
    </w:p>
    <w:p w14:paraId="2FB6A568" w14:textId="77777777" w:rsidR="00FC2807" w:rsidRPr="007E4035" w:rsidRDefault="00000000" w:rsidP="00FC2807">
      <w:pPr>
        <w:bidi/>
        <w:rPr>
          <w:rFonts w:ascii="Abadi" w:hAnsi="Abadi"/>
          <w:sz w:val="28"/>
          <w:szCs w:val="28"/>
        </w:rPr>
      </w:pPr>
      <w:r>
        <w:rPr>
          <w:rFonts w:ascii="Abadi" w:hAnsi="Abadi"/>
          <w:sz w:val="28"/>
          <w:szCs w:val="28"/>
        </w:rPr>
        <w:pict w14:anchorId="3C20F61A">
          <v:rect id="_x0000_i1094" style="width:0;height:1.5pt" o:hralign="center" o:hrstd="t" o:hr="t" fillcolor="#a0a0a0" stroked="f"/>
        </w:pict>
      </w:r>
    </w:p>
    <w:p w14:paraId="0CF44BCB"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أمثلة فعلية:</w:t>
      </w:r>
    </w:p>
    <w:p w14:paraId="130C6964" w14:textId="77777777" w:rsidR="00FC2807" w:rsidRPr="007E4035" w:rsidRDefault="00FC2807" w:rsidP="00084C65">
      <w:pPr>
        <w:numPr>
          <w:ilvl w:val="0"/>
          <w:numId w:val="93"/>
        </w:numPr>
        <w:bidi/>
        <w:rPr>
          <w:rFonts w:ascii="Abadi" w:hAnsi="Abadi"/>
          <w:sz w:val="28"/>
          <w:szCs w:val="28"/>
        </w:rPr>
      </w:pPr>
      <w:r w:rsidRPr="007E4035">
        <w:rPr>
          <w:rFonts w:ascii="Abadi" w:hAnsi="Abadi"/>
          <w:b/>
          <w:bCs/>
          <w:sz w:val="28"/>
          <w:szCs w:val="28"/>
          <w:rtl/>
        </w:rPr>
        <w:t>المسرح الوطني في المنزل (المملكة المتحدة):</w:t>
      </w:r>
      <w:r w:rsidRPr="007E4035">
        <w:rPr>
          <w:rFonts w:ascii="Abadi" w:hAnsi="Abadi"/>
          <w:sz w:val="28"/>
          <w:szCs w:val="28"/>
          <w:rtl/>
        </w:rPr>
        <w:t xml:space="preserve"> يبث تسجيلات عالية الجودة للعروض المسرحية على مستوى العالم.</w:t>
      </w:r>
    </w:p>
    <w:p w14:paraId="5E33CF1C" w14:textId="77777777" w:rsidR="00FC2807" w:rsidRPr="007E4035" w:rsidRDefault="00FC2807" w:rsidP="00084C65">
      <w:pPr>
        <w:numPr>
          <w:ilvl w:val="0"/>
          <w:numId w:val="93"/>
        </w:numPr>
        <w:bidi/>
        <w:rPr>
          <w:rFonts w:ascii="Abadi" w:hAnsi="Abadi"/>
          <w:sz w:val="28"/>
          <w:szCs w:val="28"/>
        </w:rPr>
      </w:pPr>
      <w:r w:rsidRPr="007E4035">
        <w:rPr>
          <w:rFonts w:ascii="Abadi" w:hAnsi="Abadi"/>
          <w:b/>
          <w:bCs/>
          <w:sz w:val="28"/>
          <w:szCs w:val="28"/>
          <w:rtl/>
        </w:rPr>
        <w:t>لا تنام أكثر من تكيف الواقع الافتراضي:</w:t>
      </w:r>
      <w:r w:rsidRPr="007E4035">
        <w:rPr>
          <w:rFonts w:ascii="Abadi" w:hAnsi="Abadi"/>
          <w:sz w:val="28"/>
          <w:szCs w:val="28"/>
          <w:rtl/>
        </w:rPr>
        <w:t xml:space="preserve"> تجربة مسرحية غامرة تتكيف مع جماهير الواقع الافتراضي.</w:t>
      </w:r>
    </w:p>
    <w:p w14:paraId="049D3E57" w14:textId="77777777" w:rsidR="00FC2807" w:rsidRPr="007E4035" w:rsidRDefault="00FC2807" w:rsidP="00084C65">
      <w:pPr>
        <w:numPr>
          <w:ilvl w:val="0"/>
          <w:numId w:val="93"/>
        </w:numPr>
        <w:bidi/>
        <w:rPr>
          <w:rFonts w:ascii="Abadi" w:hAnsi="Abadi"/>
          <w:sz w:val="28"/>
          <w:szCs w:val="28"/>
        </w:rPr>
      </w:pPr>
      <w:r w:rsidRPr="007E4035">
        <w:rPr>
          <w:rFonts w:ascii="Abadi" w:hAnsi="Abadi"/>
          <w:b/>
          <w:bCs/>
          <w:sz w:val="28"/>
          <w:szCs w:val="28"/>
          <w:rtl/>
        </w:rPr>
        <w:t>OnStage VR (عالمي):</w:t>
      </w:r>
      <w:r w:rsidRPr="007E4035">
        <w:rPr>
          <w:rFonts w:ascii="Abadi" w:hAnsi="Abadi"/>
          <w:sz w:val="28"/>
          <w:szCs w:val="28"/>
          <w:rtl/>
        </w:rPr>
        <w:t xml:space="preserve"> منصة تقدم تجارب الواقع الافتراضي للعروض الحية.</w:t>
      </w:r>
    </w:p>
    <w:p w14:paraId="1F6D48EE" w14:textId="77777777" w:rsidR="00FC2807" w:rsidRPr="007E4035" w:rsidRDefault="00000000" w:rsidP="00FC2807">
      <w:pPr>
        <w:bidi/>
        <w:rPr>
          <w:rFonts w:ascii="Abadi" w:hAnsi="Abadi"/>
          <w:sz w:val="28"/>
          <w:szCs w:val="28"/>
        </w:rPr>
      </w:pPr>
      <w:r>
        <w:rPr>
          <w:rFonts w:ascii="Abadi" w:hAnsi="Abadi"/>
          <w:sz w:val="28"/>
          <w:szCs w:val="28"/>
        </w:rPr>
        <w:pict w14:anchorId="578E2AD8">
          <v:rect id="_x0000_i1095" style="width:0;height:1.5pt" o:hralign="center" o:hrstd="t" o:hr="t" fillcolor="#a0a0a0" stroked="f"/>
        </w:pict>
      </w:r>
    </w:p>
    <w:p w14:paraId="3E938437"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النهج الممكن:</w:t>
      </w:r>
    </w:p>
    <w:p w14:paraId="3C43FCD6" w14:textId="77777777" w:rsidR="00FC2807" w:rsidRPr="007E4035" w:rsidRDefault="00FC2807" w:rsidP="00084C65">
      <w:pPr>
        <w:numPr>
          <w:ilvl w:val="0"/>
          <w:numId w:val="94"/>
        </w:numPr>
        <w:bidi/>
        <w:rPr>
          <w:rFonts w:ascii="Abadi" w:hAnsi="Abadi"/>
          <w:sz w:val="28"/>
          <w:szCs w:val="28"/>
        </w:rPr>
      </w:pPr>
      <w:r w:rsidRPr="007E4035">
        <w:rPr>
          <w:rFonts w:ascii="Abadi" w:hAnsi="Abadi"/>
          <w:b/>
          <w:bCs/>
          <w:sz w:val="28"/>
          <w:szCs w:val="28"/>
          <w:rtl/>
        </w:rPr>
        <w:lastRenderedPageBreak/>
        <w:t>اختيار الأداء:</w:t>
      </w:r>
    </w:p>
    <w:p w14:paraId="174762D4" w14:textId="77777777" w:rsidR="00FC2807" w:rsidRPr="007E4035" w:rsidRDefault="00FC2807" w:rsidP="00084C65">
      <w:pPr>
        <w:numPr>
          <w:ilvl w:val="1"/>
          <w:numId w:val="94"/>
        </w:numPr>
        <w:bidi/>
        <w:rPr>
          <w:rFonts w:ascii="Abadi" w:hAnsi="Abadi"/>
          <w:sz w:val="28"/>
          <w:szCs w:val="28"/>
        </w:rPr>
      </w:pPr>
      <w:r w:rsidRPr="007E4035">
        <w:rPr>
          <w:rFonts w:ascii="Abadi" w:hAnsi="Abadi"/>
          <w:sz w:val="28"/>
          <w:szCs w:val="28"/>
          <w:rtl/>
        </w:rPr>
        <w:t>اختر المسرحيات الفلسطينية الشهيرة وعروض سرد القصص التي تمثل الموضوعات والروايات الثقافية.</w:t>
      </w:r>
    </w:p>
    <w:p w14:paraId="28A724A0" w14:textId="77777777" w:rsidR="00FC2807" w:rsidRPr="007E4035" w:rsidRDefault="00FC2807" w:rsidP="00084C65">
      <w:pPr>
        <w:numPr>
          <w:ilvl w:val="1"/>
          <w:numId w:val="94"/>
        </w:numPr>
        <w:bidi/>
        <w:rPr>
          <w:rFonts w:ascii="Abadi" w:hAnsi="Abadi"/>
          <w:sz w:val="28"/>
          <w:szCs w:val="28"/>
        </w:rPr>
      </w:pPr>
      <w:r w:rsidRPr="007E4035">
        <w:rPr>
          <w:rFonts w:ascii="Abadi" w:hAnsi="Abadi"/>
          <w:sz w:val="28"/>
          <w:szCs w:val="28"/>
          <w:rtl/>
        </w:rPr>
        <w:t>تضمين الأعمال المعاصرة والتعديلات على الحكايات الفلسطينية الكلاسيكية لجذب الجماهير المتنوعة.</w:t>
      </w:r>
    </w:p>
    <w:p w14:paraId="2F34DE26" w14:textId="77777777" w:rsidR="00FC2807" w:rsidRPr="007E4035" w:rsidRDefault="00FC2807" w:rsidP="00084C65">
      <w:pPr>
        <w:numPr>
          <w:ilvl w:val="0"/>
          <w:numId w:val="94"/>
        </w:numPr>
        <w:bidi/>
        <w:rPr>
          <w:rFonts w:ascii="Abadi" w:hAnsi="Abadi"/>
          <w:sz w:val="28"/>
          <w:szCs w:val="28"/>
        </w:rPr>
      </w:pPr>
      <w:r w:rsidRPr="007E4035">
        <w:rPr>
          <w:rFonts w:ascii="Abadi" w:hAnsi="Abadi"/>
          <w:b/>
          <w:bCs/>
          <w:sz w:val="28"/>
          <w:szCs w:val="28"/>
          <w:rtl/>
        </w:rPr>
        <w:t>الإنتاج والتصوير:</w:t>
      </w:r>
    </w:p>
    <w:p w14:paraId="1A3B3159" w14:textId="77777777" w:rsidR="00FC2807" w:rsidRPr="007E4035" w:rsidRDefault="00FC2807" w:rsidP="00084C65">
      <w:pPr>
        <w:numPr>
          <w:ilvl w:val="1"/>
          <w:numId w:val="94"/>
        </w:numPr>
        <w:bidi/>
        <w:rPr>
          <w:rFonts w:ascii="Abadi" w:hAnsi="Abadi"/>
          <w:sz w:val="28"/>
          <w:szCs w:val="28"/>
        </w:rPr>
      </w:pPr>
      <w:r w:rsidRPr="007E4035">
        <w:rPr>
          <w:rFonts w:ascii="Abadi" w:hAnsi="Abadi"/>
          <w:sz w:val="28"/>
          <w:szCs w:val="28"/>
          <w:rtl/>
        </w:rPr>
        <w:t>استخدم الكاميرات بزاوية 360 درجة ومعدات الصوت المكاني لالتقاط العروض بشكل أصلي.</w:t>
      </w:r>
    </w:p>
    <w:p w14:paraId="6BE0D921" w14:textId="77777777" w:rsidR="00FC2807" w:rsidRPr="007E4035" w:rsidRDefault="00FC2807" w:rsidP="00084C65">
      <w:pPr>
        <w:numPr>
          <w:ilvl w:val="1"/>
          <w:numId w:val="94"/>
        </w:numPr>
        <w:bidi/>
        <w:rPr>
          <w:rFonts w:ascii="Abadi" w:hAnsi="Abadi"/>
          <w:sz w:val="28"/>
          <w:szCs w:val="28"/>
        </w:rPr>
      </w:pPr>
      <w:r w:rsidRPr="007E4035">
        <w:rPr>
          <w:rFonts w:ascii="Abadi" w:hAnsi="Abadi"/>
          <w:sz w:val="28"/>
          <w:szCs w:val="28"/>
          <w:rtl/>
        </w:rPr>
        <w:t>تعاون مع مطوري الواقع الافتراضي لتحسين التجربة من خلال الاستكشاف التفاعلي للمجموعة ومشاركة الشخصية.</w:t>
      </w:r>
    </w:p>
    <w:p w14:paraId="2BF6B0DD" w14:textId="77777777" w:rsidR="00FC2807" w:rsidRPr="007E4035" w:rsidRDefault="00FC2807" w:rsidP="00084C65">
      <w:pPr>
        <w:numPr>
          <w:ilvl w:val="0"/>
          <w:numId w:val="94"/>
        </w:numPr>
        <w:bidi/>
        <w:rPr>
          <w:rFonts w:ascii="Abadi" w:hAnsi="Abadi"/>
          <w:sz w:val="28"/>
          <w:szCs w:val="28"/>
        </w:rPr>
      </w:pPr>
      <w:r w:rsidRPr="007E4035">
        <w:rPr>
          <w:rFonts w:ascii="Abadi" w:hAnsi="Abadi"/>
          <w:b/>
          <w:bCs/>
          <w:sz w:val="28"/>
          <w:szCs w:val="28"/>
          <w:rtl/>
        </w:rPr>
        <w:t>تطوير المنصة:</w:t>
      </w:r>
    </w:p>
    <w:p w14:paraId="31EBDB16" w14:textId="77777777" w:rsidR="00FC2807" w:rsidRPr="007E4035" w:rsidRDefault="00FC2807" w:rsidP="00084C65">
      <w:pPr>
        <w:numPr>
          <w:ilvl w:val="1"/>
          <w:numId w:val="94"/>
        </w:numPr>
        <w:bidi/>
        <w:rPr>
          <w:rFonts w:ascii="Abadi" w:hAnsi="Abadi"/>
          <w:sz w:val="28"/>
          <w:szCs w:val="28"/>
        </w:rPr>
      </w:pPr>
      <w:r w:rsidRPr="007E4035">
        <w:rPr>
          <w:rFonts w:ascii="Abadi" w:hAnsi="Abadi"/>
          <w:sz w:val="28"/>
          <w:szCs w:val="28"/>
          <w:rtl/>
        </w:rPr>
        <w:t>أنشئ تطبيقا للواقع الافتراضي أو اشترك مع منصات مثل Oculus أو Steam أو YouTube VR للتوزيع.</w:t>
      </w:r>
    </w:p>
    <w:p w14:paraId="4040BBCD" w14:textId="77777777" w:rsidR="00FC2807" w:rsidRPr="007E4035" w:rsidRDefault="00FC2807" w:rsidP="00084C65">
      <w:pPr>
        <w:numPr>
          <w:ilvl w:val="1"/>
          <w:numId w:val="94"/>
        </w:numPr>
        <w:bidi/>
        <w:rPr>
          <w:rFonts w:ascii="Abadi" w:hAnsi="Abadi"/>
          <w:sz w:val="28"/>
          <w:szCs w:val="28"/>
        </w:rPr>
      </w:pPr>
      <w:r w:rsidRPr="007E4035">
        <w:rPr>
          <w:rFonts w:ascii="Abadi" w:hAnsi="Abadi"/>
          <w:sz w:val="28"/>
          <w:szCs w:val="28"/>
          <w:rtl/>
        </w:rPr>
        <w:t>قدم ترجمات وسرد متعدد اللغات للوصول إلى الجماهير العالمية.</w:t>
      </w:r>
    </w:p>
    <w:p w14:paraId="0E717507" w14:textId="77777777" w:rsidR="00FC2807" w:rsidRPr="007E4035" w:rsidRDefault="00FC2807" w:rsidP="00084C65">
      <w:pPr>
        <w:numPr>
          <w:ilvl w:val="0"/>
          <w:numId w:val="94"/>
        </w:numPr>
        <w:bidi/>
        <w:rPr>
          <w:rFonts w:ascii="Abadi" w:hAnsi="Abadi"/>
          <w:sz w:val="28"/>
          <w:szCs w:val="28"/>
        </w:rPr>
      </w:pPr>
      <w:r w:rsidRPr="007E4035">
        <w:rPr>
          <w:rFonts w:ascii="Abadi" w:hAnsi="Abadi"/>
          <w:b/>
          <w:bCs/>
          <w:sz w:val="28"/>
          <w:szCs w:val="28"/>
          <w:rtl/>
        </w:rPr>
        <w:t>الترويج والتوعية:</w:t>
      </w:r>
    </w:p>
    <w:p w14:paraId="31A340F2" w14:textId="77777777" w:rsidR="00FC2807" w:rsidRPr="007E4035" w:rsidRDefault="00FC2807" w:rsidP="00084C65">
      <w:pPr>
        <w:numPr>
          <w:ilvl w:val="1"/>
          <w:numId w:val="94"/>
        </w:numPr>
        <w:bidi/>
        <w:rPr>
          <w:rFonts w:ascii="Abadi" w:hAnsi="Abadi"/>
          <w:sz w:val="28"/>
          <w:szCs w:val="28"/>
        </w:rPr>
      </w:pPr>
      <w:r w:rsidRPr="007E4035">
        <w:rPr>
          <w:rFonts w:ascii="Abadi" w:hAnsi="Abadi"/>
          <w:sz w:val="28"/>
          <w:szCs w:val="28"/>
          <w:rtl/>
        </w:rPr>
        <w:t>شارك مع المهرجانات السينمائية والمسرحية العالمية لعرض عروض الواقع الافتراضي.</w:t>
      </w:r>
    </w:p>
    <w:p w14:paraId="5EFF4E9E" w14:textId="77777777" w:rsidR="00FC2807" w:rsidRPr="007E4035" w:rsidRDefault="00FC2807" w:rsidP="00084C65">
      <w:pPr>
        <w:numPr>
          <w:ilvl w:val="1"/>
          <w:numId w:val="94"/>
        </w:numPr>
        <w:bidi/>
        <w:rPr>
          <w:rFonts w:ascii="Abadi" w:hAnsi="Abadi"/>
          <w:sz w:val="28"/>
          <w:szCs w:val="28"/>
        </w:rPr>
      </w:pPr>
      <w:r w:rsidRPr="007E4035">
        <w:rPr>
          <w:rFonts w:ascii="Abadi" w:hAnsi="Abadi"/>
          <w:sz w:val="28"/>
          <w:szCs w:val="28"/>
          <w:rtl/>
        </w:rPr>
        <w:t>استخدم وسائل التواصل الاجتماعي وشبكات الشتات لإثارة الاهتمام وجذب المشاهدين.</w:t>
      </w:r>
    </w:p>
    <w:p w14:paraId="0377E0EA" w14:textId="77777777" w:rsidR="00FC2807" w:rsidRPr="007E4035" w:rsidRDefault="00FC2807" w:rsidP="00084C65">
      <w:pPr>
        <w:numPr>
          <w:ilvl w:val="0"/>
          <w:numId w:val="94"/>
        </w:numPr>
        <w:bidi/>
        <w:rPr>
          <w:rFonts w:ascii="Abadi" w:hAnsi="Abadi"/>
          <w:sz w:val="28"/>
          <w:szCs w:val="28"/>
        </w:rPr>
      </w:pPr>
      <w:r w:rsidRPr="007E4035">
        <w:rPr>
          <w:rFonts w:ascii="Abadi" w:hAnsi="Abadi"/>
          <w:b/>
          <w:bCs/>
          <w:sz w:val="28"/>
          <w:szCs w:val="28"/>
          <w:rtl/>
        </w:rPr>
        <w:t>التكامل التعليمي:</w:t>
      </w:r>
    </w:p>
    <w:p w14:paraId="28FC187F" w14:textId="77777777" w:rsidR="00FC2807" w:rsidRPr="007E4035" w:rsidRDefault="00FC2807" w:rsidP="00084C65">
      <w:pPr>
        <w:numPr>
          <w:ilvl w:val="1"/>
          <w:numId w:val="94"/>
        </w:numPr>
        <w:bidi/>
        <w:rPr>
          <w:rFonts w:ascii="Abadi" w:hAnsi="Abadi"/>
          <w:sz w:val="28"/>
          <w:szCs w:val="28"/>
        </w:rPr>
      </w:pPr>
      <w:r w:rsidRPr="007E4035">
        <w:rPr>
          <w:rFonts w:ascii="Abadi" w:hAnsi="Abadi"/>
          <w:sz w:val="28"/>
          <w:szCs w:val="28"/>
          <w:rtl/>
        </w:rPr>
        <w:t>التعاون مع المدارس والجامعات لاستخدام مسرح الواقع الافتراضي في تدريس الثقافة والتاريخ الفلسطينيين.</w:t>
      </w:r>
    </w:p>
    <w:p w14:paraId="6A448F69" w14:textId="77777777" w:rsidR="00FC2807" w:rsidRPr="007E4035" w:rsidRDefault="00FC2807" w:rsidP="00084C65">
      <w:pPr>
        <w:numPr>
          <w:ilvl w:val="1"/>
          <w:numId w:val="94"/>
        </w:numPr>
        <w:bidi/>
        <w:rPr>
          <w:rFonts w:ascii="Abadi" w:hAnsi="Abadi"/>
          <w:sz w:val="28"/>
          <w:szCs w:val="28"/>
        </w:rPr>
      </w:pPr>
      <w:r w:rsidRPr="007E4035">
        <w:rPr>
          <w:rFonts w:ascii="Abadi" w:hAnsi="Abadi"/>
          <w:sz w:val="28"/>
          <w:szCs w:val="28"/>
          <w:rtl/>
        </w:rPr>
        <w:t>تقديم محتوى من وراء الكواليس لتثقيف المستخدمين حول صناعة المسرح الفلسطيني.</w:t>
      </w:r>
    </w:p>
    <w:p w14:paraId="633E8FBA" w14:textId="77777777" w:rsidR="00FC2807" w:rsidRPr="007E4035" w:rsidRDefault="00000000" w:rsidP="00FC2807">
      <w:pPr>
        <w:bidi/>
        <w:rPr>
          <w:rFonts w:ascii="Abadi" w:hAnsi="Abadi"/>
          <w:sz w:val="28"/>
          <w:szCs w:val="28"/>
        </w:rPr>
      </w:pPr>
      <w:r>
        <w:rPr>
          <w:rFonts w:ascii="Abadi" w:hAnsi="Abadi"/>
          <w:sz w:val="28"/>
          <w:szCs w:val="28"/>
        </w:rPr>
        <w:pict w14:anchorId="040E93CA">
          <v:rect id="_x0000_i1096" style="width:0;height:1.5pt" o:hralign="center" o:hrstd="t" o:hr="t" fillcolor="#a0a0a0" stroked="f"/>
        </w:pict>
      </w:r>
    </w:p>
    <w:p w14:paraId="721CB194"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عوامل النجاح:</w:t>
      </w:r>
    </w:p>
    <w:p w14:paraId="51D560E4" w14:textId="77777777" w:rsidR="00FC2807" w:rsidRPr="007E4035" w:rsidRDefault="00FC2807" w:rsidP="00084C65">
      <w:pPr>
        <w:numPr>
          <w:ilvl w:val="0"/>
          <w:numId w:val="95"/>
        </w:numPr>
        <w:bidi/>
        <w:rPr>
          <w:rFonts w:ascii="Abadi" w:hAnsi="Abadi"/>
          <w:sz w:val="28"/>
          <w:szCs w:val="28"/>
        </w:rPr>
      </w:pPr>
      <w:r w:rsidRPr="007E4035">
        <w:rPr>
          <w:rFonts w:ascii="Abadi" w:hAnsi="Abadi"/>
          <w:b/>
          <w:bCs/>
          <w:sz w:val="28"/>
          <w:szCs w:val="28"/>
          <w:rtl/>
        </w:rPr>
        <w:t>جودة غامرة:</w:t>
      </w:r>
      <w:r w:rsidRPr="007E4035">
        <w:rPr>
          <w:rFonts w:ascii="Abadi" w:hAnsi="Abadi"/>
          <w:sz w:val="28"/>
          <w:szCs w:val="28"/>
          <w:rtl/>
        </w:rPr>
        <w:t xml:space="preserve"> تضمن قيم الإنتاج العالية شعور المشاهدين بالارتباط بالأداء.</w:t>
      </w:r>
    </w:p>
    <w:p w14:paraId="01F2FADA" w14:textId="77777777" w:rsidR="00FC2807" w:rsidRPr="007E4035" w:rsidRDefault="00FC2807" w:rsidP="00084C65">
      <w:pPr>
        <w:numPr>
          <w:ilvl w:val="0"/>
          <w:numId w:val="95"/>
        </w:numPr>
        <w:bidi/>
        <w:rPr>
          <w:rFonts w:ascii="Abadi" w:hAnsi="Abadi"/>
          <w:sz w:val="28"/>
          <w:szCs w:val="28"/>
        </w:rPr>
      </w:pPr>
      <w:r w:rsidRPr="007E4035">
        <w:rPr>
          <w:rFonts w:ascii="Abadi" w:hAnsi="Abadi"/>
          <w:b/>
          <w:bCs/>
          <w:sz w:val="28"/>
          <w:szCs w:val="28"/>
          <w:rtl/>
        </w:rPr>
        <w:t>إمكانية الوصول العالمي:</w:t>
      </w:r>
      <w:r w:rsidRPr="007E4035">
        <w:rPr>
          <w:rFonts w:ascii="Abadi" w:hAnsi="Abadi"/>
          <w:sz w:val="28"/>
          <w:szCs w:val="28"/>
          <w:rtl/>
        </w:rPr>
        <w:t xml:space="preserve"> تعمل الشراكات مع منصات الواقع الافتراضي الشهيرة والتوافق مع مجموعة من الأجهزة على توسيع نطاق الوصول.</w:t>
      </w:r>
    </w:p>
    <w:p w14:paraId="618E1F83" w14:textId="77777777" w:rsidR="00FC2807" w:rsidRPr="007E4035" w:rsidRDefault="00FC2807" w:rsidP="00084C65">
      <w:pPr>
        <w:numPr>
          <w:ilvl w:val="0"/>
          <w:numId w:val="95"/>
        </w:numPr>
        <w:bidi/>
        <w:rPr>
          <w:rFonts w:ascii="Abadi" w:hAnsi="Abadi"/>
          <w:sz w:val="28"/>
          <w:szCs w:val="28"/>
        </w:rPr>
      </w:pPr>
      <w:r w:rsidRPr="007E4035">
        <w:rPr>
          <w:rFonts w:ascii="Abadi" w:hAnsi="Abadi"/>
          <w:b/>
          <w:bCs/>
          <w:sz w:val="28"/>
          <w:szCs w:val="28"/>
          <w:rtl/>
        </w:rPr>
        <w:t>العمق الثقافي:</w:t>
      </w:r>
      <w:r w:rsidRPr="007E4035">
        <w:rPr>
          <w:rFonts w:ascii="Abadi" w:hAnsi="Abadi"/>
          <w:sz w:val="28"/>
          <w:szCs w:val="28"/>
          <w:rtl/>
        </w:rPr>
        <w:t xml:space="preserve"> يعكس سرد القصص ثراء التراث الفلسطيني والقضايا المعاصرة.</w:t>
      </w:r>
    </w:p>
    <w:p w14:paraId="245BC5C7" w14:textId="77777777" w:rsidR="00FC2807" w:rsidRPr="007E4035" w:rsidRDefault="00000000" w:rsidP="00FC2807">
      <w:pPr>
        <w:bidi/>
        <w:rPr>
          <w:rFonts w:ascii="Abadi" w:hAnsi="Abadi"/>
          <w:sz w:val="28"/>
          <w:szCs w:val="28"/>
        </w:rPr>
      </w:pPr>
      <w:r>
        <w:rPr>
          <w:rFonts w:ascii="Abadi" w:hAnsi="Abadi"/>
          <w:sz w:val="28"/>
          <w:szCs w:val="28"/>
        </w:rPr>
        <w:pict w14:anchorId="3E484E67">
          <v:rect id="_x0000_i1097" style="width:0;height:1.5pt" o:hralign="center" o:hrstd="t" o:hr="t" fillcolor="#a0a0a0" stroked="f"/>
        </w:pict>
      </w:r>
    </w:p>
    <w:p w14:paraId="6FBF1DF6"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المخاطر:</w:t>
      </w:r>
    </w:p>
    <w:p w14:paraId="11ED48D3" w14:textId="77777777" w:rsidR="00FC2807" w:rsidRPr="007E4035" w:rsidRDefault="00FC2807" w:rsidP="00084C65">
      <w:pPr>
        <w:numPr>
          <w:ilvl w:val="0"/>
          <w:numId w:val="96"/>
        </w:numPr>
        <w:bidi/>
        <w:rPr>
          <w:rFonts w:ascii="Abadi" w:hAnsi="Abadi"/>
          <w:sz w:val="28"/>
          <w:szCs w:val="28"/>
        </w:rPr>
      </w:pPr>
      <w:r w:rsidRPr="007E4035">
        <w:rPr>
          <w:rFonts w:ascii="Abadi" w:hAnsi="Abadi"/>
          <w:b/>
          <w:bCs/>
          <w:sz w:val="28"/>
          <w:szCs w:val="28"/>
          <w:rtl/>
        </w:rPr>
        <w:lastRenderedPageBreak/>
        <w:t>تكاليف إنتاج عالية:</w:t>
      </w:r>
      <w:r w:rsidRPr="007E4035">
        <w:rPr>
          <w:rFonts w:ascii="Abadi" w:hAnsi="Abadi"/>
          <w:sz w:val="28"/>
          <w:szCs w:val="28"/>
          <w:rtl/>
        </w:rPr>
        <w:t xml:space="preserve"> يتطلب إنشاء تجارب VR عالية الجودة استثمارات كبيرة.</w:t>
      </w:r>
    </w:p>
    <w:p w14:paraId="570F9434" w14:textId="77777777" w:rsidR="00FC2807" w:rsidRPr="007E4035" w:rsidRDefault="00FC2807" w:rsidP="00084C65">
      <w:pPr>
        <w:numPr>
          <w:ilvl w:val="0"/>
          <w:numId w:val="96"/>
        </w:numPr>
        <w:bidi/>
        <w:rPr>
          <w:rFonts w:ascii="Abadi" w:hAnsi="Abadi"/>
          <w:sz w:val="28"/>
          <w:szCs w:val="28"/>
        </w:rPr>
      </w:pPr>
      <w:r w:rsidRPr="007E4035">
        <w:rPr>
          <w:rFonts w:ascii="Abadi" w:hAnsi="Abadi"/>
          <w:b/>
          <w:bCs/>
          <w:sz w:val="28"/>
          <w:szCs w:val="28"/>
          <w:rtl/>
        </w:rPr>
        <w:t>الحواجز الفنية:</w:t>
      </w:r>
      <w:r w:rsidRPr="007E4035">
        <w:rPr>
          <w:rFonts w:ascii="Abadi" w:hAnsi="Abadi"/>
          <w:sz w:val="28"/>
          <w:szCs w:val="28"/>
          <w:rtl/>
        </w:rPr>
        <w:t xml:space="preserve"> قد يؤدي الوصول المحدود إلى أجهزة الواقع الافتراضي في بعض المناطق إلى تقييد مشاركة الجمهور.</w:t>
      </w:r>
    </w:p>
    <w:p w14:paraId="0BB568A9" w14:textId="77777777" w:rsidR="00FC2807" w:rsidRPr="007E4035" w:rsidRDefault="00FC2807" w:rsidP="00084C65">
      <w:pPr>
        <w:numPr>
          <w:ilvl w:val="0"/>
          <w:numId w:val="96"/>
        </w:numPr>
        <w:bidi/>
        <w:rPr>
          <w:rFonts w:ascii="Abadi" w:hAnsi="Abadi"/>
          <w:sz w:val="28"/>
          <w:szCs w:val="28"/>
        </w:rPr>
      </w:pPr>
      <w:r w:rsidRPr="007E4035">
        <w:rPr>
          <w:rFonts w:ascii="Abadi" w:hAnsi="Abadi"/>
          <w:b/>
          <w:bCs/>
          <w:sz w:val="28"/>
          <w:szCs w:val="28"/>
          <w:rtl/>
        </w:rPr>
        <w:t>تكييف المحتوى:</w:t>
      </w:r>
      <w:r w:rsidRPr="007E4035">
        <w:rPr>
          <w:rFonts w:ascii="Abadi" w:hAnsi="Abadi"/>
          <w:sz w:val="28"/>
          <w:szCs w:val="28"/>
          <w:rtl/>
        </w:rPr>
        <w:t xml:space="preserve"> تتطلب ترجمة المسرح الحي إلى الواقع الافتراضي دون فقدان تأثيره العاطفي تنفيذا دقيقا.</w:t>
      </w:r>
    </w:p>
    <w:p w14:paraId="497CBFBC" w14:textId="77777777" w:rsidR="00FC2807" w:rsidRDefault="00FC2807" w:rsidP="00FC2807">
      <w:pPr>
        <w:bidi/>
        <w:rPr>
          <w:rFonts w:ascii="Abadi" w:hAnsi="Abadi"/>
          <w:sz w:val="28"/>
          <w:szCs w:val="28"/>
        </w:rPr>
      </w:pPr>
      <w:r>
        <w:rPr>
          <w:rFonts w:ascii="Abadi" w:hAnsi="Abadi"/>
          <w:sz w:val="28"/>
          <w:szCs w:val="28"/>
          <w:rtl/>
        </w:rPr>
        <w:br w:type="page"/>
      </w:r>
    </w:p>
    <w:p w14:paraId="51D46CCE" w14:textId="77777777" w:rsidR="00FC2807" w:rsidRPr="007E4035" w:rsidRDefault="00FC2807" w:rsidP="00FC2807">
      <w:pPr>
        <w:pStyle w:val="Heading2"/>
        <w:bidi/>
      </w:pPr>
      <w:bookmarkStart w:id="17" w:name="_Toc187761378"/>
      <w:r w:rsidRPr="007E4035">
        <w:rPr>
          <w:rtl/>
        </w:rPr>
        <w:lastRenderedPageBreak/>
        <w:t>3. فرق المسرح المتنقل: تقديم العروض إلى مخيمات اللاجئين والقرى النائية</w:t>
      </w:r>
      <w:bookmarkEnd w:id="17"/>
    </w:p>
    <w:p w14:paraId="5D5F0F0C" w14:textId="77777777" w:rsidR="00FC2807" w:rsidRPr="007E4035" w:rsidRDefault="00FC2807" w:rsidP="00FC2807">
      <w:pPr>
        <w:bidi/>
        <w:rPr>
          <w:rFonts w:ascii="Abadi" w:hAnsi="Abadi"/>
          <w:b/>
          <w:bCs/>
          <w:sz w:val="28"/>
          <w:szCs w:val="28"/>
        </w:rPr>
      </w:pPr>
      <w:r w:rsidRPr="007E4035">
        <w:rPr>
          <w:rFonts w:ascii="Abadi" w:hAnsi="Abadi"/>
          <w:b/>
          <w:bCs/>
          <w:sz w:val="28"/>
          <w:szCs w:val="28"/>
          <w:rtl/>
        </w:rPr>
        <w:t>نظره عامه:</w:t>
      </w:r>
    </w:p>
    <w:p w14:paraId="22D13500" w14:textId="77777777" w:rsidR="00FC2807" w:rsidRPr="007E4035" w:rsidRDefault="00FC2807" w:rsidP="00FC2807">
      <w:pPr>
        <w:bidi/>
        <w:rPr>
          <w:rFonts w:ascii="Abadi" w:hAnsi="Abadi"/>
          <w:sz w:val="28"/>
          <w:szCs w:val="28"/>
        </w:rPr>
      </w:pPr>
      <w:r w:rsidRPr="007E4035">
        <w:rPr>
          <w:rFonts w:ascii="Abadi" w:hAnsi="Abadi"/>
          <w:sz w:val="28"/>
          <w:szCs w:val="28"/>
          <w:rtl/>
        </w:rPr>
        <w:t>إنشاء فرق مسرحية متنقلة مجهزة للسفر والأداء في مخيمات اللاجئين والقرى الفلسطينية النائية. ستقدم هذه الفرق عروضا حية وورش عمل ورواية قصص ثقافية للمجتمعات ذات الوصول المحدود إلى المسرح ، مما يعزز المرونة والتواصل والحفاظ على الثقافة.</w:t>
      </w:r>
    </w:p>
    <w:p w14:paraId="4EEAFB38" w14:textId="77777777" w:rsidR="00FC2807" w:rsidRPr="007E4035" w:rsidRDefault="00000000" w:rsidP="00FC2807">
      <w:pPr>
        <w:bidi/>
        <w:rPr>
          <w:rFonts w:ascii="Abadi" w:hAnsi="Abadi"/>
          <w:sz w:val="28"/>
          <w:szCs w:val="28"/>
        </w:rPr>
      </w:pPr>
      <w:r>
        <w:rPr>
          <w:rFonts w:ascii="Abadi" w:hAnsi="Abadi"/>
          <w:sz w:val="28"/>
          <w:szCs w:val="28"/>
        </w:rPr>
        <w:pict w14:anchorId="76F48AB9">
          <v:rect id="_x0000_i1098" style="width:0;height:1.5pt" o:hralign="center" o:hrstd="t" o:hr="t" fillcolor="#a0a0a0" stroked="f"/>
        </w:pict>
      </w:r>
    </w:p>
    <w:p w14:paraId="27B4725B"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سبب:</w:t>
      </w:r>
    </w:p>
    <w:p w14:paraId="5093CCD2" w14:textId="486D9C67" w:rsidR="00FC2807" w:rsidRPr="007E4035" w:rsidRDefault="00FC2807" w:rsidP="00FC2807">
      <w:pPr>
        <w:bidi/>
        <w:rPr>
          <w:rFonts w:ascii="Abadi" w:hAnsi="Abadi"/>
          <w:sz w:val="28"/>
          <w:szCs w:val="28"/>
        </w:rPr>
      </w:pPr>
      <w:r w:rsidRPr="007E4035">
        <w:rPr>
          <w:rFonts w:ascii="Abadi" w:hAnsi="Abadi"/>
          <w:sz w:val="28"/>
          <w:szCs w:val="28"/>
          <w:rtl/>
        </w:rPr>
        <w:t>هذا يقفز إلى نماذج المسرح التقليدية من خلال لامركزية العروض والوصول إلى المناطق المحرومة. تتجاوز الفرق المتنقلة الحاجة إلى أماكن دائمة ، مما يضمن أن القوة التحويلية للمسرح في متناول الجميع.</w:t>
      </w:r>
    </w:p>
    <w:p w14:paraId="5125843B" w14:textId="77777777" w:rsidR="00FC2807" w:rsidRPr="007E4035" w:rsidRDefault="00000000" w:rsidP="00FC2807">
      <w:pPr>
        <w:bidi/>
        <w:rPr>
          <w:rFonts w:ascii="Abadi" w:hAnsi="Abadi"/>
          <w:sz w:val="28"/>
          <w:szCs w:val="28"/>
        </w:rPr>
      </w:pPr>
      <w:r>
        <w:rPr>
          <w:rFonts w:ascii="Abadi" w:hAnsi="Abadi"/>
          <w:sz w:val="28"/>
          <w:szCs w:val="28"/>
        </w:rPr>
        <w:pict w14:anchorId="1E7ADC16">
          <v:rect id="_x0000_i1099" style="width:0;height:1.5pt" o:hralign="center" o:hrstd="t" o:hr="t" fillcolor="#a0a0a0" stroked="f"/>
        </w:pict>
      </w:r>
    </w:p>
    <w:p w14:paraId="274EB383" w14:textId="77777777" w:rsidR="00FC2807" w:rsidRPr="007E4035" w:rsidRDefault="00FC2807" w:rsidP="00FC2807">
      <w:pPr>
        <w:bidi/>
        <w:rPr>
          <w:rFonts w:ascii="Abadi" w:hAnsi="Abadi"/>
          <w:b/>
          <w:bCs/>
          <w:sz w:val="28"/>
          <w:szCs w:val="28"/>
        </w:rPr>
      </w:pPr>
      <w:r w:rsidRPr="007E4035">
        <w:rPr>
          <w:rFonts w:ascii="Abadi" w:hAnsi="Abadi"/>
          <w:b/>
          <w:bCs/>
          <w:sz w:val="28"/>
          <w:szCs w:val="28"/>
          <w:rtl/>
        </w:rPr>
        <w:t>ميزات الحل (معايير القفز):</w:t>
      </w:r>
    </w:p>
    <w:p w14:paraId="11496788" w14:textId="77777777" w:rsidR="00FC2807" w:rsidRPr="007E4035" w:rsidRDefault="00FC2807" w:rsidP="00084C65">
      <w:pPr>
        <w:numPr>
          <w:ilvl w:val="0"/>
          <w:numId w:val="97"/>
        </w:numPr>
        <w:bidi/>
        <w:rPr>
          <w:rFonts w:ascii="Abadi" w:hAnsi="Abadi"/>
          <w:sz w:val="28"/>
          <w:szCs w:val="28"/>
        </w:rPr>
      </w:pPr>
      <w:r w:rsidRPr="007E4035">
        <w:rPr>
          <w:rFonts w:ascii="Abadi" w:hAnsi="Abadi"/>
          <w:b/>
          <w:bCs/>
          <w:sz w:val="28"/>
          <w:szCs w:val="28"/>
          <w:rtl/>
        </w:rPr>
        <w:t>التكنولوجيا المتقدمة:</w:t>
      </w:r>
      <w:r w:rsidRPr="007E4035">
        <w:rPr>
          <w:rFonts w:ascii="Abadi" w:hAnsi="Abadi"/>
          <w:sz w:val="28"/>
          <w:szCs w:val="28"/>
          <w:rtl/>
        </w:rPr>
        <w:t xml:space="preserve"> يشتمل على أنظمة صوت وإضاءة محمولة تعمل بالطاقة المتجددة للعروض عن بعد.</w:t>
      </w:r>
    </w:p>
    <w:p w14:paraId="48159610" w14:textId="77777777" w:rsidR="00FC2807" w:rsidRPr="007E4035" w:rsidRDefault="00FC2807" w:rsidP="00084C65">
      <w:pPr>
        <w:numPr>
          <w:ilvl w:val="0"/>
          <w:numId w:val="97"/>
        </w:numPr>
        <w:bidi/>
        <w:rPr>
          <w:rFonts w:ascii="Abadi" w:hAnsi="Abadi"/>
          <w:sz w:val="28"/>
          <w:szCs w:val="28"/>
        </w:rPr>
      </w:pPr>
      <w:r w:rsidRPr="007E4035">
        <w:rPr>
          <w:rFonts w:ascii="Abadi" w:hAnsi="Abadi"/>
          <w:b/>
          <w:bCs/>
          <w:sz w:val="28"/>
          <w:szCs w:val="28"/>
          <w:rtl/>
        </w:rPr>
        <w:t>الأنظمة المبتكرة:</w:t>
      </w:r>
      <w:r w:rsidRPr="007E4035">
        <w:rPr>
          <w:rFonts w:ascii="Abadi" w:hAnsi="Abadi"/>
          <w:sz w:val="28"/>
          <w:szCs w:val="28"/>
          <w:rtl/>
        </w:rPr>
        <w:t xml:space="preserve"> يجمع بين المسرح وورش العمل التفاعلية ومشاركة الجمهور وتكامل رواية القصص المحلية.</w:t>
      </w:r>
    </w:p>
    <w:p w14:paraId="7F2AAC7D" w14:textId="77777777" w:rsidR="00FC2807" w:rsidRPr="007E4035" w:rsidRDefault="00FC2807" w:rsidP="00084C65">
      <w:pPr>
        <w:numPr>
          <w:ilvl w:val="0"/>
          <w:numId w:val="97"/>
        </w:numPr>
        <w:bidi/>
        <w:rPr>
          <w:rFonts w:ascii="Abadi" w:hAnsi="Abadi"/>
          <w:sz w:val="28"/>
          <w:szCs w:val="28"/>
        </w:rPr>
      </w:pPr>
      <w:r w:rsidRPr="007E4035">
        <w:rPr>
          <w:rFonts w:ascii="Abadi" w:hAnsi="Abadi"/>
          <w:b/>
          <w:bCs/>
          <w:sz w:val="28"/>
          <w:szCs w:val="28"/>
          <w:rtl/>
        </w:rPr>
        <w:t>تخطي المراحل:</w:t>
      </w:r>
      <w:r w:rsidRPr="007E4035">
        <w:rPr>
          <w:rFonts w:ascii="Abadi" w:hAnsi="Abadi"/>
          <w:sz w:val="28"/>
          <w:szCs w:val="28"/>
          <w:rtl/>
        </w:rPr>
        <w:t xml:space="preserve"> يتجنب الاعتماد على الأماكن الثابتة، مما يخلق نموذجا مرنا وقابلا للتطوير للعروض الحية.</w:t>
      </w:r>
    </w:p>
    <w:p w14:paraId="23283EF5" w14:textId="77777777" w:rsidR="00FC2807" w:rsidRPr="007E4035" w:rsidRDefault="00FC2807" w:rsidP="00084C65">
      <w:pPr>
        <w:numPr>
          <w:ilvl w:val="0"/>
          <w:numId w:val="97"/>
        </w:numPr>
        <w:bidi/>
        <w:rPr>
          <w:rFonts w:ascii="Abadi" w:hAnsi="Abadi"/>
          <w:sz w:val="28"/>
          <w:szCs w:val="28"/>
        </w:rPr>
      </w:pPr>
      <w:r w:rsidRPr="007E4035">
        <w:rPr>
          <w:rFonts w:ascii="Abadi" w:hAnsi="Abadi"/>
          <w:b/>
          <w:bCs/>
          <w:sz w:val="28"/>
          <w:szCs w:val="28"/>
          <w:rtl/>
        </w:rPr>
        <w:t>مسارات جديدة:</w:t>
      </w:r>
      <w:r w:rsidRPr="007E4035">
        <w:rPr>
          <w:rFonts w:ascii="Abadi" w:hAnsi="Abadi"/>
          <w:sz w:val="28"/>
          <w:szCs w:val="28"/>
          <w:rtl/>
        </w:rPr>
        <w:t xml:space="preserve"> يؤسس علاقة مباشرة بين الفنانين والمجتمعات ، ويحول المسرح إلى حركة ثقافية شعبية.</w:t>
      </w:r>
    </w:p>
    <w:p w14:paraId="5A04071B" w14:textId="77777777" w:rsidR="00FC2807" w:rsidRPr="007E4035" w:rsidRDefault="00FC2807" w:rsidP="00084C65">
      <w:pPr>
        <w:numPr>
          <w:ilvl w:val="0"/>
          <w:numId w:val="97"/>
        </w:numPr>
        <w:bidi/>
        <w:rPr>
          <w:rFonts w:ascii="Abadi" w:hAnsi="Abadi"/>
          <w:sz w:val="28"/>
          <w:szCs w:val="28"/>
        </w:rPr>
      </w:pPr>
      <w:r w:rsidRPr="007E4035">
        <w:rPr>
          <w:rFonts w:ascii="Abadi" w:hAnsi="Abadi"/>
          <w:b/>
          <w:bCs/>
          <w:sz w:val="28"/>
          <w:szCs w:val="28"/>
          <w:rtl/>
        </w:rPr>
        <w:t>التركيز على المستقبل:</w:t>
      </w:r>
      <w:r w:rsidRPr="007E4035">
        <w:rPr>
          <w:rFonts w:ascii="Abadi" w:hAnsi="Abadi"/>
          <w:sz w:val="28"/>
          <w:szCs w:val="28"/>
          <w:rtl/>
        </w:rPr>
        <w:t xml:space="preserve"> يبني ممارسات مستدامة من خلال المشاركة المحلية والتدريب وحلول الطاقة المتجددة.</w:t>
      </w:r>
    </w:p>
    <w:p w14:paraId="6791894C" w14:textId="77777777" w:rsidR="00FC2807" w:rsidRPr="007E4035" w:rsidRDefault="00000000" w:rsidP="00FC2807">
      <w:pPr>
        <w:bidi/>
        <w:rPr>
          <w:rFonts w:ascii="Abadi" w:hAnsi="Abadi"/>
          <w:sz w:val="28"/>
          <w:szCs w:val="28"/>
        </w:rPr>
      </w:pPr>
      <w:r>
        <w:rPr>
          <w:rFonts w:ascii="Abadi" w:hAnsi="Abadi"/>
          <w:sz w:val="28"/>
          <w:szCs w:val="28"/>
        </w:rPr>
        <w:pict w14:anchorId="6A59FBA6">
          <v:rect id="_x0000_i1100" style="width:0;height:1.5pt" o:hralign="center" o:hrstd="t" o:hr="t" fillcolor="#a0a0a0" stroked="f"/>
        </w:pict>
      </w:r>
    </w:p>
    <w:p w14:paraId="554D176D"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أمثلة فعلية:</w:t>
      </w:r>
    </w:p>
    <w:p w14:paraId="0988A33E" w14:textId="77777777" w:rsidR="00FC2807" w:rsidRPr="007E4035" w:rsidRDefault="00FC2807" w:rsidP="00084C65">
      <w:pPr>
        <w:numPr>
          <w:ilvl w:val="0"/>
          <w:numId w:val="98"/>
        </w:numPr>
        <w:bidi/>
        <w:rPr>
          <w:rFonts w:ascii="Abadi" w:hAnsi="Abadi"/>
          <w:sz w:val="28"/>
          <w:szCs w:val="28"/>
        </w:rPr>
      </w:pPr>
      <w:r w:rsidRPr="007E4035">
        <w:rPr>
          <w:rFonts w:ascii="Abadi" w:hAnsi="Abadi"/>
          <w:b/>
          <w:bCs/>
          <w:sz w:val="28"/>
          <w:szCs w:val="28"/>
          <w:rtl/>
        </w:rPr>
        <w:t>مسرح ترونو (بوليفيا):</w:t>
      </w:r>
      <w:r w:rsidRPr="007E4035">
        <w:rPr>
          <w:rFonts w:ascii="Abadi" w:hAnsi="Abadi"/>
          <w:sz w:val="28"/>
          <w:szCs w:val="28"/>
          <w:rtl/>
        </w:rPr>
        <w:t xml:space="preserve"> مسرح متنقل يركز على تمكين المجتمعات المهمشة من خلال العروض.</w:t>
      </w:r>
    </w:p>
    <w:p w14:paraId="59EB318D" w14:textId="77777777" w:rsidR="00FC2807" w:rsidRPr="007E4035" w:rsidRDefault="00FC2807" w:rsidP="00084C65">
      <w:pPr>
        <w:numPr>
          <w:ilvl w:val="0"/>
          <w:numId w:val="98"/>
        </w:numPr>
        <w:bidi/>
        <w:rPr>
          <w:rFonts w:ascii="Abadi" w:hAnsi="Abadi"/>
          <w:sz w:val="28"/>
          <w:szCs w:val="28"/>
        </w:rPr>
      </w:pPr>
      <w:r w:rsidRPr="007E4035">
        <w:rPr>
          <w:rFonts w:ascii="Abadi" w:hAnsi="Abadi"/>
          <w:b/>
          <w:bCs/>
          <w:sz w:val="28"/>
          <w:szCs w:val="28"/>
          <w:rtl/>
        </w:rPr>
        <w:t>مسرح الخبز والدمى (الولايات المتحدة الأمريكية):</w:t>
      </w:r>
      <w:r w:rsidRPr="007E4035">
        <w:rPr>
          <w:rFonts w:ascii="Abadi" w:hAnsi="Abadi"/>
          <w:sz w:val="28"/>
          <w:szCs w:val="28"/>
          <w:rtl/>
        </w:rPr>
        <w:t xml:space="preserve"> فرقة متنقلة تستخدم أدوات بسيطة لتقديم عروض قوية ومشاركة اجتماعية.</w:t>
      </w:r>
    </w:p>
    <w:p w14:paraId="2ED8D89F" w14:textId="77777777" w:rsidR="00FC2807" w:rsidRPr="007E4035" w:rsidRDefault="00FC2807" w:rsidP="00084C65">
      <w:pPr>
        <w:numPr>
          <w:ilvl w:val="0"/>
          <w:numId w:val="98"/>
        </w:numPr>
        <w:bidi/>
        <w:rPr>
          <w:rFonts w:ascii="Abadi" w:hAnsi="Abadi"/>
          <w:sz w:val="28"/>
          <w:szCs w:val="28"/>
        </w:rPr>
      </w:pPr>
      <w:r w:rsidRPr="007E4035">
        <w:rPr>
          <w:rFonts w:ascii="Abadi" w:hAnsi="Abadi"/>
          <w:b/>
          <w:bCs/>
          <w:sz w:val="28"/>
          <w:szCs w:val="28"/>
          <w:rtl/>
        </w:rPr>
        <w:t>Artolution (عالمي):</w:t>
      </w:r>
      <w:r w:rsidRPr="007E4035">
        <w:rPr>
          <w:rFonts w:ascii="Abadi" w:hAnsi="Abadi"/>
          <w:sz w:val="28"/>
          <w:szCs w:val="28"/>
          <w:rtl/>
        </w:rPr>
        <w:t xml:space="preserve"> مبادرات السفر التي تجلب فن الأداء إلى مخيمات اللاجئين في جميع أنحاء العالم.</w:t>
      </w:r>
    </w:p>
    <w:p w14:paraId="4FFB22E7" w14:textId="77777777" w:rsidR="00FC2807" w:rsidRPr="007E4035" w:rsidRDefault="00000000" w:rsidP="00FC2807">
      <w:pPr>
        <w:bidi/>
        <w:rPr>
          <w:rFonts w:ascii="Abadi" w:hAnsi="Abadi"/>
          <w:sz w:val="28"/>
          <w:szCs w:val="28"/>
        </w:rPr>
      </w:pPr>
      <w:r>
        <w:rPr>
          <w:rFonts w:ascii="Abadi" w:hAnsi="Abadi"/>
          <w:sz w:val="28"/>
          <w:szCs w:val="28"/>
        </w:rPr>
        <w:pict w14:anchorId="19181055">
          <v:rect id="_x0000_i1101" style="width:0;height:1.5pt" o:hralign="center" o:hrstd="t" o:hr="t" fillcolor="#a0a0a0" stroked="f"/>
        </w:pict>
      </w:r>
    </w:p>
    <w:p w14:paraId="7076DB45" w14:textId="77777777" w:rsidR="00FC2807" w:rsidRPr="007E4035" w:rsidRDefault="00FC2807" w:rsidP="00FC2807">
      <w:pPr>
        <w:bidi/>
        <w:rPr>
          <w:rFonts w:ascii="Abadi" w:hAnsi="Abadi"/>
          <w:b/>
          <w:bCs/>
          <w:sz w:val="28"/>
          <w:szCs w:val="28"/>
        </w:rPr>
      </w:pPr>
      <w:r w:rsidRPr="007E4035">
        <w:rPr>
          <w:rFonts w:ascii="Abadi" w:hAnsi="Abadi"/>
          <w:b/>
          <w:bCs/>
          <w:sz w:val="28"/>
          <w:szCs w:val="28"/>
          <w:rtl/>
        </w:rPr>
        <w:lastRenderedPageBreak/>
        <w:t>النهج الممكن:</w:t>
      </w:r>
    </w:p>
    <w:p w14:paraId="1AC6E0BA" w14:textId="77777777" w:rsidR="00FC2807" w:rsidRPr="007E4035" w:rsidRDefault="00FC2807" w:rsidP="00084C65">
      <w:pPr>
        <w:numPr>
          <w:ilvl w:val="0"/>
          <w:numId w:val="99"/>
        </w:numPr>
        <w:bidi/>
        <w:rPr>
          <w:rFonts w:ascii="Abadi" w:hAnsi="Abadi"/>
          <w:sz w:val="28"/>
          <w:szCs w:val="28"/>
        </w:rPr>
      </w:pPr>
      <w:r w:rsidRPr="007E4035">
        <w:rPr>
          <w:rFonts w:ascii="Abadi" w:hAnsi="Abadi"/>
          <w:b/>
          <w:bCs/>
          <w:sz w:val="28"/>
          <w:szCs w:val="28"/>
          <w:rtl/>
        </w:rPr>
        <w:t>تشكيل القوات:</w:t>
      </w:r>
    </w:p>
    <w:p w14:paraId="5AA80062" w14:textId="77777777" w:rsidR="00FC2807" w:rsidRPr="007E4035" w:rsidRDefault="00FC2807" w:rsidP="00084C65">
      <w:pPr>
        <w:numPr>
          <w:ilvl w:val="1"/>
          <w:numId w:val="99"/>
        </w:numPr>
        <w:bidi/>
        <w:rPr>
          <w:rFonts w:ascii="Abadi" w:hAnsi="Abadi"/>
          <w:sz w:val="28"/>
          <w:szCs w:val="28"/>
        </w:rPr>
      </w:pPr>
      <w:r w:rsidRPr="007E4035">
        <w:rPr>
          <w:rFonts w:ascii="Abadi" w:hAnsi="Abadi"/>
          <w:sz w:val="28"/>
          <w:szCs w:val="28"/>
          <w:rtl/>
        </w:rPr>
        <w:t>توظيف وتدريب الممثلين والمخرجين والفنيين الفلسطينيين، مع التركيز على رواية القصص التقليدية والتقنيات المسرحية الحديثة.</w:t>
      </w:r>
    </w:p>
    <w:p w14:paraId="7A238E02" w14:textId="77777777" w:rsidR="00FC2807" w:rsidRPr="007E4035" w:rsidRDefault="00FC2807" w:rsidP="00084C65">
      <w:pPr>
        <w:numPr>
          <w:ilvl w:val="1"/>
          <w:numId w:val="99"/>
        </w:numPr>
        <w:bidi/>
        <w:rPr>
          <w:rFonts w:ascii="Abadi" w:hAnsi="Abadi"/>
          <w:sz w:val="28"/>
          <w:szCs w:val="28"/>
        </w:rPr>
      </w:pPr>
      <w:r w:rsidRPr="007E4035">
        <w:rPr>
          <w:rFonts w:ascii="Abadi" w:hAnsi="Abadi"/>
          <w:sz w:val="28"/>
          <w:szCs w:val="28"/>
          <w:rtl/>
        </w:rPr>
        <w:t>قم بتضمين مزيج من فناني الأداء المحترفين والفنانين المحليين لضمان الأصالة الثقافية.</w:t>
      </w:r>
    </w:p>
    <w:p w14:paraId="410BDDD6" w14:textId="77777777" w:rsidR="00FC2807" w:rsidRPr="007E4035" w:rsidRDefault="00FC2807" w:rsidP="00084C65">
      <w:pPr>
        <w:numPr>
          <w:ilvl w:val="0"/>
          <w:numId w:val="99"/>
        </w:numPr>
        <w:bidi/>
        <w:rPr>
          <w:rFonts w:ascii="Abadi" w:hAnsi="Abadi"/>
          <w:sz w:val="28"/>
          <w:szCs w:val="28"/>
        </w:rPr>
      </w:pPr>
      <w:r w:rsidRPr="007E4035">
        <w:rPr>
          <w:rFonts w:ascii="Abadi" w:hAnsi="Abadi"/>
          <w:b/>
          <w:bCs/>
          <w:sz w:val="28"/>
          <w:szCs w:val="28"/>
          <w:rtl/>
        </w:rPr>
        <w:t>تصميم الأداء:</w:t>
      </w:r>
    </w:p>
    <w:p w14:paraId="7F4A1F00" w14:textId="77777777" w:rsidR="00FC2807" w:rsidRPr="007E4035" w:rsidRDefault="00FC2807" w:rsidP="00084C65">
      <w:pPr>
        <w:numPr>
          <w:ilvl w:val="1"/>
          <w:numId w:val="99"/>
        </w:numPr>
        <w:bidi/>
        <w:rPr>
          <w:rFonts w:ascii="Abadi" w:hAnsi="Abadi"/>
          <w:sz w:val="28"/>
          <w:szCs w:val="28"/>
        </w:rPr>
      </w:pPr>
      <w:r w:rsidRPr="007E4035">
        <w:rPr>
          <w:rFonts w:ascii="Abadi" w:hAnsi="Abadi"/>
          <w:sz w:val="28"/>
          <w:szCs w:val="28"/>
          <w:rtl/>
        </w:rPr>
        <w:t>قم بتطوير مجموعات محمولة قابلة للتكيف يمكن تجميعها ونقلها بسهولة.</w:t>
      </w:r>
    </w:p>
    <w:p w14:paraId="59942F0C" w14:textId="77777777" w:rsidR="00FC2807" w:rsidRPr="007E4035" w:rsidRDefault="00FC2807" w:rsidP="00084C65">
      <w:pPr>
        <w:numPr>
          <w:ilvl w:val="1"/>
          <w:numId w:val="99"/>
        </w:numPr>
        <w:bidi/>
        <w:rPr>
          <w:rFonts w:ascii="Abadi" w:hAnsi="Abadi"/>
          <w:sz w:val="28"/>
          <w:szCs w:val="28"/>
        </w:rPr>
      </w:pPr>
      <w:r w:rsidRPr="007E4035">
        <w:rPr>
          <w:rFonts w:ascii="Abadi" w:hAnsi="Abadi"/>
          <w:sz w:val="28"/>
          <w:szCs w:val="28"/>
          <w:rtl/>
        </w:rPr>
        <w:t>قم بإنشاء عروض حول موضوعات المرونة والفخر الثقافي وقضايا المجتمع.</w:t>
      </w:r>
    </w:p>
    <w:p w14:paraId="24DDB681" w14:textId="77777777" w:rsidR="00FC2807" w:rsidRPr="007E4035" w:rsidRDefault="00FC2807" w:rsidP="00084C65">
      <w:pPr>
        <w:numPr>
          <w:ilvl w:val="0"/>
          <w:numId w:val="99"/>
        </w:numPr>
        <w:bidi/>
        <w:rPr>
          <w:rFonts w:ascii="Abadi" w:hAnsi="Abadi"/>
          <w:sz w:val="28"/>
          <w:szCs w:val="28"/>
        </w:rPr>
      </w:pPr>
      <w:r w:rsidRPr="007E4035">
        <w:rPr>
          <w:rFonts w:ascii="Abadi" w:hAnsi="Abadi"/>
          <w:b/>
          <w:bCs/>
          <w:sz w:val="28"/>
          <w:szCs w:val="28"/>
          <w:rtl/>
        </w:rPr>
        <w:t>الدعم اللوجستي:</w:t>
      </w:r>
    </w:p>
    <w:p w14:paraId="68AF2FDA" w14:textId="77777777" w:rsidR="00FC2807" w:rsidRPr="007E4035" w:rsidRDefault="00FC2807" w:rsidP="00084C65">
      <w:pPr>
        <w:numPr>
          <w:ilvl w:val="1"/>
          <w:numId w:val="99"/>
        </w:numPr>
        <w:bidi/>
        <w:rPr>
          <w:rFonts w:ascii="Abadi" w:hAnsi="Abadi"/>
          <w:sz w:val="28"/>
          <w:szCs w:val="28"/>
        </w:rPr>
      </w:pPr>
      <w:r w:rsidRPr="007E4035">
        <w:rPr>
          <w:rFonts w:ascii="Abadi" w:hAnsi="Abadi"/>
          <w:sz w:val="28"/>
          <w:szCs w:val="28"/>
          <w:rtl/>
        </w:rPr>
        <w:t>تجهيز الفرق بمراحل متنقلة وحلول الطاقة المتجددة (مثل الإضاءة التي تعمل بالطاقة الشمسية) وأنظمة الصوت المحمولة.</w:t>
      </w:r>
    </w:p>
    <w:p w14:paraId="23CBB8DB" w14:textId="77777777" w:rsidR="00FC2807" w:rsidRPr="007E4035" w:rsidRDefault="00FC2807" w:rsidP="00084C65">
      <w:pPr>
        <w:numPr>
          <w:ilvl w:val="1"/>
          <w:numId w:val="99"/>
        </w:numPr>
        <w:bidi/>
        <w:rPr>
          <w:rFonts w:ascii="Abadi" w:hAnsi="Abadi"/>
          <w:sz w:val="28"/>
          <w:szCs w:val="28"/>
        </w:rPr>
      </w:pPr>
      <w:r w:rsidRPr="007E4035">
        <w:rPr>
          <w:rFonts w:ascii="Abadi" w:hAnsi="Abadi"/>
          <w:sz w:val="28"/>
          <w:szCs w:val="28"/>
          <w:rtl/>
        </w:rPr>
        <w:t>تنسيق الجداول الزمنية لزيارة المناطق المحرومة بانتظام ، وبناء الترقب ومشاركة المجتمع.</w:t>
      </w:r>
    </w:p>
    <w:p w14:paraId="597F6A4C" w14:textId="77777777" w:rsidR="00FC2807" w:rsidRPr="007E4035" w:rsidRDefault="00FC2807" w:rsidP="00084C65">
      <w:pPr>
        <w:numPr>
          <w:ilvl w:val="0"/>
          <w:numId w:val="99"/>
        </w:numPr>
        <w:bidi/>
        <w:rPr>
          <w:rFonts w:ascii="Abadi" w:hAnsi="Abadi"/>
          <w:sz w:val="28"/>
          <w:szCs w:val="28"/>
        </w:rPr>
      </w:pPr>
      <w:r w:rsidRPr="007E4035">
        <w:rPr>
          <w:rFonts w:ascii="Abadi" w:hAnsi="Abadi"/>
          <w:b/>
          <w:bCs/>
          <w:sz w:val="28"/>
          <w:szCs w:val="28"/>
          <w:rtl/>
        </w:rPr>
        <w:t>ورش العمل ومشاركة الجمهور:</w:t>
      </w:r>
    </w:p>
    <w:p w14:paraId="081DBD0E" w14:textId="77777777" w:rsidR="00FC2807" w:rsidRPr="007E4035" w:rsidRDefault="00FC2807" w:rsidP="00084C65">
      <w:pPr>
        <w:numPr>
          <w:ilvl w:val="1"/>
          <w:numId w:val="99"/>
        </w:numPr>
        <w:bidi/>
        <w:rPr>
          <w:rFonts w:ascii="Abadi" w:hAnsi="Abadi"/>
          <w:sz w:val="28"/>
          <w:szCs w:val="28"/>
        </w:rPr>
      </w:pPr>
      <w:r w:rsidRPr="007E4035">
        <w:rPr>
          <w:rFonts w:ascii="Abadi" w:hAnsi="Abadi"/>
          <w:sz w:val="28"/>
          <w:szCs w:val="28"/>
          <w:rtl/>
        </w:rPr>
        <w:t>قدم ورش عمل في التمثيل ورواية القصص والحرف المسرحية للمشاركين المحليين ، وتمكينهم من إنشاء عروضهم الخاصة.</w:t>
      </w:r>
    </w:p>
    <w:p w14:paraId="77EA7496" w14:textId="77777777" w:rsidR="00FC2807" w:rsidRPr="007E4035" w:rsidRDefault="00FC2807" w:rsidP="00084C65">
      <w:pPr>
        <w:numPr>
          <w:ilvl w:val="1"/>
          <w:numId w:val="99"/>
        </w:numPr>
        <w:bidi/>
        <w:rPr>
          <w:rFonts w:ascii="Abadi" w:hAnsi="Abadi"/>
          <w:sz w:val="28"/>
          <w:szCs w:val="28"/>
        </w:rPr>
      </w:pPr>
      <w:r w:rsidRPr="007E4035">
        <w:rPr>
          <w:rFonts w:ascii="Abadi" w:hAnsi="Abadi"/>
          <w:sz w:val="28"/>
          <w:szCs w:val="28"/>
          <w:rtl/>
        </w:rPr>
        <w:t>تشجيع مدخلات المجتمع المحلي لموضوعات الأداء، وتعزيز الشعور بالملكية.</w:t>
      </w:r>
    </w:p>
    <w:p w14:paraId="788788AA" w14:textId="77777777" w:rsidR="00FC2807" w:rsidRPr="007E4035" w:rsidRDefault="00FC2807" w:rsidP="00084C65">
      <w:pPr>
        <w:numPr>
          <w:ilvl w:val="0"/>
          <w:numId w:val="99"/>
        </w:numPr>
        <w:bidi/>
        <w:rPr>
          <w:rFonts w:ascii="Abadi" w:hAnsi="Abadi"/>
          <w:sz w:val="28"/>
          <w:szCs w:val="28"/>
        </w:rPr>
      </w:pPr>
      <w:r w:rsidRPr="007E4035">
        <w:rPr>
          <w:rFonts w:ascii="Abadi" w:hAnsi="Abadi"/>
          <w:b/>
          <w:bCs/>
          <w:sz w:val="28"/>
          <w:szCs w:val="28"/>
          <w:rtl/>
        </w:rPr>
        <w:t>تدابير الاستدامة:</w:t>
      </w:r>
    </w:p>
    <w:p w14:paraId="0292CA70" w14:textId="77777777" w:rsidR="00FC2807" w:rsidRPr="007E4035" w:rsidRDefault="00FC2807" w:rsidP="00084C65">
      <w:pPr>
        <w:numPr>
          <w:ilvl w:val="1"/>
          <w:numId w:val="99"/>
        </w:numPr>
        <w:bidi/>
        <w:rPr>
          <w:rFonts w:ascii="Abadi" w:hAnsi="Abadi"/>
          <w:sz w:val="28"/>
          <w:szCs w:val="28"/>
        </w:rPr>
      </w:pPr>
      <w:r w:rsidRPr="007E4035">
        <w:rPr>
          <w:rFonts w:ascii="Abadi" w:hAnsi="Abadi"/>
          <w:sz w:val="28"/>
          <w:szCs w:val="28"/>
          <w:rtl/>
        </w:rPr>
        <w:t>تأمين التمويل من خلال المنظمات الثقافية والمنظمات غير الحكومية والتبرعات من شبكات الشتات.</w:t>
      </w:r>
    </w:p>
    <w:p w14:paraId="546CD4B9" w14:textId="77777777" w:rsidR="00FC2807" w:rsidRPr="007E4035" w:rsidRDefault="00FC2807" w:rsidP="00084C65">
      <w:pPr>
        <w:numPr>
          <w:ilvl w:val="1"/>
          <w:numId w:val="99"/>
        </w:numPr>
        <w:bidi/>
        <w:rPr>
          <w:rFonts w:ascii="Abadi" w:hAnsi="Abadi"/>
          <w:sz w:val="28"/>
          <w:szCs w:val="28"/>
        </w:rPr>
      </w:pPr>
      <w:r w:rsidRPr="007E4035">
        <w:rPr>
          <w:rFonts w:ascii="Abadi" w:hAnsi="Abadi"/>
          <w:sz w:val="28"/>
          <w:szCs w:val="28"/>
          <w:rtl/>
        </w:rPr>
        <w:t>تدريب المتطوعين المحليين على الحفاظ على الفرقة ودعمها ، وضمان الاستمرارية.</w:t>
      </w:r>
    </w:p>
    <w:p w14:paraId="6E299339" w14:textId="77777777" w:rsidR="00FC2807" w:rsidRPr="007E4035" w:rsidRDefault="00000000" w:rsidP="00FC2807">
      <w:pPr>
        <w:bidi/>
        <w:rPr>
          <w:rFonts w:ascii="Abadi" w:hAnsi="Abadi"/>
          <w:sz w:val="28"/>
          <w:szCs w:val="28"/>
        </w:rPr>
      </w:pPr>
      <w:r>
        <w:rPr>
          <w:rFonts w:ascii="Abadi" w:hAnsi="Abadi"/>
          <w:sz w:val="28"/>
          <w:szCs w:val="28"/>
        </w:rPr>
        <w:pict w14:anchorId="4B375E7A">
          <v:rect id="_x0000_i1102" style="width:0;height:1.5pt" o:hralign="center" o:hrstd="t" o:hr="t" fillcolor="#a0a0a0" stroked="f"/>
        </w:pict>
      </w:r>
    </w:p>
    <w:p w14:paraId="4C01F6A1"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عوامل النجاح:</w:t>
      </w:r>
    </w:p>
    <w:p w14:paraId="025F6153" w14:textId="77777777" w:rsidR="00FC2807" w:rsidRPr="007E4035" w:rsidRDefault="00FC2807" w:rsidP="00084C65">
      <w:pPr>
        <w:numPr>
          <w:ilvl w:val="0"/>
          <w:numId w:val="100"/>
        </w:numPr>
        <w:bidi/>
        <w:rPr>
          <w:rFonts w:ascii="Abadi" w:hAnsi="Abadi"/>
          <w:sz w:val="28"/>
          <w:szCs w:val="28"/>
        </w:rPr>
      </w:pPr>
      <w:r w:rsidRPr="007E4035">
        <w:rPr>
          <w:rFonts w:ascii="Abadi" w:hAnsi="Abadi"/>
          <w:b/>
          <w:bCs/>
          <w:sz w:val="28"/>
          <w:szCs w:val="28"/>
          <w:rtl/>
        </w:rPr>
        <w:t>المشاركة المجتمعية:</w:t>
      </w:r>
      <w:r w:rsidRPr="007E4035">
        <w:rPr>
          <w:rFonts w:ascii="Abadi" w:hAnsi="Abadi"/>
          <w:sz w:val="28"/>
          <w:szCs w:val="28"/>
          <w:rtl/>
        </w:rPr>
        <w:t xml:space="preserve"> تعزز المشاركة المحلية تأثير البرنامج واستدامته.</w:t>
      </w:r>
    </w:p>
    <w:p w14:paraId="202550AC" w14:textId="77777777" w:rsidR="00FC2807" w:rsidRPr="007E4035" w:rsidRDefault="00FC2807" w:rsidP="00084C65">
      <w:pPr>
        <w:numPr>
          <w:ilvl w:val="0"/>
          <w:numId w:val="100"/>
        </w:numPr>
        <w:bidi/>
        <w:rPr>
          <w:rFonts w:ascii="Abadi" w:hAnsi="Abadi"/>
          <w:sz w:val="28"/>
          <w:szCs w:val="28"/>
        </w:rPr>
      </w:pPr>
      <w:r w:rsidRPr="007E4035">
        <w:rPr>
          <w:rFonts w:ascii="Abadi" w:hAnsi="Abadi"/>
          <w:b/>
          <w:bCs/>
          <w:sz w:val="28"/>
          <w:szCs w:val="28"/>
          <w:rtl/>
        </w:rPr>
        <w:t>الخدمات اللوجستية المرنة:</w:t>
      </w:r>
      <w:r w:rsidRPr="007E4035">
        <w:rPr>
          <w:rFonts w:ascii="Abadi" w:hAnsi="Abadi"/>
          <w:sz w:val="28"/>
          <w:szCs w:val="28"/>
          <w:rtl/>
        </w:rPr>
        <w:t xml:space="preserve"> تسمح المعدات المحمولة وتصميمات المجموعات المعيارية للفرق بالتكيف مع المواقع المتنوعة.</w:t>
      </w:r>
    </w:p>
    <w:p w14:paraId="52948DB5" w14:textId="77777777" w:rsidR="00FC2807" w:rsidRPr="007E4035" w:rsidRDefault="00FC2807" w:rsidP="00084C65">
      <w:pPr>
        <w:numPr>
          <w:ilvl w:val="0"/>
          <w:numId w:val="100"/>
        </w:numPr>
        <w:bidi/>
        <w:rPr>
          <w:rFonts w:ascii="Abadi" w:hAnsi="Abadi"/>
          <w:sz w:val="28"/>
          <w:szCs w:val="28"/>
        </w:rPr>
      </w:pPr>
      <w:r w:rsidRPr="007E4035">
        <w:rPr>
          <w:rFonts w:ascii="Abadi" w:hAnsi="Abadi"/>
          <w:b/>
          <w:bCs/>
          <w:sz w:val="28"/>
          <w:szCs w:val="28"/>
          <w:rtl/>
        </w:rPr>
        <w:t>الأهمية الثقافية:</w:t>
      </w:r>
      <w:r w:rsidRPr="007E4035">
        <w:rPr>
          <w:rFonts w:ascii="Abadi" w:hAnsi="Abadi"/>
          <w:sz w:val="28"/>
          <w:szCs w:val="28"/>
          <w:rtl/>
        </w:rPr>
        <w:t xml:space="preserve"> تعكس العروض وتحترم الحقائق الثقافية والاجتماعية للمجتمعات التي يتم تقديمها.</w:t>
      </w:r>
    </w:p>
    <w:p w14:paraId="280D4494" w14:textId="77777777" w:rsidR="00FC2807" w:rsidRPr="007E4035" w:rsidRDefault="00000000" w:rsidP="00FC2807">
      <w:pPr>
        <w:bidi/>
        <w:rPr>
          <w:rFonts w:ascii="Abadi" w:hAnsi="Abadi"/>
          <w:sz w:val="28"/>
          <w:szCs w:val="28"/>
        </w:rPr>
      </w:pPr>
      <w:r>
        <w:rPr>
          <w:rFonts w:ascii="Abadi" w:hAnsi="Abadi"/>
          <w:sz w:val="28"/>
          <w:szCs w:val="28"/>
        </w:rPr>
        <w:pict w14:anchorId="263040BE">
          <v:rect id="_x0000_i1103" style="width:0;height:1.5pt" o:hralign="center" o:hrstd="t" o:hr="t" fillcolor="#a0a0a0" stroked="f"/>
        </w:pict>
      </w:r>
    </w:p>
    <w:p w14:paraId="200CA3DB" w14:textId="77777777" w:rsidR="00FC2807" w:rsidRPr="007E4035" w:rsidRDefault="00FC2807" w:rsidP="00FC2807">
      <w:pPr>
        <w:bidi/>
        <w:rPr>
          <w:rFonts w:ascii="Abadi" w:hAnsi="Abadi"/>
          <w:b/>
          <w:bCs/>
          <w:sz w:val="28"/>
          <w:szCs w:val="28"/>
        </w:rPr>
      </w:pPr>
      <w:r w:rsidRPr="007E4035">
        <w:rPr>
          <w:rFonts w:ascii="Abadi" w:hAnsi="Abadi"/>
          <w:b/>
          <w:bCs/>
          <w:sz w:val="28"/>
          <w:szCs w:val="28"/>
          <w:rtl/>
        </w:rPr>
        <w:lastRenderedPageBreak/>
        <w:t>المخاطر:</w:t>
      </w:r>
    </w:p>
    <w:p w14:paraId="1FF6C3FB" w14:textId="4196FB80" w:rsidR="00FC2807" w:rsidRPr="007E4035" w:rsidRDefault="00FC2807" w:rsidP="00084C65">
      <w:pPr>
        <w:numPr>
          <w:ilvl w:val="0"/>
          <w:numId w:val="101"/>
        </w:numPr>
        <w:bidi/>
        <w:rPr>
          <w:rFonts w:ascii="Abadi" w:hAnsi="Abadi"/>
          <w:sz w:val="28"/>
          <w:szCs w:val="28"/>
        </w:rPr>
      </w:pPr>
      <w:r w:rsidRPr="007E4035">
        <w:rPr>
          <w:rFonts w:ascii="Abadi" w:hAnsi="Abadi"/>
          <w:b/>
          <w:bCs/>
          <w:sz w:val="28"/>
          <w:szCs w:val="28"/>
          <w:rtl/>
        </w:rPr>
        <w:t>التحديات اللوجستية:</w:t>
      </w:r>
      <w:r w:rsidRPr="007E4035">
        <w:rPr>
          <w:rFonts w:ascii="Abadi" w:hAnsi="Abadi"/>
          <w:sz w:val="28"/>
          <w:szCs w:val="28"/>
          <w:rtl/>
        </w:rPr>
        <w:t xml:space="preserve"> قد يكون نقل المعدات وتنسيق السفر في المناطق النائية أو المحتلة أمرا صعبا.</w:t>
      </w:r>
    </w:p>
    <w:p w14:paraId="58C9293B" w14:textId="77777777" w:rsidR="00FC2807" w:rsidRPr="007E4035" w:rsidRDefault="00FC2807" w:rsidP="00084C65">
      <w:pPr>
        <w:numPr>
          <w:ilvl w:val="0"/>
          <w:numId w:val="101"/>
        </w:numPr>
        <w:bidi/>
        <w:rPr>
          <w:rFonts w:ascii="Abadi" w:hAnsi="Abadi"/>
          <w:sz w:val="28"/>
          <w:szCs w:val="28"/>
        </w:rPr>
      </w:pPr>
      <w:r w:rsidRPr="007E4035">
        <w:rPr>
          <w:rFonts w:ascii="Abadi" w:hAnsi="Abadi"/>
          <w:b/>
          <w:bCs/>
          <w:sz w:val="28"/>
          <w:szCs w:val="28"/>
          <w:rtl/>
        </w:rPr>
        <w:t>قيود التمويل:</w:t>
      </w:r>
      <w:r w:rsidRPr="007E4035">
        <w:rPr>
          <w:rFonts w:ascii="Abadi" w:hAnsi="Abadi"/>
          <w:sz w:val="28"/>
          <w:szCs w:val="28"/>
          <w:rtl/>
        </w:rPr>
        <w:t xml:space="preserve"> تتطلب استدامة العمليات دعما ماليا ثابتا.</w:t>
      </w:r>
    </w:p>
    <w:p w14:paraId="383FAD5A" w14:textId="77777777" w:rsidR="00FC2807" w:rsidRPr="007E4035" w:rsidRDefault="00FC2807" w:rsidP="00084C65">
      <w:pPr>
        <w:numPr>
          <w:ilvl w:val="0"/>
          <w:numId w:val="101"/>
        </w:numPr>
        <w:bidi/>
        <w:rPr>
          <w:rFonts w:ascii="Abadi" w:hAnsi="Abadi"/>
          <w:sz w:val="28"/>
          <w:szCs w:val="28"/>
        </w:rPr>
      </w:pPr>
      <w:r w:rsidRPr="007E4035">
        <w:rPr>
          <w:rFonts w:ascii="Abadi" w:hAnsi="Abadi"/>
          <w:b/>
          <w:bCs/>
          <w:sz w:val="28"/>
          <w:szCs w:val="28"/>
          <w:rtl/>
        </w:rPr>
        <w:t>إمكانية الوصول إلى الجمهور:</w:t>
      </w:r>
      <w:r w:rsidRPr="007E4035">
        <w:rPr>
          <w:rFonts w:ascii="Abadi" w:hAnsi="Abadi"/>
          <w:sz w:val="28"/>
          <w:szCs w:val="28"/>
          <w:rtl/>
        </w:rPr>
        <w:t xml:space="preserve"> قد يتطلب ضمان مشاركة جميع أفراد المجتمع ، بما في ذلك النساء والأطفال ، جهودا إضافية.</w:t>
      </w:r>
    </w:p>
    <w:p w14:paraId="7DEA2544" w14:textId="77777777" w:rsidR="00FC2807" w:rsidRDefault="00FC2807" w:rsidP="00FC2807">
      <w:pPr>
        <w:bidi/>
        <w:rPr>
          <w:rFonts w:ascii="Abadi" w:hAnsi="Abadi"/>
          <w:sz w:val="28"/>
          <w:szCs w:val="28"/>
        </w:rPr>
      </w:pPr>
      <w:r>
        <w:rPr>
          <w:rFonts w:ascii="Abadi" w:hAnsi="Abadi"/>
          <w:sz w:val="28"/>
          <w:szCs w:val="28"/>
          <w:rtl/>
        </w:rPr>
        <w:br w:type="page"/>
      </w:r>
    </w:p>
    <w:p w14:paraId="1AA49E29" w14:textId="77777777" w:rsidR="00FC2807" w:rsidRPr="007E4035" w:rsidRDefault="00FC2807" w:rsidP="00FC2807">
      <w:pPr>
        <w:pStyle w:val="Heading2"/>
        <w:bidi/>
      </w:pPr>
      <w:bookmarkStart w:id="18" w:name="_Toc187761379"/>
      <w:r w:rsidRPr="007E4035">
        <w:rPr>
          <w:rtl/>
        </w:rPr>
        <w:lastRenderedPageBreak/>
        <w:t>4. بنك السيناريو: مستودع عالمي على الإنترنت للمسرحيات الفلسطينية</w:t>
      </w:r>
      <w:bookmarkEnd w:id="18"/>
    </w:p>
    <w:p w14:paraId="3854597F" w14:textId="77777777" w:rsidR="00FC2807" w:rsidRPr="007E4035" w:rsidRDefault="00FC2807" w:rsidP="00FC2807">
      <w:pPr>
        <w:bidi/>
        <w:rPr>
          <w:rFonts w:ascii="Abadi" w:hAnsi="Abadi"/>
          <w:b/>
          <w:bCs/>
          <w:sz w:val="28"/>
          <w:szCs w:val="28"/>
        </w:rPr>
      </w:pPr>
      <w:r w:rsidRPr="007E4035">
        <w:rPr>
          <w:rFonts w:ascii="Abadi" w:hAnsi="Abadi"/>
          <w:b/>
          <w:bCs/>
          <w:sz w:val="28"/>
          <w:szCs w:val="28"/>
          <w:rtl/>
        </w:rPr>
        <w:t>نظره عامه:</w:t>
      </w:r>
    </w:p>
    <w:p w14:paraId="16FA255F" w14:textId="77777777" w:rsidR="00FC2807" w:rsidRPr="007E4035" w:rsidRDefault="00FC2807" w:rsidP="00FC2807">
      <w:pPr>
        <w:bidi/>
        <w:rPr>
          <w:rFonts w:ascii="Abadi" w:hAnsi="Abadi"/>
          <w:sz w:val="28"/>
          <w:szCs w:val="28"/>
        </w:rPr>
      </w:pPr>
      <w:r w:rsidRPr="007E4035">
        <w:rPr>
          <w:rFonts w:ascii="Abadi" w:hAnsi="Abadi"/>
          <w:sz w:val="28"/>
          <w:szCs w:val="28"/>
          <w:rtl/>
        </w:rPr>
        <w:t>قم بإنشاء منصة إلكترونية تضم مستودعا للمسرحيات الفلسطينية، مما يجعلها في متناول المخرجين وفناني الأداء والمعلمين في جميع أنحاء العالم. ستتضمن المنصة سيناريوهات ونسخ مترجمة ومواد تكميلية مثل ملاحظات المخرج والسياق الثقافي، مما يعزز الأداء العالمي وتقدير المسرح الفلسطيني.</w:t>
      </w:r>
    </w:p>
    <w:p w14:paraId="157864E3" w14:textId="77777777" w:rsidR="00FC2807" w:rsidRPr="007E4035" w:rsidRDefault="00000000" w:rsidP="00FC2807">
      <w:pPr>
        <w:bidi/>
        <w:rPr>
          <w:rFonts w:ascii="Abadi" w:hAnsi="Abadi"/>
          <w:sz w:val="28"/>
          <w:szCs w:val="28"/>
        </w:rPr>
      </w:pPr>
      <w:r>
        <w:rPr>
          <w:rFonts w:ascii="Abadi" w:hAnsi="Abadi"/>
          <w:sz w:val="28"/>
          <w:szCs w:val="28"/>
        </w:rPr>
        <w:pict w14:anchorId="24308B5F">
          <v:rect id="_x0000_i1104" style="width:0;height:1.5pt" o:hralign="center" o:hrstd="t" o:hr="t" fillcolor="#a0a0a0" stroked="f"/>
        </w:pict>
      </w:r>
    </w:p>
    <w:p w14:paraId="46C314DB"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سبب:</w:t>
      </w:r>
    </w:p>
    <w:p w14:paraId="4503FED5" w14:textId="77777777" w:rsidR="00FC2807" w:rsidRPr="007E4035" w:rsidRDefault="00FC2807" w:rsidP="00FC2807">
      <w:pPr>
        <w:bidi/>
        <w:rPr>
          <w:rFonts w:ascii="Abadi" w:hAnsi="Abadi"/>
          <w:sz w:val="28"/>
          <w:szCs w:val="28"/>
        </w:rPr>
      </w:pPr>
      <w:r w:rsidRPr="007E4035">
        <w:rPr>
          <w:rFonts w:ascii="Abadi" w:hAnsi="Abadi"/>
          <w:sz w:val="28"/>
          <w:szCs w:val="28"/>
          <w:rtl/>
        </w:rPr>
        <w:t>هذه قفزة تتجاوز طرق توزيع النص التقليدية ، والتي غالبا ما تكون محدودة بالجغرافيا أو حواجز النشر أو قيود اللغة. يضمن المستودع الرقمي سهولة الوصول إلى المسرحيات الفلسطينية للجمهور العالمي، مما يوسع نطاق وصولها ويعزز التعاون الدولي.</w:t>
      </w:r>
    </w:p>
    <w:p w14:paraId="45541316" w14:textId="77777777" w:rsidR="00FC2807" w:rsidRPr="007E4035" w:rsidRDefault="00000000" w:rsidP="00FC2807">
      <w:pPr>
        <w:bidi/>
        <w:rPr>
          <w:rFonts w:ascii="Abadi" w:hAnsi="Abadi"/>
          <w:sz w:val="28"/>
          <w:szCs w:val="28"/>
        </w:rPr>
      </w:pPr>
      <w:r>
        <w:rPr>
          <w:rFonts w:ascii="Abadi" w:hAnsi="Abadi"/>
          <w:sz w:val="28"/>
          <w:szCs w:val="28"/>
        </w:rPr>
        <w:pict w14:anchorId="755F86E3">
          <v:rect id="_x0000_i1105" style="width:0;height:1.5pt" o:hralign="center" o:hrstd="t" o:hr="t" fillcolor="#a0a0a0" stroked="f"/>
        </w:pict>
      </w:r>
    </w:p>
    <w:p w14:paraId="456D0770" w14:textId="77777777" w:rsidR="00FC2807" w:rsidRPr="007E4035" w:rsidRDefault="00FC2807" w:rsidP="00FC2807">
      <w:pPr>
        <w:bidi/>
        <w:rPr>
          <w:rFonts w:ascii="Abadi" w:hAnsi="Abadi"/>
          <w:b/>
          <w:bCs/>
          <w:sz w:val="28"/>
          <w:szCs w:val="28"/>
        </w:rPr>
      </w:pPr>
      <w:r w:rsidRPr="007E4035">
        <w:rPr>
          <w:rFonts w:ascii="Abadi" w:hAnsi="Abadi"/>
          <w:b/>
          <w:bCs/>
          <w:sz w:val="28"/>
          <w:szCs w:val="28"/>
          <w:rtl/>
        </w:rPr>
        <w:t>ميزات الحل (معايير القفز):</w:t>
      </w:r>
    </w:p>
    <w:p w14:paraId="02C3225E" w14:textId="77777777" w:rsidR="00FC2807" w:rsidRPr="007E4035" w:rsidRDefault="00FC2807" w:rsidP="00084C65">
      <w:pPr>
        <w:numPr>
          <w:ilvl w:val="0"/>
          <w:numId w:val="102"/>
        </w:numPr>
        <w:bidi/>
        <w:rPr>
          <w:rFonts w:ascii="Abadi" w:hAnsi="Abadi"/>
          <w:sz w:val="28"/>
          <w:szCs w:val="28"/>
        </w:rPr>
      </w:pPr>
      <w:r w:rsidRPr="007E4035">
        <w:rPr>
          <w:rFonts w:ascii="Abadi" w:hAnsi="Abadi"/>
          <w:b/>
          <w:bCs/>
          <w:sz w:val="28"/>
          <w:szCs w:val="28"/>
          <w:rtl/>
        </w:rPr>
        <w:t>التكنولوجيا المتقدمة:</w:t>
      </w:r>
      <w:r w:rsidRPr="007E4035">
        <w:rPr>
          <w:rFonts w:ascii="Abadi" w:hAnsi="Abadi"/>
          <w:sz w:val="28"/>
          <w:szCs w:val="28"/>
          <w:rtl/>
        </w:rPr>
        <w:t xml:space="preserve"> يستخدم قاعدة بيانات قابلة للبحث مع خيارات تصفية للنوع والموضوع واللغة.</w:t>
      </w:r>
    </w:p>
    <w:p w14:paraId="130A18FD" w14:textId="77777777" w:rsidR="00FC2807" w:rsidRPr="007E4035" w:rsidRDefault="00FC2807" w:rsidP="00084C65">
      <w:pPr>
        <w:numPr>
          <w:ilvl w:val="0"/>
          <w:numId w:val="102"/>
        </w:numPr>
        <w:bidi/>
        <w:rPr>
          <w:rFonts w:ascii="Abadi" w:hAnsi="Abadi"/>
          <w:sz w:val="28"/>
          <w:szCs w:val="28"/>
        </w:rPr>
      </w:pPr>
      <w:r w:rsidRPr="007E4035">
        <w:rPr>
          <w:rFonts w:ascii="Abadi" w:hAnsi="Abadi"/>
          <w:b/>
          <w:bCs/>
          <w:sz w:val="28"/>
          <w:szCs w:val="28"/>
          <w:rtl/>
        </w:rPr>
        <w:t>الأنظمة المبتكرة:</w:t>
      </w:r>
      <w:r w:rsidRPr="007E4035">
        <w:rPr>
          <w:rFonts w:ascii="Abadi" w:hAnsi="Abadi"/>
          <w:sz w:val="28"/>
          <w:szCs w:val="28"/>
          <w:rtl/>
        </w:rPr>
        <w:t xml:space="preserve"> يدمج أدوات التحرير التعاوني والترخيص وقراءة الجداول الافتراضية لمجموعات المسرح.</w:t>
      </w:r>
    </w:p>
    <w:p w14:paraId="056D552B" w14:textId="77777777" w:rsidR="00FC2807" w:rsidRPr="007E4035" w:rsidRDefault="00FC2807" w:rsidP="00084C65">
      <w:pPr>
        <w:numPr>
          <w:ilvl w:val="0"/>
          <w:numId w:val="102"/>
        </w:numPr>
        <w:bidi/>
        <w:rPr>
          <w:rFonts w:ascii="Abadi" w:hAnsi="Abadi"/>
          <w:sz w:val="28"/>
          <w:szCs w:val="28"/>
        </w:rPr>
      </w:pPr>
      <w:r w:rsidRPr="007E4035">
        <w:rPr>
          <w:rFonts w:ascii="Abadi" w:hAnsi="Abadi"/>
          <w:b/>
          <w:bCs/>
          <w:sz w:val="28"/>
          <w:szCs w:val="28"/>
          <w:rtl/>
        </w:rPr>
        <w:t>مراحل التخط:</w:t>
      </w:r>
      <w:r w:rsidRPr="007E4035">
        <w:rPr>
          <w:rFonts w:ascii="Abadi" w:hAnsi="Abadi"/>
          <w:sz w:val="28"/>
          <w:szCs w:val="28"/>
          <w:rtl/>
        </w:rPr>
        <w:t xml:space="preserve"> يتجنب الاعتماد على منشورات النص المادي أو شبكات التوزيع المتخصصة ، مما يتيح الوصول المباشر.</w:t>
      </w:r>
    </w:p>
    <w:p w14:paraId="4E690007" w14:textId="77777777" w:rsidR="00FC2807" w:rsidRPr="007E4035" w:rsidRDefault="00FC2807" w:rsidP="00084C65">
      <w:pPr>
        <w:numPr>
          <w:ilvl w:val="0"/>
          <w:numId w:val="102"/>
        </w:numPr>
        <w:bidi/>
        <w:rPr>
          <w:rFonts w:ascii="Abadi" w:hAnsi="Abadi"/>
          <w:sz w:val="28"/>
          <w:szCs w:val="28"/>
        </w:rPr>
      </w:pPr>
      <w:r w:rsidRPr="007E4035">
        <w:rPr>
          <w:rFonts w:ascii="Abadi" w:hAnsi="Abadi"/>
          <w:b/>
          <w:bCs/>
          <w:sz w:val="28"/>
          <w:szCs w:val="28"/>
          <w:rtl/>
        </w:rPr>
        <w:t>مسارات جديدة:</w:t>
      </w:r>
      <w:r w:rsidRPr="007E4035">
        <w:rPr>
          <w:rFonts w:ascii="Abadi" w:hAnsi="Abadi"/>
          <w:sz w:val="28"/>
          <w:szCs w:val="28"/>
          <w:rtl/>
        </w:rPr>
        <w:t xml:space="preserve"> يخلق موردا مركزيا للأعمال المسرحية الفلسطينية، ويربط الفنانين والجماهير على مستوى العالم.</w:t>
      </w:r>
    </w:p>
    <w:p w14:paraId="2D32E93B" w14:textId="77777777" w:rsidR="00FC2807" w:rsidRPr="007E4035" w:rsidRDefault="00FC2807" w:rsidP="00084C65">
      <w:pPr>
        <w:numPr>
          <w:ilvl w:val="0"/>
          <w:numId w:val="102"/>
        </w:numPr>
        <w:bidi/>
        <w:rPr>
          <w:rFonts w:ascii="Abadi" w:hAnsi="Abadi"/>
          <w:sz w:val="28"/>
          <w:szCs w:val="28"/>
        </w:rPr>
      </w:pPr>
      <w:r w:rsidRPr="007E4035">
        <w:rPr>
          <w:rFonts w:ascii="Abadi" w:hAnsi="Abadi"/>
          <w:b/>
          <w:bCs/>
          <w:sz w:val="28"/>
          <w:szCs w:val="28"/>
          <w:rtl/>
        </w:rPr>
        <w:t>يركز على المستقبل:</w:t>
      </w:r>
      <w:r w:rsidRPr="007E4035">
        <w:rPr>
          <w:rFonts w:ascii="Abadi" w:hAnsi="Abadi"/>
          <w:sz w:val="28"/>
          <w:szCs w:val="28"/>
          <w:rtl/>
        </w:rPr>
        <w:t xml:space="preserve"> يستعد للتكامل مع أدوات الذكاء الاصطناعي لتكييف النص والترجمات متعددة اللغات والبروفات الافتراضية.</w:t>
      </w:r>
    </w:p>
    <w:p w14:paraId="152A4A5D" w14:textId="77777777" w:rsidR="00FC2807" w:rsidRPr="007E4035" w:rsidRDefault="00000000" w:rsidP="00FC2807">
      <w:pPr>
        <w:bidi/>
        <w:rPr>
          <w:rFonts w:ascii="Abadi" w:hAnsi="Abadi"/>
          <w:sz w:val="28"/>
          <w:szCs w:val="28"/>
        </w:rPr>
      </w:pPr>
      <w:r>
        <w:rPr>
          <w:rFonts w:ascii="Abadi" w:hAnsi="Abadi"/>
          <w:sz w:val="28"/>
          <w:szCs w:val="28"/>
        </w:rPr>
        <w:pict w14:anchorId="6CC6A853">
          <v:rect id="_x0000_i1106" style="width:0;height:1.5pt" o:hralign="center" o:hrstd="t" o:hr="t" fillcolor="#a0a0a0" stroked="f"/>
        </w:pict>
      </w:r>
    </w:p>
    <w:p w14:paraId="127381AB"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أمثلة فعلية:</w:t>
      </w:r>
    </w:p>
    <w:p w14:paraId="74423337" w14:textId="77777777" w:rsidR="00FC2807" w:rsidRPr="007E4035" w:rsidRDefault="00FC2807" w:rsidP="00084C65">
      <w:pPr>
        <w:numPr>
          <w:ilvl w:val="0"/>
          <w:numId w:val="103"/>
        </w:numPr>
        <w:bidi/>
        <w:rPr>
          <w:rFonts w:ascii="Abadi" w:hAnsi="Abadi"/>
          <w:sz w:val="28"/>
          <w:szCs w:val="28"/>
        </w:rPr>
      </w:pPr>
      <w:r w:rsidRPr="007E4035">
        <w:rPr>
          <w:rFonts w:ascii="Abadi" w:hAnsi="Abadi"/>
          <w:b/>
          <w:bCs/>
          <w:sz w:val="28"/>
          <w:szCs w:val="28"/>
          <w:rtl/>
        </w:rPr>
        <w:t>New Play Exchange (NPX):</w:t>
      </w:r>
      <w:r w:rsidRPr="007E4035">
        <w:rPr>
          <w:rFonts w:ascii="Abadi" w:hAnsi="Abadi"/>
          <w:sz w:val="28"/>
          <w:szCs w:val="28"/>
          <w:rtl/>
        </w:rPr>
        <w:t xml:space="preserve"> مكتبة رقمية من النصوص التي كتبها كتاب مسرحيون معاصرون ، تربطهم بالمنتجين والمخرجين.</w:t>
      </w:r>
    </w:p>
    <w:p w14:paraId="2AB3CABB" w14:textId="77777777" w:rsidR="00FC2807" w:rsidRPr="007E4035" w:rsidRDefault="00FC2807" w:rsidP="00084C65">
      <w:pPr>
        <w:numPr>
          <w:ilvl w:val="0"/>
          <w:numId w:val="103"/>
        </w:numPr>
        <w:bidi/>
        <w:rPr>
          <w:rFonts w:ascii="Abadi" w:hAnsi="Abadi"/>
          <w:sz w:val="28"/>
          <w:szCs w:val="28"/>
        </w:rPr>
      </w:pPr>
      <w:r w:rsidRPr="007E4035">
        <w:rPr>
          <w:rFonts w:ascii="Abadi" w:hAnsi="Abadi"/>
          <w:b/>
          <w:bCs/>
          <w:sz w:val="28"/>
          <w:szCs w:val="28"/>
          <w:rtl/>
        </w:rPr>
        <w:t>شكسبير مفتوح المصدر:</w:t>
      </w:r>
      <w:r w:rsidRPr="007E4035">
        <w:rPr>
          <w:rFonts w:ascii="Abadi" w:hAnsi="Abadi"/>
          <w:sz w:val="28"/>
          <w:szCs w:val="28"/>
          <w:rtl/>
        </w:rPr>
        <w:t xml:space="preserve"> مستودع يوفر وصولا مجانيا إلى أعمال شكسبير للاستخدام العالمي.</w:t>
      </w:r>
    </w:p>
    <w:p w14:paraId="4E752440" w14:textId="77777777" w:rsidR="00FC2807" w:rsidRPr="007E4035" w:rsidRDefault="00FC2807" w:rsidP="00084C65">
      <w:pPr>
        <w:numPr>
          <w:ilvl w:val="0"/>
          <w:numId w:val="103"/>
        </w:numPr>
        <w:bidi/>
        <w:rPr>
          <w:rFonts w:ascii="Abadi" w:hAnsi="Abadi"/>
          <w:sz w:val="28"/>
          <w:szCs w:val="28"/>
        </w:rPr>
      </w:pPr>
      <w:r w:rsidRPr="007E4035">
        <w:rPr>
          <w:rFonts w:ascii="Abadi" w:hAnsi="Abadi"/>
          <w:b/>
          <w:bCs/>
          <w:sz w:val="28"/>
          <w:szCs w:val="28"/>
          <w:rtl/>
        </w:rPr>
        <w:t>المسرح العربي:</w:t>
      </w:r>
      <w:r w:rsidRPr="007E4035">
        <w:rPr>
          <w:rFonts w:ascii="Abadi" w:hAnsi="Abadi"/>
          <w:sz w:val="28"/>
          <w:szCs w:val="28"/>
          <w:rtl/>
        </w:rPr>
        <w:t xml:space="preserve"> منصة لسيناريوهات المسرح العربي، تعرض مسرحيات من جميع أنحاء العالم العربي.</w:t>
      </w:r>
    </w:p>
    <w:p w14:paraId="7EFC8D8D" w14:textId="77777777" w:rsidR="00FC2807" w:rsidRPr="007E4035" w:rsidRDefault="00000000" w:rsidP="00FC2807">
      <w:pPr>
        <w:bidi/>
        <w:rPr>
          <w:rFonts w:ascii="Abadi" w:hAnsi="Abadi"/>
          <w:sz w:val="28"/>
          <w:szCs w:val="28"/>
        </w:rPr>
      </w:pPr>
      <w:r>
        <w:rPr>
          <w:rFonts w:ascii="Abadi" w:hAnsi="Abadi"/>
          <w:sz w:val="28"/>
          <w:szCs w:val="28"/>
        </w:rPr>
        <w:pict w14:anchorId="1C346DB8">
          <v:rect id="_x0000_i1107" style="width:0;height:1.5pt" o:hralign="center" o:hrstd="t" o:hr="t" fillcolor="#a0a0a0" stroked="f"/>
        </w:pict>
      </w:r>
    </w:p>
    <w:p w14:paraId="39CF666A"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النهج الممكن:</w:t>
      </w:r>
    </w:p>
    <w:p w14:paraId="6498C4A6" w14:textId="77777777" w:rsidR="00FC2807" w:rsidRPr="007E4035" w:rsidRDefault="00FC2807" w:rsidP="00084C65">
      <w:pPr>
        <w:numPr>
          <w:ilvl w:val="0"/>
          <w:numId w:val="104"/>
        </w:numPr>
        <w:bidi/>
        <w:rPr>
          <w:rFonts w:ascii="Abadi" w:hAnsi="Abadi"/>
          <w:sz w:val="28"/>
          <w:szCs w:val="28"/>
        </w:rPr>
      </w:pPr>
      <w:r w:rsidRPr="007E4035">
        <w:rPr>
          <w:rFonts w:ascii="Abadi" w:hAnsi="Abadi"/>
          <w:b/>
          <w:bCs/>
          <w:sz w:val="28"/>
          <w:szCs w:val="28"/>
          <w:rtl/>
        </w:rPr>
        <w:lastRenderedPageBreak/>
        <w:t>مجموعة السيناريو:</w:t>
      </w:r>
    </w:p>
    <w:p w14:paraId="53BD13D5" w14:textId="77777777" w:rsidR="00FC2807" w:rsidRPr="007E4035" w:rsidRDefault="00FC2807" w:rsidP="00084C65">
      <w:pPr>
        <w:numPr>
          <w:ilvl w:val="1"/>
          <w:numId w:val="104"/>
        </w:numPr>
        <w:bidi/>
        <w:rPr>
          <w:rFonts w:ascii="Abadi" w:hAnsi="Abadi"/>
          <w:sz w:val="28"/>
          <w:szCs w:val="28"/>
        </w:rPr>
      </w:pPr>
      <w:r w:rsidRPr="007E4035">
        <w:rPr>
          <w:rFonts w:ascii="Abadi" w:hAnsi="Abadi"/>
          <w:sz w:val="28"/>
          <w:szCs w:val="28"/>
          <w:rtl/>
        </w:rPr>
        <w:t>جمع نصوص من كتاب مسرحيين فلسطينيين تغطي مجموعة من الموضوعات والأنواع والفترات التاريخية.</w:t>
      </w:r>
    </w:p>
    <w:p w14:paraId="17AEB211" w14:textId="77777777" w:rsidR="00FC2807" w:rsidRPr="007E4035" w:rsidRDefault="00FC2807" w:rsidP="00084C65">
      <w:pPr>
        <w:numPr>
          <w:ilvl w:val="1"/>
          <w:numId w:val="104"/>
        </w:numPr>
        <w:bidi/>
        <w:rPr>
          <w:rFonts w:ascii="Abadi" w:hAnsi="Abadi"/>
          <w:sz w:val="28"/>
          <w:szCs w:val="28"/>
        </w:rPr>
      </w:pPr>
      <w:r w:rsidRPr="007E4035">
        <w:rPr>
          <w:rFonts w:ascii="Abadi" w:hAnsi="Abadi"/>
          <w:sz w:val="28"/>
          <w:szCs w:val="28"/>
          <w:rtl/>
        </w:rPr>
        <w:t>قم بتضمين كل من الأعمال الكلاسيكية والإبداعات الجديدة للكتاب المسرحيين الناشئين.</w:t>
      </w:r>
    </w:p>
    <w:p w14:paraId="23F1E7EE" w14:textId="77777777" w:rsidR="00FC2807" w:rsidRPr="007E4035" w:rsidRDefault="00FC2807" w:rsidP="00084C65">
      <w:pPr>
        <w:numPr>
          <w:ilvl w:val="0"/>
          <w:numId w:val="104"/>
        </w:numPr>
        <w:bidi/>
        <w:rPr>
          <w:rFonts w:ascii="Abadi" w:hAnsi="Abadi"/>
          <w:sz w:val="28"/>
          <w:szCs w:val="28"/>
        </w:rPr>
      </w:pPr>
      <w:r w:rsidRPr="007E4035">
        <w:rPr>
          <w:rFonts w:ascii="Abadi" w:hAnsi="Abadi"/>
          <w:b/>
          <w:bCs/>
          <w:sz w:val="28"/>
          <w:szCs w:val="28"/>
          <w:rtl/>
        </w:rPr>
        <w:t>الترجمة وإمكانية الوصول:</w:t>
      </w:r>
    </w:p>
    <w:p w14:paraId="125B6051" w14:textId="77777777" w:rsidR="00FC2807" w:rsidRPr="007E4035" w:rsidRDefault="00FC2807" w:rsidP="00084C65">
      <w:pPr>
        <w:numPr>
          <w:ilvl w:val="1"/>
          <w:numId w:val="104"/>
        </w:numPr>
        <w:bidi/>
        <w:rPr>
          <w:rFonts w:ascii="Abadi" w:hAnsi="Abadi"/>
          <w:sz w:val="28"/>
          <w:szCs w:val="28"/>
        </w:rPr>
      </w:pPr>
      <w:r w:rsidRPr="007E4035">
        <w:rPr>
          <w:rFonts w:ascii="Abadi" w:hAnsi="Abadi"/>
          <w:sz w:val="28"/>
          <w:szCs w:val="28"/>
          <w:rtl/>
        </w:rPr>
        <w:t>ترجمة النصوص إلى اللغات الرئيسية مثل الإنجليزية والفرنسية والإسبانية ، جنبا إلى جنب مع النسخ العربية الأصلية.</w:t>
      </w:r>
    </w:p>
    <w:p w14:paraId="568AC882" w14:textId="77777777" w:rsidR="00FC2807" w:rsidRPr="007E4035" w:rsidRDefault="00FC2807" w:rsidP="00084C65">
      <w:pPr>
        <w:numPr>
          <w:ilvl w:val="1"/>
          <w:numId w:val="104"/>
        </w:numPr>
        <w:bidi/>
        <w:rPr>
          <w:rFonts w:ascii="Abadi" w:hAnsi="Abadi"/>
          <w:sz w:val="28"/>
          <w:szCs w:val="28"/>
        </w:rPr>
      </w:pPr>
      <w:r w:rsidRPr="007E4035">
        <w:rPr>
          <w:rFonts w:ascii="Abadi" w:hAnsi="Abadi"/>
          <w:sz w:val="28"/>
          <w:szCs w:val="28"/>
          <w:rtl/>
        </w:rPr>
        <w:t>قدم الملخصات وتفاصيل الشخصيات والملاحظات المرحلية لسهولة الاستخدام.</w:t>
      </w:r>
    </w:p>
    <w:p w14:paraId="253B0F33" w14:textId="77777777" w:rsidR="00FC2807" w:rsidRPr="007E4035" w:rsidRDefault="00FC2807" w:rsidP="00084C65">
      <w:pPr>
        <w:numPr>
          <w:ilvl w:val="0"/>
          <w:numId w:val="104"/>
        </w:numPr>
        <w:bidi/>
        <w:rPr>
          <w:rFonts w:ascii="Abadi" w:hAnsi="Abadi"/>
          <w:sz w:val="28"/>
          <w:szCs w:val="28"/>
        </w:rPr>
      </w:pPr>
      <w:r w:rsidRPr="007E4035">
        <w:rPr>
          <w:rFonts w:ascii="Abadi" w:hAnsi="Abadi"/>
          <w:b/>
          <w:bCs/>
          <w:sz w:val="28"/>
          <w:szCs w:val="28"/>
          <w:rtl/>
        </w:rPr>
        <w:t>تطوير المنصة:</w:t>
      </w:r>
    </w:p>
    <w:p w14:paraId="65C2E78C" w14:textId="77777777" w:rsidR="00FC2807" w:rsidRPr="007E4035" w:rsidRDefault="00FC2807" w:rsidP="00084C65">
      <w:pPr>
        <w:numPr>
          <w:ilvl w:val="1"/>
          <w:numId w:val="104"/>
        </w:numPr>
        <w:bidi/>
        <w:rPr>
          <w:rFonts w:ascii="Abadi" w:hAnsi="Abadi"/>
          <w:sz w:val="28"/>
          <w:szCs w:val="28"/>
        </w:rPr>
      </w:pPr>
      <w:r w:rsidRPr="007E4035">
        <w:rPr>
          <w:rFonts w:ascii="Abadi" w:hAnsi="Abadi"/>
          <w:sz w:val="28"/>
          <w:szCs w:val="28"/>
          <w:rtl/>
        </w:rPr>
        <w:t>أنشئ موقعا إلكترونيا سهل الاستخدام مع ميزات البحث والتصفية المتقدمة.</w:t>
      </w:r>
    </w:p>
    <w:p w14:paraId="0139E5C4" w14:textId="77777777" w:rsidR="00FC2807" w:rsidRPr="007E4035" w:rsidRDefault="00FC2807" w:rsidP="00084C65">
      <w:pPr>
        <w:numPr>
          <w:ilvl w:val="1"/>
          <w:numId w:val="104"/>
        </w:numPr>
        <w:bidi/>
        <w:rPr>
          <w:rFonts w:ascii="Abadi" w:hAnsi="Abadi"/>
          <w:sz w:val="28"/>
          <w:szCs w:val="28"/>
        </w:rPr>
      </w:pPr>
      <w:r w:rsidRPr="007E4035">
        <w:rPr>
          <w:rFonts w:ascii="Abadi" w:hAnsi="Abadi"/>
          <w:sz w:val="28"/>
          <w:szCs w:val="28"/>
          <w:rtl/>
        </w:rPr>
        <w:t>تضمين أدوات الترخيص للمخرجين والمنتجين لتأمين حقوق الأداء.</w:t>
      </w:r>
    </w:p>
    <w:p w14:paraId="25304601" w14:textId="77777777" w:rsidR="00FC2807" w:rsidRPr="007E4035" w:rsidRDefault="00FC2807" w:rsidP="00084C65">
      <w:pPr>
        <w:numPr>
          <w:ilvl w:val="0"/>
          <w:numId w:val="104"/>
        </w:numPr>
        <w:bidi/>
        <w:rPr>
          <w:rFonts w:ascii="Abadi" w:hAnsi="Abadi"/>
          <w:sz w:val="28"/>
          <w:szCs w:val="28"/>
        </w:rPr>
      </w:pPr>
      <w:r w:rsidRPr="007E4035">
        <w:rPr>
          <w:rFonts w:ascii="Abadi" w:hAnsi="Abadi"/>
          <w:b/>
          <w:bCs/>
          <w:sz w:val="28"/>
          <w:szCs w:val="28"/>
          <w:rtl/>
        </w:rPr>
        <w:t>المشاركة العالمية:</w:t>
      </w:r>
    </w:p>
    <w:p w14:paraId="47FA57E0" w14:textId="77777777" w:rsidR="00FC2807" w:rsidRPr="007E4035" w:rsidRDefault="00FC2807" w:rsidP="00084C65">
      <w:pPr>
        <w:numPr>
          <w:ilvl w:val="1"/>
          <w:numId w:val="104"/>
        </w:numPr>
        <w:bidi/>
        <w:rPr>
          <w:rFonts w:ascii="Abadi" w:hAnsi="Abadi"/>
          <w:sz w:val="28"/>
          <w:szCs w:val="28"/>
        </w:rPr>
      </w:pPr>
      <w:r w:rsidRPr="007E4035">
        <w:rPr>
          <w:rFonts w:ascii="Abadi" w:hAnsi="Abadi"/>
          <w:sz w:val="28"/>
          <w:szCs w:val="28"/>
          <w:rtl/>
        </w:rPr>
        <w:t>الترويج للمنصة لشركات المسرح والمدارس والمنظمات الثقافية الدولية.</w:t>
      </w:r>
    </w:p>
    <w:p w14:paraId="6A0A049A" w14:textId="77777777" w:rsidR="00FC2807" w:rsidRPr="007E4035" w:rsidRDefault="00FC2807" w:rsidP="00084C65">
      <w:pPr>
        <w:numPr>
          <w:ilvl w:val="1"/>
          <w:numId w:val="104"/>
        </w:numPr>
        <w:bidi/>
        <w:rPr>
          <w:rFonts w:ascii="Abadi" w:hAnsi="Abadi"/>
          <w:sz w:val="28"/>
          <w:szCs w:val="28"/>
        </w:rPr>
      </w:pPr>
      <w:r w:rsidRPr="007E4035">
        <w:rPr>
          <w:rFonts w:ascii="Abadi" w:hAnsi="Abadi"/>
          <w:sz w:val="28"/>
          <w:szCs w:val="28"/>
          <w:rtl/>
        </w:rPr>
        <w:t>شارك مع المهرجانات لعرض عروض النصوص من المستودع.</w:t>
      </w:r>
    </w:p>
    <w:p w14:paraId="1D5F7066" w14:textId="77777777" w:rsidR="00FC2807" w:rsidRPr="007E4035" w:rsidRDefault="00FC2807" w:rsidP="00084C65">
      <w:pPr>
        <w:numPr>
          <w:ilvl w:val="0"/>
          <w:numId w:val="104"/>
        </w:numPr>
        <w:bidi/>
        <w:rPr>
          <w:rFonts w:ascii="Abadi" w:hAnsi="Abadi"/>
          <w:sz w:val="28"/>
          <w:szCs w:val="28"/>
        </w:rPr>
      </w:pPr>
      <w:r w:rsidRPr="007E4035">
        <w:rPr>
          <w:rFonts w:ascii="Abadi" w:hAnsi="Abadi"/>
          <w:b/>
          <w:bCs/>
          <w:sz w:val="28"/>
          <w:szCs w:val="28"/>
          <w:rtl/>
        </w:rPr>
        <w:t>تدابير الاستدامة:</w:t>
      </w:r>
    </w:p>
    <w:p w14:paraId="7167B478" w14:textId="77777777" w:rsidR="00FC2807" w:rsidRPr="007E4035" w:rsidRDefault="00FC2807" w:rsidP="00084C65">
      <w:pPr>
        <w:numPr>
          <w:ilvl w:val="1"/>
          <w:numId w:val="104"/>
        </w:numPr>
        <w:bidi/>
        <w:rPr>
          <w:rFonts w:ascii="Abadi" w:hAnsi="Abadi"/>
          <w:sz w:val="28"/>
          <w:szCs w:val="28"/>
        </w:rPr>
      </w:pPr>
      <w:r w:rsidRPr="007E4035">
        <w:rPr>
          <w:rFonts w:ascii="Abadi" w:hAnsi="Abadi"/>
          <w:sz w:val="28"/>
          <w:szCs w:val="28"/>
          <w:rtl/>
        </w:rPr>
        <w:t>وفر وصولا قائما على الاشتراك لمحترفي المسرح ووصولا مجانيا للاستخدام التعليمي.</w:t>
      </w:r>
    </w:p>
    <w:p w14:paraId="3283615F" w14:textId="77777777" w:rsidR="00FC2807" w:rsidRPr="007E4035" w:rsidRDefault="00FC2807" w:rsidP="00084C65">
      <w:pPr>
        <w:numPr>
          <w:ilvl w:val="1"/>
          <w:numId w:val="104"/>
        </w:numPr>
        <w:bidi/>
        <w:rPr>
          <w:rFonts w:ascii="Abadi" w:hAnsi="Abadi"/>
          <w:sz w:val="28"/>
          <w:szCs w:val="28"/>
        </w:rPr>
      </w:pPr>
      <w:r w:rsidRPr="007E4035">
        <w:rPr>
          <w:rFonts w:ascii="Abadi" w:hAnsi="Abadi"/>
          <w:sz w:val="28"/>
          <w:szCs w:val="28"/>
          <w:rtl/>
        </w:rPr>
        <w:t>تأمين التمويل من خلال المنح الفنية والمؤسسات الثقافية والرعاية.</w:t>
      </w:r>
    </w:p>
    <w:p w14:paraId="753B4410" w14:textId="77777777" w:rsidR="00FC2807" w:rsidRPr="007E4035" w:rsidRDefault="00000000" w:rsidP="00FC2807">
      <w:pPr>
        <w:bidi/>
        <w:rPr>
          <w:rFonts w:ascii="Abadi" w:hAnsi="Abadi"/>
          <w:sz w:val="28"/>
          <w:szCs w:val="28"/>
        </w:rPr>
      </w:pPr>
      <w:r>
        <w:rPr>
          <w:rFonts w:ascii="Abadi" w:hAnsi="Abadi"/>
          <w:sz w:val="28"/>
          <w:szCs w:val="28"/>
        </w:rPr>
        <w:pict w14:anchorId="2261DF2C">
          <v:rect id="_x0000_i1108" style="width:0;height:1.5pt" o:hralign="center" o:hrstd="t" o:hr="t" fillcolor="#a0a0a0" stroked="f"/>
        </w:pict>
      </w:r>
    </w:p>
    <w:p w14:paraId="7DAF0FBF"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عوامل النجاح:</w:t>
      </w:r>
    </w:p>
    <w:p w14:paraId="3FFC0EFE" w14:textId="77777777" w:rsidR="00FC2807" w:rsidRPr="007E4035" w:rsidRDefault="00FC2807" w:rsidP="00084C65">
      <w:pPr>
        <w:numPr>
          <w:ilvl w:val="0"/>
          <w:numId w:val="105"/>
        </w:numPr>
        <w:bidi/>
        <w:rPr>
          <w:rFonts w:ascii="Abadi" w:hAnsi="Abadi"/>
          <w:sz w:val="28"/>
          <w:szCs w:val="28"/>
        </w:rPr>
      </w:pPr>
      <w:r w:rsidRPr="007E4035">
        <w:rPr>
          <w:rFonts w:ascii="Abadi" w:hAnsi="Abadi"/>
          <w:b/>
          <w:bCs/>
          <w:sz w:val="28"/>
          <w:szCs w:val="28"/>
          <w:rtl/>
        </w:rPr>
        <w:t>مجموعة شاملة:</w:t>
      </w:r>
      <w:r w:rsidRPr="007E4035">
        <w:rPr>
          <w:rFonts w:ascii="Abadi" w:hAnsi="Abadi"/>
          <w:sz w:val="28"/>
          <w:szCs w:val="28"/>
          <w:rtl/>
        </w:rPr>
        <w:t xml:space="preserve"> تتضمن مجموعة واسعة من النصوص التي تعكس أصواتا وتجارب فلسطينية متنوعة.</w:t>
      </w:r>
    </w:p>
    <w:p w14:paraId="43D802CF" w14:textId="77777777" w:rsidR="00FC2807" w:rsidRPr="007E4035" w:rsidRDefault="00FC2807" w:rsidP="00084C65">
      <w:pPr>
        <w:numPr>
          <w:ilvl w:val="0"/>
          <w:numId w:val="105"/>
        </w:numPr>
        <w:bidi/>
        <w:rPr>
          <w:rFonts w:ascii="Abadi" w:hAnsi="Abadi"/>
          <w:sz w:val="28"/>
          <w:szCs w:val="28"/>
        </w:rPr>
      </w:pPr>
      <w:r w:rsidRPr="007E4035">
        <w:rPr>
          <w:rFonts w:ascii="Abadi" w:hAnsi="Abadi"/>
          <w:b/>
          <w:bCs/>
          <w:sz w:val="28"/>
          <w:szCs w:val="28"/>
          <w:rtl/>
        </w:rPr>
        <w:t>إمكانية الوصول العالمي:</w:t>
      </w:r>
      <w:r w:rsidRPr="007E4035">
        <w:rPr>
          <w:rFonts w:ascii="Abadi" w:hAnsi="Abadi"/>
          <w:sz w:val="28"/>
          <w:szCs w:val="28"/>
          <w:rtl/>
        </w:rPr>
        <w:t xml:space="preserve"> تعمل الترجمات متعددة اللغات والتنقل البديهي على توسيع نطاق المنصة.</w:t>
      </w:r>
    </w:p>
    <w:p w14:paraId="50F0A58D" w14:textId="77777777" w:rsidR="00FC2807" w:rsidRPr="007E4035" w:rsidRDefault="00FC2807" w:rsidP="00084C65">
      <w:pPr>
        <w:numPr>
          <w:ilvl w:val="0"/>
          <w:numId w:val="105"/>
        </w:numPr>
        <w:bidi/>
        <w:rPr>
          <w:rFonts w:ascii="Abadi" w:hAnsi="Abadi"/>
          <w:sz w:val="28"/>
          <w:szCs w:val="28"/>
        </w:rPr>
      </w:pPr>
      <w:r w:rsidRPr="007E4035">
        <w:rPr>
          <w:rFonts w:ascii="Abadi" w:hAnsi="Abadi"/>
          <w:b/>
          <w:bCs/>
          <w:sz w:val="28"/>
          <w:szCs w:val="28"/>
          <w:rtl/>
        </w:rPr>
        <w:t>السياق الثقافي:</w:t>
      </w:r>
      <w:r w:rsidRPr="007E4035">
        <w:rPr>
          <w:rFonts w:ascii="Abadi" w:hAnsi="Abadi"/>
          <w:sz w:val="28"/>
          <w:szCs w:val="28"/>
          <w:rtl/>
        </w:rPr>
        <w:t xml:space="preserve"> توفر المواد التكميلية رؤى أعمق حول الموضوعات والتاريخ وراء المسرحيات.</w:t>
      </w:r>
    </w:p>
    <w:p w14:paraId="3B0BF0B5" w14:textId="77777777" w:rsidR="00FC2807" w:rsidRPr="007E4035" w:rsidRDefault="00000000" w:rsidP="00FC2807">
      <w:pPr>
        <w:bidi/>
        <w:rPr>
          <w:rFonts w:ascii="Abadi" w:hAnsi="Abadi"/>
          <w:sz w:val="28"/>
          <w:szCs w:val="28"/>
        </w:rPr>
      </w:pPr>
      <w:r>
        <w:rPr>
          <w:rFonts w:ascii="Abadi" w:hAnsi="Abadi"/>
          <w:sz w:val="28"/>
          <w:szCs w:val="28"/>
        </w:rPr>
        <w:pict w14:anchorId="1FBB5EB9">
          <v:rect id="_x0000_i1109" style="width:0;height:1.5pt" o:hralign="center" o:hrstd="t" o:hr="t" fillcolor="#a0a0a0" stroked="f"/>
        </w:pict>
      </w:r>
    </w:p>
    <w:p w14:paraId="541E2B77"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المخاطر:</w:t>
      </w:r>
    </w:p>
    <w:p w14:paraId="24765AA9" w14:textId="77777777" w:rsidR="00FC2807" w:rsidRPr="007E4035" w:rsidRDefault="00FC2807" w:rsidP="00084C65">
      <w:pPr>
        <w:numPr>
          <w:ilvl w:val="0"/>
          <w:numId w:val="106"/>
        </w:numPr>
        <w:bidi/>
        <w:rPr>
          <w:rFonts w:ascii="Abadi" w:hAnsi="Abadi"/>
          <w:sz w:val="28"/>
          <w:szCs w:val="28"/>
        </w:rPr>
      </w:pPr>
      <w:r w:rsidRPr="007E4035">
        <w:rPr>
          <w:rFonts w:ascii="Abadi" w:hAnsi="Abadi"/>
          <w:b/>
          <w:bCs/>
          <w:sz w:val="28"/>
          <w:szCs w:val="28"/>
          <w:rtl/>
        </w:rPr>
        <w:lastRenderedPageBreak/>
        <w:t>قضايا حقوق الطبع والنشر والترخيص:</w:t>
      </w:r>
      <w:r w:rsidRPr="007E4035">
        <w:rPr>
          <w:rFonts w:ascii="Abadi" w:hAnsi="Abadi"/>
          <w:sz w:val="28"/>
          <w:szCs w:val="28"/>
          <w:rtl/>
        </w:rPr>
        <w:t xml:space="preserve"> يتطلب ضمان الأذونات والإتاوات المناسبة للكتاب المسرحيين إدارة دقيقة.</w:t>
      </w:r>
    </w:p>
    <w:p w14:paraId="6B80C47B" w14:textId="77777777" w:rsidR="00FC2807" w:rsidRPr="007E4035" w:rsidRDefault="00FC2807" w:rsidP="00084C65">
      <w:pPr>
        <w:numPr>
          <w:ilvl w:val="0"/>
          <w:numId w:val="106"/>
        </w:numPr>
        <w:bidi/>
        <w:rPr>
          <w:rFonts w:ascii="Abadi" w:hAnsi="Abadi"/>
          <w:sz w:val="28"/>
          <w:szCs w:val="28"/>
        </w:rPr>
      </w:pPr>
      <w:r w:rsidRPr="007E4035">
        <w:rPr>
          <w:rFonts w:ascii="Abadi" w:hAnsi="Abadi"/>
          <w:b/>
          <w:bCs/>
          <w:sz w:val="28"/>
          <w:szCs w:val="28"/>
          <w:rtl/>
        </w:rPr>
        <w:t>تحديات التمويل:</w:t>
      </w:r>
      <w:r w:rsidRPr="007E4035">
        <w:rPr>
          <w:rFonts w:ascii="Abadi" w:hAnsi="Abadi"/>
          <w:sz w:val="28"/>
          <w:szCs w:val="28"/>
          <w:rtl/>
        </w:rPr>
        <w:t xml:space="preserve"> يتطلب تطوير المنصة وصيانتها موارد كبيرة.</w:t>
      </w:r>
    </w:p>
    <w:p w14:paraId="45FEA0A3" w14:textId="77777777" w:rsidR="00FC2807" w:rsidRPr="007E4035" w:rsidRDefault="00FC2807" w:rsidP="00084C65">
      <w:pPr>
        <w:numPr>
          <w:ilvl w:val="0"/>
          <w:numId w:val="106"/>
        </w:numPr>
        <w:bidi/>
        <w:rPr>
          <w:rFonts w:ascii="Abadi" w:hAnsi="Abadi"/>
          <w:sz w:val="28"/>
          <w:szCs w:val="28"/>
        </w:rPr>
      </w:pPr>
      <w:r w:rsidRPr="007E4035">
        <w:rPr>
          <w:rFonts w:ascii="Abadi" w:hAnsi="Abadi"/>
          <w:b/>
          <w:bCs/>
          <w:sz w:val="28"/>
          <w:szCs w:val="28"/>
          <w:rtl/>
        </w:rPr>
        <w:t>حواجز التبني:</w:t>
      </w:r>
      <w:r w:rsidRPr="007E4035">
        <w:rPr>
          <w:rFonts w:ascii="Abadi" w:hAnsi="Abadi"/>
          <w:sz w:val="28"/>
          <w:szCs w:val="28"/>
          <w:rtl/>
        </w:rPr>
        <w:t xml:space="preserve"> قد يتطلب تشجيع المخرجين وفناني الأداء العالميين على استكشاف النصوص الفلسطينية جهودا توعية مستمرة.</w:t>
      </w:r>
    </w:p>
    <w:p w14:paraId="54657417" w14:textId="77777777" w:rsidR="00FC2807" w:rsidRDefault="00FC2807" w:rsidP="00FC2807">
      <w:pPr>
        <w:bidi/>
        <w:rPr>
          <w:rFonts w:ascii="Abadi" w:hAnsi="Abadi"/>
          <w:sz w:val="28"/>
          <w:szCs w:val="28"/>
        </w:rPr>
      </w:pPr>
      <w:r>
        <w:rPr>
          <w:rFonts w:ascii="Abadi" w:hAnsi="Abadi"/>
          <w:sz w:val="28"/>
          <w:szCs w:val="28"/>
          <w:rtl/>
        </w:rPr>
        <w:br w:type="page"/>
      </w:r>
    </w:p>
    <w:p w14:paraId="53237F41" w14:textId="77777777" w:rsidR="00FC2807" w:rsidRPr="007E4035" w:rsidRDefault="00FC2807" w:rsidP="00FC2807">
      <w:pPr>
        <w:pStyle w:val="Heading2"/>
        <w:bidi/>
      </w:pPr>
      <w:bookmarkStart w:id="19" w:name="_Toc187761380"/>
      <w:r w:rsidRPr="007E4035">
        <w:rPr>
          <w:rtl/>
        </w:rPr>
        <w:lastRenderedPageBreak/>
        <w:t>5. عروض الواقع المعزز: إثراء المسرح الفلسطيني بسرد القصص الرقمية</w:t>
      </w:r>
      <w:bookmarkEnd w:id="19"/>
    </w:p>
    <w:p w14:paraId="13D5C5D8" w14:textId="77777777" w:rsidR="00FC2807" w:rsidRPr="007E4035" w:rsidRDefault="00FC2807" w:rsidP="00FC2807">
      <w:pPr>
        <w:bidi/>
        <w:rPr>
          <w:rFonts w:ascii="Abadi" w:hAnsi="Abadi"/>
          <w:b/>
          <w:bCs/>
          <w:sz w:val="28"/>
          <w:szCs w:val="28"/>
        </w:rPr>
      </w:pPr>
      <w:r w:rsidRPr="007E4035">
        <w:rPr>
          <w:rFonts w:ascii="Abadi" w:hAnsi="Abadi"/>
          <w:b/>
          <w:bCs/>
          <w:sz w:val="28"/>
          <w:szCs w:val="28"/>
          <w:rtl/>
        </w:rPr>
        <w:t>نظره عامه:</w:t>
      </w:r>
    </w:p>
    <w:p w14:paraId="0B13B229" w14:textId="77777777" w:rsidR="00FC2807" w:rsidRPr="007E4035" w:rsidRDefault="00FC2807" w:rsidP="00FC2807">
      <w:pPr>
        <w:bidi/>
        <w:rPr>
          <w:rFonts w:ascii="Abadi" w:hAnsi="Abadi"/>
          <w:sz w:val="28"/>
          <w:szCs w:val="28"/>
        </w:rPr>
      </w:pPr>
      <w:r w:rsidRPr="007E4035">
        <w:rPr>
          <w:rFonts w:ascii="Abadi" w:hAnsi="Abadi"/>
          <w:sz w:val="28"/>
          <w:szCs w:val="28"/>
          <w:rtl/>
        </w:rPr>
        <w:t>دمج الواقع المعزز (AR) في العروض المسرحية الفلسطينية الحية لخلق تجارب غامرة في سرد القصص. ستعمل عناصر الواقع المعزز ، مثل الخلفيات الافتراضية أو الرسوم المتحركة للشخصيات أو المؤثرات المرئية التفاعلية ، على تحسين السرد وإضافة العمق وإشراك الجماهير بطرق جديدة وديناميكية.</w:t>
      </w:r>
    </w:p>
    <w:p w14:paraId="0DA67556" w14:textId="77777777" w:rsidR="00FC2807" w:rsidRPr="007E4035" w:rsidRDefault="00000000" w:rsidP="00FC2807">
      <w:pPr>
        <w:bidi/>
        <w:rPr>
          <w:rFonts w:ascii="Abadi" w:hAnsi="Abadi"/>
          <w:sz w:val="28"/>
          <w:szCs w:val="28"/>
        </w:rPr>
      </w:pPr>
      <w:r>
        <w:rPr>
          <w:rFonts w:ascii="Abadi" w:hAnsi="Abadi"/>
          <w:sz w:val="28"/>
          <w:szCs w:val="28"/>
        </w:rPr>
        <w:pict w14:anchorId="722D9A79">
          <v:rect id="_x0000_i1110" style="width:0;height:1.5pt" o:hralign="center" o:hrstd="t" o:hr="t" fillcolor="#a0a0a0" stroked="f"/>
        </w:pict>
      </w:r>
    </w:p>
    <w:p w14:paraId="45F01EB0"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سبب:</w:t>
      </w:r>
    </w:p>
    <w:p w14:paraId="27D6137D" w14:textId="77777777" w:rsidR="00FC2807" w:rsidRPr="007E4035" w:rsidRDefault="00FC2807" w:rsidP="00FC2807">
      <w:pPr>
        <w:bidi/>
        <w:rPr>
          <w:rFonts w:ascii="Abadi" w:hAnsi="Abadi"/>
          <w:sz w:val="28"/>
          <w:szCs w:val="28"/>
        </w:rPr>
      </w:pPr>
      <w:r w:rsidRPr="007E4035">
        <w:rPr>
          <w:rFonts w:ascii="Abadi" w:hAnsi="Abadi"/>
          <w:sz w:val="28"/>
          <w:szCs w:val="28"/>
          <w:rtl/>
        </w:rPr>
        <w:t>هذا يقفز إلى تقنيات الحرف المسرحية التقليدية من خلال الاستفادة من الواقع المعزز لتوسيع النطاق المرئي والعاطفي للمسرح. إنه يتجاوز قيود المجموعات والدعائم المادية ، ويقدم للمخرجين والممثلين طريقة متعددة الاستخدامات وفعالة من حيث التكلفة ومؤثرة لإضفاء الحيوية على القصص.</w:t>
      </w:r>
    </w:p>
    <w:p w14:paraId="5AB67C2C" w14:textId="77777777" w:rsidR="00FC2807" w:rsidRPr="007E4035" w:rsidRDefault="00000000" w:rsidP="00FC2807">
      <w:pPr>
        <w:bidi/>
        <w:rPr>
          <w:rFonts w:ascii="Abadi" w:hAnsi="Abadi"/>
          <w:sz w:val="28"/>
          <w:szCs w:val="28"/>
        </w:rPr>
      </w:pPr>
      <w:r>
        <w:rPr>
          <w:rFonts w:ascii="Abadi" w:hAnsi="Abadi"/>
          <w:sz w:val="28"/>
          <w:szCs w:val="28"/>
        </w:rPr>
        <w:pict w14:anchorId="5A8C07CB">
          <v:rect id="_x0000_i1111" style="width:0;height:1.5pt" o:hralign="center" o:hrstd="t" o:hr="t" fillcolor="#a0a0a0" stroked="f"/>
        </w:pict>
      </w:r>
    </w:p>
    <w:p w14:paraId="25C6950E" w14:textId="77777777" w:rsidR="00FC2807" w:rsidRPr="007E4035" w:rsidRDefault="00FC2807" w:rsidP="00FC2807">
      <w:pPr>
        <w:bidi/>
        <w:rPr>
          <w:rFonts w:ascii="Abadi" w:hAnsi="Abadi"/>
          <w:b/>
          <w:bCs/>
          <w:sz w:val="28"/>
          <w:szCs w:val="28"/>
        </w:rPr>
      </w:pPr>
      <w:r w:rsidRPr="007E4035">
        <w:rPr>
          <w:rFonts w:ascii="Abadi" w:hAnsi="Abadi"/>
          <w:b/>
          <w:bCs/>
          <w:sz w:val="28"/>
          <w:szCs w:val="28"/>
          <w:rtl/>
        </w:rPr>
        <w:t>ميزات الحل (معايير القفز):</w:t>
      </w:r>
    </w:p>
    <w:p w14:paraId="4E50F13C" w14:textId="77777777" w:rsidR="00FC2807" w:rsidRPr="007E4035" w:rsidRDefault="00FC2807" w:rsidP="00084C65">
      <w:pPr>
        <w:numPr>
          <w:ilvl w:val="0"/>
          <w:numId w:val="107"/>
        </w:numPr>
        <w:bidi/>
        <w:rPr>
          <w:rFonts w:ascii="Abadi" w:hAnsi="Abadi"/>
          <w:sz w:val="28"/>
          <w:szCs w:val="28"/>
        </w:rPr>
      </w:pPr>
      <w:r w:rsidRPr="007E4035">
        <w:rPr>
          <w:rFonts w:ascii="Abadi" w:hAnsi="Abadi"/>
          <w:b/>
          <w:bCs/>
          <w:sz w:val="28"/>
          <w:szCs w:val="28"/>
          <w:rtl/>
        </w:rPr>
        <w:t>التكنولوجيا المتقدمة:</w:t>
      </w:r>
      <w:r w:rsidRPr="007E4035">
        <w:rPr>
          <w:rFonts w:ascii="Abadi" w:hAnsi="Abadi"/>
          <w:sz w:val="28"/>
          <w:szCs w:val="28"/>
          <w:rtl/>
        </w:rPr>
        <w:t xml:space="preserve"> يستخدم الأجهزة وأجهزة العرض والهواتف الذكية التي تدعم الواقع المعزز لتراكب العناصر الرقمية على المسرح المادي.</w:t>
      </w:r>
    </w:p>
    <w:p w14:paraId="124358A7" w14:textId="77777777" w:rsidR="00FC2807" w:rsidRPr="007E4035" w:rsidRDefault="00FC2807" w:rsidP="00084C65">
      <w:pPr>
        <w:numPr>
          <w:ilvl w:val="0"/>
          <w:numId w:val="107"/>
        </w:numPr>
        <w:bidi/>
        <w:rPr>
          <w:rFonts w:ascii="Abadi" w:hAnsi="Abadi"/>
          <w:sz w:val="28"/>
          <w:szCs w:val="28"/>
        </w:rPr>
      </w:pPr>
      <w:r w:rsidRPr="007E4035">
        <w:rPr>
          <w:rFonts w:ascii="Abadi" w:hAnsi="Abadi"/>
          <w:b/>
          <w:bCs/>
          <w:sz w:val="28"/>
          <w:szCs w:val="28"/>
          <w:rtl/>
        </w:rPr>
        <w:t>الأنظمة المبتكرة:</w:t>
      </w:r>
      <w:r w:rsidRPr="007E4035">
        <w:rPr>
          <w:rFonts w:ascii="Abadi" w:hAnsi="Abadi"/>
          <w:sz w:val="28"/>
          <w:szCs w:val="28"/>
          <w:rtl/>
        </w:rPr>
        <w:t xml:space="preserve"> يجمع بين المسرح التقليدي ورواية القصص الرقمية التفاعلية لتجربة جمهور هجينة.</w:t>
      </w:r>
    </w:p>
    <w:p w14:paraId="3CACA794" w14:textId="77777777" w:rsidR="00FC2807" w:rsidRPr="007E4035" w:rsidRDefault="00FC2807" w:rsidP="00084C65">
      <w:pPr>
        <w:numPr>
          <w:ilvl w:val="0"/>
          <w:numId w:val="107"/>
        </w:numPr>
        <w:bidi/>
        <w:rPr>
          <w:rFonts w:ascii="Abadi" w:hAnsi="Abadi"/>
          <w:sz w:val="28"/>
          <w:szCs w:val="28"/>
        </w:rPr>
      </w:pPr>
      <w:r w:rsidRPr="007E4035">
        <w:rPr>
          <w:rFonts w:ascii="Abadi" w:hAnsi="Abadi"/>
          <w:b/>
          <w:bCs/>
          <w:sz w:val="28"/>
          <w:szCs w:val="28"/>
          <w:rtl/>
        </w:rPr>
        <w:t>تخطي المراحل:</w:t>
      </w:r>
      <w:r w:rsidRPr="007E4035">
        <w:rPr>
          <w:rFonts w:ascii="Abadi" w:hAnsi="Abadi"/>
          <w:sz w:val="28"/>
          <w:szCs w:val="28"/>
          <w:rtl/>
        </w:rPr>
        <w:t xml:space="preserve"> يتجنب الاعتماد على الإنتاج المادي باهظ الثمن على نطاق واسع من خلال إنشاء عناصر مسرح افتراضية.</w:t>
      </w:r>
    </w:p>
    <w:p w14:paraId="46A5B959" w14:textId="77777777" w:rsidR="00FC2807" w:rsidRPr="007E4035" w:rsidRDefault="00FC2807" w:rsidP="00084C65">
      <w:pPr>
        <w:numPr>
          <w:ilvl w:val="0"/>
          <w:numId w:val="107"/>
        </w:numPr>
        <w:bidi/>
        <w:rPr>
          <w:rFonts w:ascii="Abadi" w:hAnsi="Abadi"/>
          <w:sz w:val="28"/>
          <w:szCs w:val="28"/>
        </w:rPr>
      </w:pPr>
      <w:r w:rsidRPr="007E4035">
        <w:rPr>
          <w:rFonts w:ascii="Abadi" w:hAnsi="Abadi"/>
          <w:b/>
          <w:bCs/>
          <w:sz w:val="28"/>
          <w:szCs w:val="28"/>
          <w:rtl/>
        </w:rPr>
        <w:t>مسارات جديدة:</w:t>
      </w:r>
      <w:r w:rsidRPr="007E4035">
        <w:rPr>
          <w:rFonts w:ascii="Abadi" w:hAnsi="Abadi"/>
          <w:sz w:val="28"/>
          <w:szCs w:val="28"/>
          <w:rtl/>
        </w:rPr>
        <w:t xml:space="preserve"> يؤسس أسلوبا مسرحيا فريدا يمزج بين تقاليد رواية القصص الفلسطينية والتكنولوجيا المتطورة.</w:t>
      </w:r>
    </w:p>
    <w:p w14:paraId="5EC46A57" w14:textId="77777777" w:rsidR="00FC2807" w:rsidRPr="007E4035" w:rsidRDefault="00FC2807" w:rsidP="00084C65">
      <w:pPr>
        <w:numPr>
          <w:ilvl w:val="0"/>
          <w:numId w:val="107"/>
        </w:numPr>
        <w:bidi/>
        <w:rPr>
          <w:rFonts w:ascii="Abadi" w:hAnsi="Abadi"/>
          <w:sz w:val="28"/>
          <w:szCs w:val="28"/>
        </w:rPr>
      </w:pPr>
      <w:r w:rsidRPr="007E4035">
        <w:rPr>
          <w:rFonts w:ascii="Abadi" w:hAnsi="Abadi"/>
          <w:b/>
          <w:bCs/>
          <w:sz w:val="28"/>
          <w:szCs w:val="28"/>
          <w:rtl/>
        </w:rPr>
        <w:t>يركز على المستقبل:</w:t>
      </w:r>
      <w:r w:rsidRPr="007E4035">
        <w:rPr>
          <w:rFonts w:ascii="Abadi" w:hAnsi="Abadi"/>
          <w:sz w:val="28"/>
          <w:szCs w:val="28"/>
          <w:rtl/>
        </w:rPr>
        <w:t xml:space="preserve"> يستعد للدور المتنامي للواقع المعزز في الترفيه والتعليم والأحداث الثقافية.</w:t>
      </w:r>
    </w:p>
    <w:p w14:paraId="303071BC" w14:textId="77777777" w:rsidR="00FC2807" w:rsidRPr="007E4035" w:rsidRDefault="00000000" w:rsidP="00FC2807">
      <w:pPr>
        <w:bidi/>
        <w:rPr>
          <w:rFonts w:ascii="Abadi" w:hAnsi="Abadi"/>
          <w:sz w:val="28"/>
          <w:szCs w:val="28"/>
        </w:rPr>
      </w:pPr>
      <w:r>
        <w:rPr>
          <w:rFonts w:ascii="Abadi" w:hAnsi="Abadi"/>
          <w:sz w:val="28"/>
          <w:szCs w:val="28"/>
        </w:rPr>
        <w:pict w14:anchorId="4913F00E">
          <v:rect id="_x0000_i1112" style="width:0;height:1.5pt" o:hralign="center" o:hrstd="t" o:hr="t" fillcolor="#a0a0a0" stroked="f"/>
        </w:pict>
      </w:r>
    </w:p>
    <w:p w14:paraId="4D8802E0"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أمثلة فعلية:</w:t>
      </w:r>
    </w:p>
    <w:p w14:paraId="75E33373" w14:textId="77777777" w:rsidR="00FC2807" w:rsidRPr="007E4035" w:rsidRDefault="00FC2807" w:rsidP="00084C65">
      <w:pPr>
        <w:numPr>
          <w:ilvl w:val="0"/>
          <w:numId w:val="108"/>
        </w:numPr>
        <w:bidi/>
        <w:rPr>
          <w:rFonts w:ascii="Abadi" w:hAnsi="Abadi"/>
          <w:sz w:val="28"/>
          <w:szCs w:val="28"/>
        </w:rPr>
      </w:pPr>
      <w:r w:rsidRPr="007E4035">
        <w:rPr>
          <w:rFonts w:ascii="Abadi" w:hAnsi="Abadi"/>
          <w:b/>
          <w:bCs/>
          <w:sz w:val="28"/>
          <w:szCs w:val="28"/>
          <w:rtl/>
        </w:rPr>
        <w:t>العاصفة (شركة شكسبير الملكية):</w:t>
      </w:r>
      <w:r w:rsidRPr="007E4035">
        <w:rPr>
          <w:rFonts w:ascii="Abadi" w:hAnsi="Abadi"/>
          <w:sz w:val="28"/>
          <w:szCs w:val="28"/>
          <w:rtl/>
        </w:rPr>
        <w:t xml:space="preserve"> استخدم AR ورسم خرائط الإسقاط لإنشاء عاصفة رقمية وتأثيرات شخصية افتراضية.</w:t>
      </w:r>
    </w:p>
    <w:p w14:paraId="2839A815" w14:textId="77777777" w:rsidR="00FC2807" w:rsidRPr="007E4035" w:rsidRDefault="00FC2807" w:rsidP="00084C65">
      <w:pPr>
        <w:numPr>
          <w:ilvl w:val="0"/>
          <w:numId w:val="108"/>
        </w:numPr>
        <w:bidi/>
        <w:rPr>
          <w:rFonts w:ascii="Abadi" w:hAnsi="Abadi"/>
          <w:sz w:val="28"/>
          <w:szCs w:val="28"/>
        </w:rPr>
      </w:pPr>
      <w:r w:rsidRPr="007E4035">
        <w:rPr>
          <w:rFonts w:ascii="Abadi" w:hAnsi="Abadi"/>
          <w:b/>
          <w:bCs/>
          <w:sz w:val="28"/>
          <w:szCs w:val="28"/>
          <w:rtl/>
        </w:rPr>
        <w:t>تطبيق الواقع المعزز من سيرك دو سوليه:</w:t>
      </w:r>
      <w:r w:rsidRPr="007E4035">
        <w:rPr>
          <w:rFonts w:ascii="Abadi" w:hAnsi="Abadi"/>
          <w:sz w:val="28"/>
          <w:szCs w:val="28"/>
          <w:rtl/>
        </w:rPr>
        <w:t xml:space="preserve"> دمج الواقع المعزز في العروض الحية لتعزيز مشاركة الجمهور.</w:t>
      </w:r>
    </w:p>
    <w:p w14:paraId="46F1F749" w14:textId="77777777" w:rsidR="00FC2807" w:rsidRPr="007E4035" w:rsidRDefault="00FC2807" w:rsidP="00084C65">
      <w:pPr>
        <w:numPr>
          <w:ilvl w:val="0"/>
          <w:numId w:val="108"/>
        </w:numPr>
        <w:bidi/>
        <w:rPr>
          <w:rFonts w:ascii="Abadi" w:hAnsi="Abadi"/>
          <w:sz w:val="28"/>
          <w:szCs w:val="28"/>
        </w:rPr>
      </w:pPr>
      <w:r w:rsidRPr="007E4035">
        <w:rPr>
          <w:rFonts w:ascii="Abadi" w:hAnsi="Abadi"/>
          <w:b/>
          <w:bCs/>
          <w:sz w:val="28"/>
          <w:szCs w:val="28"/>
          <w:rtl/>
        </w:rPr>
        <w:t>ARtaud (المسرح التجريبي):</w:t>
      </w:r>
      <w:r w:rsidRPr="007E4035">
        <w:rPr>
          <w:rFonts w:ascii="Abadi" w:hAnsi="Abadi"/>
          <w:sz w:val="28"/>
          <w:szCs w:val="28"/>
          <w:rtl/>
        </w:rPr>
        <w:t xml:space="preserve"> يمزج الواقع المعزز مع العروض الحية لخلق تجارب مسرحية سريالية وتفاعلية.</w:t>
      </w:r>
    </w:p>
    <w:p w14:paraId="4BA87433" w14:textId="77777777" w:rsidR="00FC2807" w:rsidRPr="007E4035" w:rsidRDefault="00000000" w:rsidP="00FC2807">
      <w:pPr>
        <w:bidi/>
        <w:rPr>
          <w:rFonts w:ascii="Abadi" w:hAnsi="Abadi"/>
          <w:sz w:val="28"/>
          <w:szCs w:val="28"/>
        </w:rPr>
      </w:pPr>
      <w:r>
        <w:rPr>
          <w:rFonts w:ascii="Abadi" w:hAnsi="Abadi"/>
          <w:sz w:val="28"/>
          <w:szCs w:val="28"/>
        </w:rPr>
        <w:pict w14:anchorId="1CED25DA">
          <v:rect id="_x0000_i1113" style="width:0;height:1.5pt" o:hralign="center" o:hrstd="t" o:hr="t" fillcolor="#a0a0a0" stroked="f"/>
        </w:pict>
      </w:r>
    </w:p>
    <w:p w14:paraId="187EA9B6" w14:textId="77777777" w:rsidR="00FC2807" w:rsidRPr="007E4035" w:rsidRDefault="00FC2807" w:rsidP="00FC2807">
      <w:pPr>
        <w:bidi/>
        <w:rPr>
          <w:rFonts w:ascii="Abadi" w:hAnsi="Abadi"/>
          <w:b/>
          <w:bCs/>
          <w:sz w:val="28"/>
          <w:szCs w:val="28"/>
        </w:rPr>
      </w:pPr>
      <w:r w:rsidRPr="007E4035">
        <w:rPr>
          <w:rFonts w:ascii="Abadi" w:hAnsi="Abadi"/>
          <w:b/>
          <w:bCs/>
          <w:sz w:val="28"/>
          <w:szCs w:val="28"/>
          <w:rtl/>
        </w:rPr>
        <w:lastRenderedPageBreak/>
        <w:t>النهج الممكن:</w:t>
      </w:r>
    </w:p>
    <w:p w14:paraId="4E417525" w14:textId="77777777" w:rsidR="00FC2807" w:rsidRPr="007E4035" w:rsidRDefault="00FC2807" w:rsidP="00084C65">
      <w:pPr>
        <w:numPr>
          <w:ilvl w:val="0"/>
          <w:numId w:val="109"/>
        </w:numPr>
        <w:bidi/>
        <w:rPr>
          <w:rFonts w:ascii="Abadi" w:hAnsi="Abadi"/>
          <w:sz w:val="28"/>
          <w:szCs w:val="28"/>
        </w:rPr>
      </w:pPr>
      <w:r w:rsidRPr="007E4035">
        <w:rPr>
          <w:rFonts w:ascii="Abadi" w:hAnsi="Abadi"/>
          <w:b/>
          <w:bCs/>
          <w:sz w:val="28"/>
          <w:szCs w:val="28"/>
          <w:rtl/>
        </w:rPr>
        <w:t>التكامل التكنولوجي:</w:t>
      </w:r>
    </w:p>
    <w:p w14:paraId="4037F7F7" w14:textId="77777777" w:rsidR="00FC2807" w:rsidRPr="007E4035" w:rsidRDefault="00FC2807" w:rsidP="00084C65">
      <w:pPr>
        <w:numPr>
          <w:ilvl w:val="1"/>
          <w:numId w:val="109"/>
        </w:numPr>
        <w:bidi/>
        <w:rPr>
          <w:rFonts w:ascii="Abadi" w:hAnsi="Abadi"/>
          <w:sz w:val="28"/>
          <w:szCs w:val="28"/>
        </w:rPr>
      </w:pPr>
      <w:r w:rsidRPr="007E4035">
        <w:rPr>
          <w:rFonts w:ascii="Abadi" w:hAnsi="Abadi"/>
          <w:sz w:val="28"/>
          <w:szCs w:val="28"/>
          <w:rtl/>
        </w:rPr>
        <w:t>شارك مع مطوري الواقع المعزز لإنشاء عناصر تفاعلية مثل الخلفيات المتحركة وتأثيرات الإضاءة المحسنة والدعائم الافتراضية.</w:t>
      </w:r>
    </w:p>
    <w:p w14:paraId="3E308B4F" w14:textId="77777777" w:rsidR="00FC2807" w:rsidRPr="007E4035" w:rsidRDefault="00FC2807" w:rsidP="00084C65">
      <w:pPr>
        <w:numPr>
          <w:ilvl w:val="1"/>
          <w:numId w:val="109"/>
        </w:numPr>
        <w:bidi/>
        <w:rPr>
          <w:rFonts w:ascii="Abadi" w:hAnsi="Abadi"/>
          <w:sz w:val="28"/>
          <w:szCs w:val="28"/>
        </w:rPr>
      </w:pPr>
      <w:r w:rsidRPr="007E4035">
        <w:rPr>
          <w:rFonts w:ascii="Abadi" w:hAnsi="Abadi"/>
          <w:sz w:val="28"/>
          <w:szCs w:val="28"/>
          <w:rtl/>
        </w:rPr>
        <w:t>استخدم نظارات الواقع المعزز أو تطبيقات الأجهزة المحمولة لتوفير طبقات إضافية من الخبرة للجمهور.</w:t>
      </w:r>
    </w:p>
    <w:p w14:paraId="675D2199" w14:textId="77777777" w:rsidR="00FC2807" w:rsidRPr="007E4035" w:rsidRDefault="00FC2807" w:rsidP="00084C65">
      <w:pPr>
        <w:numPr>
          <w:ilvl w:val="0"/>
          <w:numId w:val="109"/>
        </w:numPr>
        <w:bidi/>
        <w:rPr>
          <w:rFonts w:ascii="Abadi" w:hAnsi="Abadi"/>
          <w:sz w:val="28"/>
          <w:szCs w:val="28"/>
        </w:rPr>
      </w:pPr>
      <w:r w:rsidRPr="007E4035">
        <w:rPr>
          <w:rFonts w:ascii="Abadi" w:hAnsi="Abadi"/>
          <w:b/>
          <w:bCs/>
          <w:sz w:val="28"/>
          <w:szCs w:val="28"/>
          <w:rtl/>
        </w:rPr>
        <w:t>تصميم الأداء:</w:t>
      </w:r>
    </w:p>
    <w:p w14:paraId="7ADEEADB" w14:textId="77777777" w:rsidR="00FC2807" w:rsidRPr="007E4035" w:rsidRDefault="00FC2807" w:rsidP="00084C65">
      <w:pPr>
        <w:numPr>
          <w:ilvl w:val="1"/>
          <w:numId w:val="109"/>
        </w:numPr>
        <w:bidi/>
        <w:rPr>
          <w:rFonts w:ascii="Abadi" w:hAnsi="Abadi"/>
          <w:sz w:val="28"/>
          <w:szCs w:val="28"/>
        </w:rPr>
      </w:pPr>
      <w:r w:rsidRPr="007E4035">
        <w:rPr>
          <w:rFonts w:ascii="Abadi" w:hAnsi="Abadi"/>
          <w:sz w:val="28"/>
          <w:szCs w:val="28"/>
          <w:rtl/>
        </w:rPr>
        <w:t>تكييف المسرحيات الفلسطينية الحالية أو تطوير نصوص جديدة مصممة لدمج الواقع المعزز.</w:t>
      </w:r>
    </w:p>
    <w:p w14:paraId="54E4D290" w14:textId="77777777" w:rsidR="00FC2807" w:rsidRPr="007E4035" w:rsidRDefault="00FC2807" w:rsidP="00084C65">
      <w:pPr>
        <w:numPr>
          <w:ilvl w:val="1"/>
          <w:numId w:val="109"/>
        </w:numPr>
        <w:bidi/>
        <w:rPr>
          <w:rFonts w:ascii="Abadi" w:hAnsi="Abadi"/>
          <w:sz w:val="28"/>
          <w:szCs w:val="28"/>
        </w:rPr>
      </w:pPr>
      <w:r w:rsidRPr="007E4035">
        <w:rPr>
          <w:rFonts w:ascii="Abadi" w:hAnsi="Abadi"/>
          <w:sz w:val="28"/>
          <w:szCs w:val="28"/>
          <w:rtl/>
        </w:rPr>
        <w:t>قم بتضمين الموضوعات التي تستفيد من الاستعارات المرئية ، مثل الحنين إلى الماضي أو النزوح أو المرونة.</w:t>
      </w:r>
    </w:p>
    <w:p w14:paraId="696EB3A7" w14:textId="77777777" w:rsidR="00FC2807" w:rsidRPr="007E4035" w:rsidRDefault="00FC2807" w:rsidP="00084C65">
      <w:pPr>
        <w:numPr>
          <w:ilvl w:val="0"/>
          <w:numId w:val="109"/>
        </w:numPr>
        <w:bidi/>
        <w:rPr>
          <w:rFonts w:ascii="Abadi" w:hAnsi="Abadi"/>
          <w:sz w:val="28"/>
          <w:szCs w:val="28"/>
        </w:rPr>
      </w:pPr>
      <w:r w:rsidRPr="007E4035">
        <w:rPr>
          <w:rFonts w:ascii="Abadi" w:hAnsi="Abadi"/>
          <w:b/>
          <w:bCs/>
          <w:sz w:val="28"/>
          <w:szCs w:val="28"/>
          <w:rtl/>
        </w:rPr>
        <w:t>مشاركة الجمهور:</w:t>
      </w:r>
    </w:p>
    <w:p w14:paraId="56EF0999" w14:textId="77777777" w:rsidR="00FC2807" w:rsidRPr="007E4035" w:rsidRDefault="00FC2807" w:rsidP="00084C65">
      <w:pPr>
        <w:numPr>
          <w:ilvl w:val="1"/>
          <w:numId w:val="109"/>
        </w:numPr>
        <w:bidi/>
        <w:rPr>
          <w:rFonts w:ascii="Abadi" w:hAnsi="Abadi"/>
          <w:sz w:val="28"/>
          <w:szCs w:val="28"/>
        </w:rPr>
      </w:pPr>
      <w:r w:rsidRPr="007E4035">
        <w:rPr>
          <w:rFonts w:ascii="Abadi" w:hAnsi="Abadi"/>
          <w:sz w:val="28"/>
          <w:szCs w:val="28"/>
          <w:rtl/>
        </w:rPr>
        <w:t>اسمح للجمهور باستخدام الهواتف الذكية أو نظارات الواقع المعزز للوصول إلى الميزات التفاعلية ، مثل وجهات النظر البديلة أو الخلفيات الخلفية للشخصيات.</w:t>
      </w:r>
    </w:p>
    <w:p w14:paraId="2B501D0F" w14:textId="77777777" w:rsidR="00FC2807" w:rsidRPr="007E4035" w:rsidRDefault="00FC2807" w:rsidP="00084C65">
      <w:pPr>
        <w:numPr>
          <w:ilvl w:val="1"/>
          <w:numId w:val="109"/>
        </w:numPr>
        <w:bidi/>
        <w:rPr>
          <w:rFonts w:ascii="Abadi" w:hAnsi="Abadi"/>
          <w:sz w:val="28"/>
          <w:szCs w:val="28"/>
        </w:rPr>
      </w:pPr>
      <w:r w:rsidRPr="007E4035">
        <w:rPr>
          <w:rFonts w:ascii="Abadi" w:hAnsi="Abadi"/>
          <w:sz w:val="28"/>
          <w:szCs w:val="28"/>
          <w:rtl/>
        </w:rPr>
        <w:t>قم بتضمين مشاركة الجمهور من خلال التصويت الذي يدعم الواقع المعزز أو اتخاذ القرارات التي تؤثر على اتجاه المسرحية.</w:t>
      </w:r>
    </w:p>
    <w:p w14:paraId="3B778032" w14:textId="77777777" w:rsidR="00FC2807" w:rsidRPr="007E4035" w:rsidRDefault="00FC2807" w:rsidP="00084C65">
      <w:pPr>
        <w:numPr>
          <w:ilvl w:val="0"/>
          <w:numId w:val="109"/>
        </w:numPr>
        <w:bidi/>
        <w:rPr>
          <w:rFonts w:ascii="Abadi" w:hAnsi="Abadi"/>
          <w:sz w:val="28"/>
          <w:szCs w:val="28"/>
        </w:rPr>
      </w:pPr>
      <w:r w:rsidRPr="007E4035">
        <w:rPr>
          <w:rFonts w:ascii="Abadi" w:hAnsi="Abadi"/>
          <w:b/>
          <w:bCs/>
          <w:sz w:val="28"/>
          <w:szCs w:val="28"/>
          <w:rtl/>
        </w:rPr>
        <w:t>التوزيع العالمي:</w:t>
      </w:r>
    </w:p>
    <w:p w14:paraId="727DDD65" w14:textId="77777777" w:rsidR="00FC2807" w:rsidRPr="007E4035" w:rsidRDefault="00FC2807" w:rsidP="00084C65">
      <w:pPr>
        <w:numPr>
          <w:ilvl w:val="1"/>
          <w:numId w:val="109"/>
        </w:numPr>
        <w:bidi/>
        <w:rPr>
          <w:rFonts w:ascii="Abadi" w:hAnsi="Abadi"/>
          <w:sz w:val="28"/>
          <w:szCs w:val="28"/>
        </w:rPr>
      </w:pPr>
      <w:r w:rsidRPr="007E4035">
        <w:rPr>
          <w:rFonts w:ascii="Abadi" w:hAnsi="Abadi"/>
          <w:sz w:val="28"/>
          <w:szCs w:val="28"/>
          <w:rtl/>
        </w:rPr>
        <w:t>سجل العروض المحسنة بالواقع المعزز للبث على منصات الواقع الافتراضي / الواقع المعزز ، مما يوسع نطاق الوصول إلى ما هو أبعد من الأماكن المادية.</w:t>
      </w:r>
    </w:p>
    <w:p w14:paraId="61A366B9" w14:textId="77777777" w:rsidR="00FC2807" w:rsidRPr="007E4035" w:rsidRDefault="00FC2807" w:rsidP="00084C65">
      <w:pPr>
        <w:numPr>
          <w:ilvl w:val="1"/>
          <w:numId w:val="109"/>
        </w:numPr>
        <w:bidi/>
        <w:rPr>
          <w:rFonts w:ascii="Abadi" w:hAnsi="Abadi"/>
          <w:sz w:val="28"/>
          <w:szCs w:val="28"/>
        </w:rPr>
      </w:pPr>
      <w:r w:rsidRPr="007E4035">
        <w:rPr>
          <w:rFonts w:ascii="Abadi" w:hAnsi="Abadi"/>
          <w:sz w:val="28"/>
          <w:szCs w:val="28"/>
          <w:rtl/>
        </w:rPr>
        <w:t>التعاون مع المهرجانات المسرحية الدولية لعرض الإنتاجات الفلسطينية المعززة بالواقع المعزز.</w:t>
      </w:r>
    </w:p>
    <w:p w14:paraId="54A8AAF0" w14:textId="77777777" w:rsidR="00FC2807" w:rsidRPr="007E4035" w:rsidRDefault="00FC2807" w:rsidP="00084C65">
      <w:pPr>
        <w:numPr>
          <w:ilvl w:val="0"/>
          <w:numId w:val="109"/>
        </w:numPr>
        <w:bidi/>
        <w:rPr>
          <w:rFonts w:ascii="Abadi" w:hAnsi="Abadi"/>
          <w:sz w:val="28"/>
          <w:szCs w:val="28"/>
        </w:rPr>
      </w:pPr>
      <w:r w:rsidRPr="007E4035">
        <w:rPr>
          <w:rFonts w:ascii="Abadi" w:hAnsi="Abadi"/>
          <w:b/>
          <w:bCs/>
          <w:sz w:val="28"/>
          <w:szCs w:val="28"/>
          <w:rtl/>
        </w:rPr>
        <w:t>التدريب وبناء القدرات:</w:t>
      </w:r>
    </w:p>
    <w:p w14:paraId="65B289F5" w14:textId="77777777" w:rsidR="00FC2807" w:rsidRPr="007E4035" w:rsidRDefault="00FC2807" w:rsidP="00084C65">
      <w:pPr>
        <w:numPr>
          <w:ilvl w:val="1"/>
          <w:numId w:val="109"/>
        </w:numPr>
        <w:bidi/>
        <w:rPr>
          <w:rFonts w:ascii="Abadi" w:hAnsi="Abadi"/>
          <w:sz w:val="28"/>
          <w:szCs w:val="28"/>
        </w:rPr>
      </w:pPr>
      <w:r w:rsidRPr="007E4035">
        <w:rPr>
          <w:rFonts w:ascii="Abadi" w:hAnsi="Abadi"/>
          <w:sz w:val="28"/>
          <w:szCs w:val="28"/>
          <w:rtl/>
        </w:rPr>
        <w:t>تدريب المخرجين والممثلين والفنيين الفلسطينيين على دمج الواقع المعزز في إنتاجاتهم.</w:t>
      </w:r>
    </w:p>
    <w:p w14:paraId="0D6374DE" w14:textId="77777777" w:rsidR="00FC2807" w:rsidRPr="007E4035" w:rsidRDefault="00FC2807" w:rsidP="00084C65">
      <w:pPr>
        <w:numPr>
          <w:ilvl w:val="1"/>
          <w:numId w:val="109"/>
        </w:numPr>
        <w:bidi/>
        <w:rPr>
          <w:rFonts w:ascii="Abadi" w:hAnsi="Abadi"/>
          <w:sz w:val="28"/>
          <w:szCs w:val="28"/>
        </w:rPr>
      </w:pPr>
      <w:r w:rsidRPr="007E4035">
        <w:rPr>
          <w:rFonts w:ascii="Abadi" w:hAnsi="Abadi"/>
          <w:sz w:val="28"/>
          <w:szCs w:val="28"/>
          <w:rtl/>
        </w:rPr>
        <w:t>تقديم ورش عمل ومنح لدعم الاستخدامات التجريبية للواقع المعزز في سرد القصص.</w:t>
      </w:r>
    </w:p>
    <w:p w14:paraId="3B871B9A" w14:textId="77777777" w:rsidR="00FC2807" w:rsidRPr="007E4035" w:rsidRDefault="00000000" w:rsidP="00FC2807">
      <w:pPr>
        <w:bidi/>
        <w:rPr>
          <w:rFonts w:ascii="Abadi" w:hAnsi="Abadi"/>
          <w:sz w:val="28"/>
          <w:szCs w:val="28"/>
        </w:rPr>
      </w:pPr>
      <w:r>
        <w:rPr>
          <w:rFonts w:ascii="Abadi" w:hAnsi="Abadi"/>
          <w:sz w:val="28"/>
          <w:szCs w:val="28"/>
        </w:rPr>
        <w:pict w14:anchorId="50D1CABA">
          <v:rect id="_x0000_i1114" style="width:0;height:1.5pt" o:hralign="center" o:hrstd="t" o:hr="t" fillcolor="#a0a0a0" stroked="f"/>
        </w:pict>
      </w:r>
    </w:p>
    <w:p w14:paraId="493AAA34"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عوامل النجاح:</w:t>
      </w:r>
    </w:p>
    <w:p w14:paraId="6AA05CC3" w14:textId="77777777" w:rsidR="00FC2807" w:rsidRPr="007E4035" w:rsidRDefault="00FC2807" w:rsidP="00084C65">
      <w:pPr>
        <w:numPr>
          <w:ilvl w:val="0"/>
          <w:numId w:val="110"/>
        </w:numPr>
        <w:bidi/>
        <w:rPr>
          <w:rFonts w:ascii="Abadi" w:hAnsi="Abadi"/>
          <w:sz w:val="28"/>
          <w:szCs w:val="28"/>
        </w:rPr>
      </w:pPr>
      <w:r w:rsidRPr="007E4035">
        <w:rPr>
          <w:rFonts w:ascii="Abadi" w:hAnsi="Abadi"/>
          <w:b/>
          <w:bCs/>
          <w:sz w:val="28"/>
          <w:szCs w:val="28"/>
          <w:rtl/>
        </w:rPr>
        <w:t>مرئيات عالية الجودة:</w:t>
      </w:r>
      <w:r w:rsidRPr="007E4035">
        <w:rPr>
          <w:rFonts w:ascii="Abadi" w:hAnsi="Abadi"/>
          <w:sz w:val="28"/>
          <w:szCs w:val="28"/>
          <w:rtl/>
        </w:rPr>
        <w:t xml:space="preserve"> يضمن التكامل السلس لعناصر الواقع المعزز أنها تكمل الأداء بدلا من تشتيت انتباهه.</w:t>
      </w:r>
    </w:p>
    <w:p w14:paraId="251396CF" w14:textId="77777777" w:rsidR="00FC2807" w:rsidRPr="007E4035" w:rsidRDefault="00FC2807" w:rsidP="00084C65">
      <w:pPr>
        <w:numPr>
          <w:ilvl w:val="0"/>
          <w:numId w:val="110"/>
        </w:numPr>
        <w:bidi/>
        <w:rPr>
          <w:rFonts w:ascii="Abadi" w:hAnsi="Abadi"/>
          <w:sz w:val="28"/>
          <w:szCs w:val="28"/>
        </w:rPr>
      </w:pPr>
      <w:r w:rsidRPr="007E4035">
        <w:rPr>
          <w:rFonts w:ascii="Abadi" w:hAnsi="Abadi"/>
          <w:b/>
          <w:bCs/>
          <w:sz w:val="28"/>
          <w:szCs w:val="28"/>
          <w:rtl/>
        </w:rPr>
        <w:t>التكنولوجيا التي يمكن الوصول إليها:</w:t>
      </w:r>
      <w:r w:rsidRPr="007E4035">
        <w:rPr>
          <w:rFonts w:ascii="Abadi" w:hAnsi="Abadi"/>
          <w:sz w:val="28"/>
          <w:szCs w:val="28"/>
          <w:rtl/>
        </w:rPr>
        <w:t xml:space="preserve"> استخدام الأجهزة المتاحة على نطاق واسع (مثل الهواتف الذكية) يجعل التجربة شاملة للجمهور.</w:t>
      </w:r>
    </w:p>
    <w:p w14:paraId="7B8D413D" w14:textId="77777777" w:rsidR="00FC2807" w:rsidRPr="007E4035" w:rsidRDefault="00FC2807" w:rsidP="00084C65">
      <w:pPr>
        <w:numPr>
          <w:ilvl w:val="0"/>
          <w:numId w:val="110"/>
        </w:numPr>
        <w:bidi/>
        <w:rPr>
          <w:rFonts w:ascii="Abadi" w:hAnsi="Abadi"/>
          <w:sz w:val="28"/>
          <w:szCs w:val="28"/>
        </w:rPr>
      </w:pPr>
      <w:r w:rsidRPr="007E4035">
        <w:rPr>
          <w:rFonts w:ascii="Abadi" w:hAnsi="Abadi"/>
          <w:b/>
          <w:bCs/>
          <w:sz w:val="28"/>
          <w:szCs w:val="28"/>
          <w:rtl/>
        </w:rPr>
        <w:lastRenderedPageBreak/>
        <w:t>الرنين الثقافي:</w:t>
      </w:r>
      <w:r w:rsidRPr="007E4035">
        <w:rPr>
          <w:rFonts w:ascii="Abadi" w:hAnsi="Abadi"/>
          <w:sz w:val="28"/>
          <w:szCs w:val="28"/>
          <w:rtl/>
        </w:rPr>
        <w:t xml:space="preserve"> تم تصميم عناصر الواقع المعزز بعناية لتعزيز الموضوعات الثقافية والعاطفية للقصة بدلا من طغها.</w:t>
      </w:r>
    </w:p>
    <w:p w14:paraId="750CAA48" w14:textId="77777777" w:rsidR="00FC2807" w:rsidRPr="007E4035" w:rsidRDefault="00000000" w:rsidP="00FC2807">
      <w:pPr>
        <w:bidi/>
        <w:rPr>
          <w:rFonts w:ascii="Abadi" w:hAnsi="Abadi"/>
          <w:sz w:val="28"/>
          <w:szCs w:val="28"/>
        </w:rPr>
      </w:pPr>
      <w:r>
        <w:rPr>
          <w:rFonts w:ascii="Abadi" w:hAnsi="Abadi"/>
          <w:sz w:val="28"/>
          <w:szCs w:val="28"/>
        </w:rPr>
        <w:pict w14:anchorId="1B5B13B2">
          <v:rect id="_x0000_i1115" style="width:0;height:1.5pt" o:hralign="center" o:hrstd="t" o:hr="t" fillcolor="#a0a0a0" stroked="f"/>
        </w:pict>
      </w:r>
    </w:p>
    <w:p w14:paraId="01ED865E"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المخاطر:</w:t>
      </w:r>
    </w:p>
    <w:p w14:paraId="10488185" w14:textId="77777777" w:rsidR="00FC2807" w:rsidRPr="007E4035" w:rsidRDefault="00FC2807" w:rsidP="00084C65">
      <w:pPr>
        <w:numPr>
          <w:ilvl w:val="0"/>
          <w:numId w:val="111"/>
        </w:numPr>
        <w:bidi/>
        <w:rPr>
          <w:rFonts w:ascii="Abadi" w:hAnsi="Abadi"/>
          <w:sz w:val="28"/>
          <w:szCs w:val="28"/>
        </w:rPr>
      </w:pPr>
      <w:r w:rsidRPr="007E4035">
        <w:rPr>
          <w:rFonts w:ascii="Abadi" w:hAnsi="Abadi"/>
          <w:b/>
          <w:bCs/>
          <w:sz w:val="28"/>
          <w:szCs w:val="28"/>
          <w:rtl/>
        </w:rPr>
        <w:t>التحديات الفنية:</w:t>
      </w:r>
      <w:r w:rsidRPr="007E4035">
        <w:rPr>
          <w:rFonts w:ascii="Abadi" w:hAnsi="Abadi"/>
          <w:sz w:val="28"/>
          <w:szCs w:val="28"/>
          <w:rtl/>
        </w:rPr>
        <w:t xml:space="preserve"> يتطلب ضمان أداء الواقع المعزز الموثوق به في الإعدادات الحية خبرة واختبارات كبيرة.</w:t>
      </w:r>
    </w:p>
    <w:p w14:paraId="489D75BA" w14:textId="77777777" w:rsidR="00FC2807" w:rsidRPr="007E4035" w:rsidRDefault="00FC2807" w:rsidP="00084C65">
      <w:pPr>
        <w:numPr>
          <w:ilvl w:val="0"/>
          <w:numId w:val="111"/>
        </w:numPr>
        <w:bidi/>
        <w:rPr>
          <w:rFonts w:ascii="Abadi" w:hAnsi="Abadi"/>
          <w:sz w:val="28"/>
          <w:szCs w:val="28"/>
        </w:rPr>
      </w:pPr>
      <w:r w:rsidRPr="007E4035">
        <w:rPr>
          <w:rFonts w:ascii="Abadi" w:hAnsi="Abadi"/>
          <w:b/>
          <w:bCs/>
          <w:sz w:val="28"/>
          <w:szCs w:val="28"/>
          <w:rtl/>
        </w:rPr>
        <w:t>حواجز التكلفة:</w:t>
      </w:r>
      <w:r w:rsidRPr="007E4035">
        <w:rPr>
          <w:rFonts w:ascii="Abadi" w:hAnsi="Abadi"/>
          <w:sz w:val="28"/>
          <w:szCs w:val="28"/>
          <w:rtl/>
        </w:rPr>
        <w:t xml:space="preserve"> قد يكون تطوير وتنفيذ تقنية الواقع المعزز مكلفا بالنسبة للإنتاجات الأصغر.</w:t>
      </w:r>
    </w:p>
    <w:p w14:paraId="5BBA4A11" w14:textId="77777777" w:rsidR="00FC2807" w:rsidRPr="007E4035" w:rsidRDefault="00FC2807" w:rsidP="00084C65">
      <w:pPr>
        <w:numPr>
          <w:ilvl w:val="0"/>
          <w:numId w:val="111"/>
        </w:numPr>
        <w:bidi/>
        <w:rPr>
          <w:rFonts w:ascii="Abadi" w:hAnsi="Abadi"/>
          <w:sz w:val="28"/>
          <w:szCs w:val="28"/>
        </w:rPr>
      </w:pPr>
      <w:r w:rsidRPr="007E4035">
        <w:rPr>
          <w:rFonts w:ascii="Abadi" w:hAnsi="Abadi"/>
          <w:b/>
          <w:bCs/>
          <w:sz w:val="28"/>
          <w:szCs w:val="28"/>
          <w:rtl/>
        </w:rPr>
        <w:t>إمكانية وصول الجمهور:</w:t>
      </w:r>
      <w:r w:rsidRPr="007E4035">
        <w:rPr>
          <w:rFonts w:ascii="Abadi" w:hAnsi="Abadi"/>
          <w:sz w:val="28"/>
          <w:szCs w:val="28"/>
          <w:rtl/>
        </w:rPr>
        <w:t xml:space="preserve"> قد لا يتمكن جميع المشاهدين من الوصول إلى الأجهزة المتوافقة مع الواقع المعزز، مما قد يحد من المشاركة.</w:t>
      </w:r>
    </w:p>
    <w:p w14:paraId="14B864CA" w14:textId="77777777" w:rsidR="00FC2807" w:rsidRDefault="00FC2807" w:rsidP="00FC2807">
      <w:pPr>
        <w:bidi/>
        <w:rPr>
          <w:rFonts w:ascii="Abadi" w:hAnsi="Abadi"/>
          <w:sz w:val="28"/>
          <w:szCs w:val="28"/>
        </w:rPr>
      </w:pPr>
      <w:r>
        <w:rPr>
          <w:rFonts w:ascii="Abadi" w:hAnsi="Abadi"/>
          <w:sz w:val="28"/>
          <w:szCs w:val="28"/>
          <w:rtl/>
        </w:rPr>
        <w:br w:type="page"/>
      </w:r>
    </w:p>
    <w:p w14:paraId="00FF6178" w14:textId="77777777" w:rsidR="00FC2807" w:rsidRPr="007E4035" w:rsidRDefault="00FC2807" w:rsidP="00FC2807">
      <w:pPr>
        <w:pStyle w:val="Heading2"/>
        <w:bidi/>
      </w:pPr>
      <w:bookmarkStart w:id="20" w:name="_Toc187761381"/>
      <w:r w:rsidRPr="007E4035">
        <w:rPr>
          <w:rtl/>
        </w:rPr>
        <w:lastRenderedPageBreak/>
        <w:t>6. ورش عمل مسرحية تفاعلية: تعاون عالمي للمسرح الفلسطيني</w:t>
      </w:r>
      <w:bookmarkEnd w:id="20"/>
    </w:p>
    <w:p w14:paraId="604AE207" w14:textId="77777777" w:rsidR="00FC2807" w:rsidRPr="007E4035" w:rsidRDefault="00FC2807" w:rsidP="00FC2807">
      <w:pPr>
        <w:bidi/>
        <w:rPr>
          <w:rFonts w:ascii="Abadi" w:hAnsi="Abadi"/>
          <w:b/>
          <w:bCs/>
          <w:sz w:val="28"/>
          <w:szCs w:val="28"/>
        </w:rPr>
      </w:pPr>
      <w:r w:rsidRPr="007E4035">
        <w:rPr>
          <w:rFonts w:ascii="Abadi" w:hAnsi="Abadi"/>
          <w:b/>
          <w:bCs/>
          <w:sz w:val="28"/>
          <w:szCs w:val="28"/>
          <w:rtl/>
        </w:rPr>
        <w:t>نظره عامه:</w:t>
      </w:r>
    </w:p>
    <w:p w14:paraId="33CE118B" w14:textId="77777777" w:rsidR="00FC2807" w:rsidRPr="007E4035" w:rsidRDefault="00FC2807" w:rsidP="00FC2807">
      <w:pPr>
        <w:bidi/>
        <w:rPr>
          <w:rFonts w:ascii="Abadi" w:hAnsi="Abadi"/>
          <w:sz w:val="28"/>
          <w:szCs w:val="28"/>
        </w:rPr>
      </w:pPr>
      <w:r w:rsidRPr="007E4035">
        <w:rPr>
          <w:rFonts w:ascii="Abadi" w:hAnsi="Abadi"/>
          <w:sz w:val="28"/>
          <w:szCs w:val="28"/>
          <w:rtl/>
        </w:rPr>
        <w:t>إنشاء منصة رقمية لورش عمل مسرحية تفاعلية تربط المهنيين المسرحيين الفلسطينيين بالموجهين الدوليين. ستوفر ورش العمل هذه التدريب على التمثيل والإخراج وكتابة السيناريو وتصميم المسرح والإنتاج، وتعزيز تنمية المهارات والتبادل الثقافي مع توسيع الشبكات العالمية للفنانين الفلسطينيين.</w:t>
      </w:r>
    </w:p>
    <w:p w14:paraId="0383CF20" w14:textId="77777777" w:rsidR="00FC2807" w:rsidRPr="007E4035" w:rsidRDefault="00000000" w:rsidP="00FC2807">
      <w:pPr>
        <w:bidi/>
        <w:rPr>
          <w:rFonts w:ascii="Abadi" w:hAnsi="Abadi"/>
          <w:sz w:val="28"/>
          <w:szCs w:val="28"/>
        </w:rPr>
      </w:pPr>
      <w:r>
        <w:rPr>
          <w:rFonts w:ascii="Abadi" w:hAnsi="Abadi"/>
          <w:sz w:val="28"/>
          <w:szCs w:val="28"/>
        </w:rPr>
        <w:pict w14:anchorId="100F4A24">
          <v:rect id="_x0000_i1116" style="width:0;height:1.5pt" o:hralign="center" o:hrstd="t" o:hr="t" fillcolor="#a0a0a0" stroked="f"/>
        </w:pict>
      </w:r>
    </w:p>
    <w:p w14:paraId="72ADB8FE"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سبب:</w:t>
      </w:r>
    </w:p>
    <w:p w14:paraId="0D9ED539" w14:textId="77777777" w:rsidR="00FC2807" w:rsidRPr="007E4035" w:rsidRDefault="00FC2807" w:rsidP="00FC2807">
      <w:pPr>
        <w:bidi/>
        <w:rPr>
          <w:rFonts w:ascii="Abadi" w:hAnsi="Abadi"/>
          <w:sz w:val="28"/>
          <w:szCs w:val="28"/>
        </w:rPr>
      </w:pPr>
      <w:r w:rsidRPr="007E4035">
        <w:rPr>
          <w:rFonts w:ascii="Abadi" w:hAnsi="Abadi"/>
          <w:sz w:val="28"/>
          <w:szCs w:val="28"/>
          <w:rtl/>
        </w:rPr>
        <w:t>هذه قفزة تفوق برامج الإرشاد والتدريب التقليدية ، والتي غالبا ما تتطلب وجودا ماديا ومحدودة بالقيود الجغرافية والمالية. توفر ورش العمل الرقمية طريقة قابلة للتطوير وفعالة من حيث التكلفة لتبادل المعرفة والخبرات ، مما يضمن وصول المتخصصين في المسرح الفلسطيني إلى أفضل الممارسات العالمية والإرشاد.</w:t>
      </w:r>
    </w:p>
    <w:p w14:paraId="2166A362" w14:textId="77777777" w:rsidR="00FC2807" w:rsidRPr="007E4035" w:rsidRDefault="00000000" w:rsidP="00FC2807">
      <w:pPr>
        <w:bidi/>
        <w:rPr>
          <w:rFonts w:ascii="Abadi" w:hAnsi="Abadi"/>
          <w:sz w:val="28"/>
          <w:szCs w:val="28"/>
        </w:rPr>
      </w:pPr>
      <w:r>
        <w:rPr>
          <w:rFonts w:ascii="Abadi" w:hAnsi="Abadi"/>
          <w:sz w:val="28"/>
          <w:szCs w:val="28"/>
        </w:rPr>
        <w:pict w14:anchorId="359BFC94">
          <v:rect id="_x0000_i1117" style="width:0;height:1.5pt" o:hralign="center" o:hrstd="t" o:hr="t" fillcolor="#a0a0a0" stroked="f"/>
        </w:pict>
      </w:r>
    </w:p>
    <w:p w14:paraId="79969880" w14:textId="77777777" w:rsidR="00FC2807" w:rsidRPr="007E4035" w:rsidRDefault="00FC2807" w:rsidP="00FC2807">
      <w:pPr>
        <w:bidi/>
        <w:rPr>
          <w:rFonts w:ascii="Abadi" w:hAnsi="Abadi"/>
          <w:b/>
          <w:bCs/>
          <w:sz w:val="28"/>
          <w:szCs w:val="28"/>
        </w:rPr>
      </w:pPr>
      <w:r w:rsidRPr="007E4035">
        <w:rPr>
          <w:rFonts w:ascii="Abadi" w:hAnsi="Abadi"/>
          <w:b/>
          <w:bCs/>
          <w:sz w:val="28"/>
          <w:szCs w:val="28"/>
          <w:rtl/>
        </w:rPr>
        <w:t>ميزات الحل (معايير القفز):</w:t>
      </w:r>
    </w:p>
    <w:p w14:paraId="216565A8" w14:textId="77777777" w:rsidR="00FC2807" w:rsidRPr="007E4035" w:rsidRDefault="00FC2807" w:rsidP="00084C65">
      <w:pPr>
        <w:numPr>
          <w:ilvl w:val="0"/>
          <w:numId w:val="112"/>
        </w:numPr>
        <w:bidi/>
        <w:rPr>
          <w:rFonts w:ascii="Abadi" w:hAnsi="Abadi"/>
          <w:sz w:val="28"/>
          <w:szCs w:val="28"/>
        </w:rPr>
      </w:pPr>
      <w:r w:rsidRPr="007E4035">
        <w:rPr>
          <w:rFonts w:ascii="Abadi" w:hAnsi="Abadi"/>
          <w:b/>
          <w:bCs/>
          <w:sz w:val="28"/>
          <w:szCs w:val="28"/>
          <w:rtl/>
        </w:rPr>
        <w:t>التكنولوجيا المتقدمة:</w:t>
      </w:r>
      <w:r w:rsidRPr="007E4035">
        <w:rPr>
          <w:rFonts w:ascii="Abadi" w:hAnsi="Abadi"/>
          <w:sz w:val="28"/>
          <w:szCs w:val="28"/>
          <w:rtl/>
        </w:rPr>
        <w:t xml:space="preserve"> يستخدم أدوات مؤتمرات الفيديو والسبورات الافتراضية والواقع المعزز (AR) لجلسات التدريب الغامرة.</w:t>
      </w:r>
    </w:p>
    <w:p w14:paraId="49F99AF3" w14:textId="77777777" w:rsidR="00FC2807" w:rsidRPr="007E4035" w:rsidRDefault="00FC2807" w:rsidP="00084C65">
      <w:pPr>
        <w:numPr>
          <w:ilvl w:val="0"/>
          <w:numId w:val="112"/>
        </w:numPr>
        <w:bidi/>
        <w:rPr>
          <w:rFonts w:ascii="Abadi" w:hAnsi="Abadi"/>
          <w:sz w:val="28"/>
          <w:szCs w:val="28"/>
        </w:rPr>
      </w:pPr>
      <w:r w:rsidRPr="007E4035">
        <w:rPr>
          <w:rFonts w:ascii="Abadi" w:hAnsi="Abadi"/>
          <w:b/>
          <w:bCs/>
          <w:sz w:val="28"/>
          <w:szCs w:val="28"/>
          <w:rtl/>
        </w:rPr>
        <w:t>الأنظمة المبتكرة:</w:t>
      </w:r>
      <w:r w:rsidRPr="007E4035">
        <w:rPr>
          <w:rFonts w:ascii="Abadi" w:hAnsi="Abadi"/>
          <w:sz w:val="28"/>
          <w:szCs w:val="28"/>
          <w:rtl/>
        </w:rPr>
        <w:t xml:space="preserve"> يجمع بين التعليمات الحية والمحتوى عند الطلب والمشاريع التعاونية وأدوات الملاحظات.</w:t>
      </w:r>
    </w:p>
    <w:p w14:paraId="07BA299B" w14:textId="77777777" w:rsidR="00FC2807" w:rsidRPr="007E4035" w:rsidRDefault="00FC2807" w:rsidP="00084C65">
      <w:pPr>
        <w:numPr>
          <w:ilvl w:val="0"/>
          <w:numId w:val="112"/>
        </w:numPr>
        <w:bidi/>
        <w:rPr>
          <w:rFonts w:ascii="Abadi" w:hAnsi="Abadi"/>
          <w:sz w:val="28"/>
          <w:szCs w:val="28"/>
        </w:rPr>
      </w:pPr>
      <w:r w:rsidRPr="007E4035">
        <w:rPr>
          <w:rFonts w:ascii="Abadi" w:hAnsi="Abadi"/>
          <w:b/>
          <w:bCs/>
          <w:sz w:val="28"/>
          <w:szCs w:val="28"/>
          <w:rtl/>
        </w:rPr>
        <w:t>تخطي المراحل:</w:t>
      </w:r>
      <w:r w:rsidRPr="007E4035">
        <w:rPr>
          <w:rFonts w:ascii="Abadi" w:hAnsi="Abadi"/>
          <w:sz w:val="28"/>
          <w:szCs w:val="28"/>
          <w:rtl/>
        </w:rPr>
        <w:t xml:space="preserve"> يتجنب الحاجة إلى برامج تدريبية شخصية ، مما يتيح تبادل المعرفة العالمية دون السفر.</w:t>
      </w:r>
    </w:p>
    <w:p w14:paraId="0BDAE42C" w14:textId="77777777" w:rsidR="00FC2807" w:rsidRPr="007E4035" w:rsidRDefault="00FC2807" w:rsidP="00084C65">
      <w:pPr>
        <w:numPr>
          <w:ilvl w:val="0"/>
          <w:numId w:val="112"/>
        </w:numPr>
        <w:bidi/>
        <w:rPr>
          <w:rFonts w:ascii="Abadi" w:hAnsi="Abadi"/>
          <w:sz w:val="28"/>
          <w:szCs w:val="28"/>
        </w:rPr>
      </w:pPr>
      <w:r w:rsidRPr="007E4035">
        <w:rPr>
          <w:rFonts w:ascii="Abadi" w:hAnsi="Abadi"/>
          <w:b/>
          <w:bCs/>
          <w:sz w:val="28"/>
          <w:szCs w:val="28"/>
          <w:rtl/>
        </w:rPr>
        <w:t>مسارات جديدة:</w:t>
      </w:r>
      <w:r w:rsidRPr="007E4035">
        <w:rPr>
          <w:rFonts w:ascii="Abadi" w:hAnsi="Abadi"/>
          <w:sz w:val="28"/>
          <w:szCs w:val="28"/>
          <w:rtl/>
        </w:rPr>
        <w:t xml:space="preserve"> يؤسس نموذجا مستداما للتعاون عبر الحدود والنمو المهني.</w:t>
      </w:r>
    </w:p>
    <w:p w14:paraId="67701CB0" w14:textId="77777777" w:rsidR="00FC2807" w:rsidRPr="007E4035" w:rsidRDefault="00FC2807" w:rsidP="00084C65">
      <w:pPr>
        <w:numPr>
          <w:ilvl w:val="0"/>
          <w:numId w:val="112"/>
        </w:numPr>
        <w:bidi/>
        <w:rPr>
          <w:rFonts w:ascii="Abadi" w:hAnsi="Abadi"/>
          <w:sz w:val="28"/>
          <w:szCs w:val="28"/>
        </w:rPr>
      </w:pPr>
      <w:r w:rsidRPr="007E4035">
        <w:rPr>
          <w:rFonts w:ascii="Abadi" w:hAnsi="Abadi"/>
          <w:b/>
          <w:bCs/>
          <w:sz w:val="28"/>
          <w:szCs w:val="28"/>
          <w:rtl/>
        </w:rPr>
        <w:t>التركيز على المستقبل:</w:t>
      </w:r>
      <w:r w:rsidRPr="007E4035">
        <w:rPr>
          <w:rFonts w:ascii="Abadi" w:hAnsi="Abadi"/>
          <w:sz w:val="28"/>
          <w:szCs w:val="28"/>
          <w:rtl/>
        </w:rPr>
        <w:t xml:space="preserve"> يعد محترفي المسرح الفلسطيني للتنافس على المسرح العالمي وتبني ممارسات مبتكرة.</w:t>
      </w:r>
    </w:p>
    <w:p w14:paraId="53096853" w14:textId="77777777" w:rsidR="00FC2807" w:rsidRPr="007E4035" w:rsidRDefault="00000000" w:rsidP="00FC2807">
      <w:pPr>
        <w:bidi/>
        <w:rPr>
          <w:rFonts w:ascii="Abadi" w:hAnsi="Abadi"/>
          <w:sz w:val="28"/>
          <w:szCs w:val="28"/>
        </w:rPr>
      </w:pPr>
      <w:r>
        <w:rPr>
          <w:rFonts w:ascii="Abadi" w:hAnsi="Abadi"/>
          <w:sz w:val="28"/>
          <w:szCs w:val="28"/>
        </w:rPr>
        <w:pict w14:anchorId="3C3587C4">
          <v:rect id="_x0000_i1118" style="width:0;height:1.5pt" o:hralign="center" o:hrstd="t" o:hr="t" fillcolor="#a0a0a0" stroked="f"/>
        </w:pict>
      </w:r>
    </w:p>
    <w:p w14:paraId="2AF41092"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أمثلة فعلية:</w:t>
      </w:r>
    </w:p>
    <w:p w14:paraId="702C7166" w14:textId="77777777" w:rsidR="00FC2807" w:rsidRPr="007E4035" w:rsidRDefault="00FC2807" w:rsidP="00084C65">
      <w:pPr>
        <w:numPr>
          <w:ilvl w:val="0"/>
          <w:numId w:val="113"/>
        </w:numPr>
        <w:bidi/>
        <w:rPr>
          <w:rFonts w:ascii="Abadi" w:hAnsi="Abadi"/>
          <w:sz w:val="28"/>
          <w:szCs w:val="28"/>
        </w:rPr>
      </w:pPr>
      <w:r w:rsidRPr="007E4035">
        <w:rPr>
          <w:rFonts w:ascii="Abadi" w:hAnsi="Abadi"/>
          <w:b/>
          <w:bCs/>
          <w:sz w:val="28"/>
          <w:szCs w:val="28"/>
          <w:rtl/>
        </w:rPr>
        <w:t>ورش عمل صندوق تطوير المسرح (الولايات المتحدة الأمريكية):</w:t>
      </w:r>
      <w:r w:rsidRPr="007E4035">
        <w:rPr>
          <w:rFonts w:ascii="Abadi" w:hAnsi="Abadi"/>
          <w:sz w:val="28"/>
          <w:szCs w:val="28"/>
          <w:rtl/>
        </w:rPr>
        <w:t xml:space="preserve"> جلسات عبر الإنترنت تربط المتخصصين المسرحيين الطموحين بخبراء الصناعة.</w:t>
      </w:r>
    </w:p>
    <w:p w14:paraId="74075761" w14:textId="77777777" w:rsidR="00FC2807" w:rsidRPr="007E4035" w:rsidRDefault="00FC2807" w:rsidP="00084C65">
      <w:pPr>
        <w:numPr>
          <w:ilvl w:val="0"/>
          <w:numId w:val="113"/>
        </w:numPr>
        <w:bidi/>
        <w:rPr>
          <w:rFonts w:ascii="Abadi" w:hAnsi="Abadi"/>
          <w:sz w:val="28"/>
          <w:szCs w:val="28"/>
        </w:rPr>
      </w:pPr>
      <w:r w:rsidRPr="007E4035">
        <w:rPr>
          <w:rFonts w:ascii="Abadi" w:hAnsi="Abadi"/>
          <w:b/>
          <w:bCs/>
          <w:sz w:val="28"/>
          <w:szCs w:val="28"/>
          <w:rtl/>
        </w:rPr>
        <w:t>المسرح الرقمي بلس (المملكة المتحدة):</w:t>
      </w:r>
      <w:r w:rsidRPr="007E4035">
        <w:rPr>
          <w:rFonts w:ascii="Abadi" w:hAnsi="Abadi"/>
          <w:sz w:val="28"/>
          <w:szCs w:val="28"/>
          <w:rtl/>
        </w:rPr>
        <w:t xml:space="preserve"> منصة تقدم موارد تعليمية لممارسي المسرح.</w:t>
      </w:r>
    </w:p>
    <w:p w14:paraId="58B011DB" w14:textId="4EBECB77" w:rsidR="00FC2807" w:rsidRPr="007E4035" w:rsidRDefault="00FC2807" w:rsidP="00084C65">
      <w:pPr>
        <w:numPr>
          <w:ilvl w:val="0"/>
          <w:numId w:val="113"/>
        </w:numPr>
        <w:bidi/>
        <w:rPr>
          <w:rFonts w:ascii="Abadi" w:hAnsi="Abadi"/>
          <w:sz w:val="28"/>
          <w:szCs w:val="28"/>
        </w:rPr>
      </w:pPr>
      <w:r w:rsidRPr="007E4035">
        <w:rPr>
          <w:rFonts w:ascii="Abadi" w:hAnsi="Abadi"/>
          <w:b/>
          <w:bCs/>
          <w:sz w:val="28"/>
          <w:szCs w:val="28"/>
          <w:rtl/>
        </w:rPr>
        <w:t>ورش عمل فيلق الفنون العالمي:</w:t>
      </w:r>
      <w:r w:rsidRPr="007E4035">
        <w:rPr>
          <w:rFonts w:ascii="Abadi" w:hAnsi="Abadi"/>
          <w:sz w:val="28"/>
          <w:szCs w:val="28"/>
          <w:rtl/>
        </w:rPr>
        <w:t xml:space="preserve"> يستخدم المسرح لتعزيز التعاون والتفاهم.</w:t>
      </w:r>
    </w:p>
    <w:p w14:paraId="75A9F4DE" w14:textId="77777777" w:rsidR="00FC2807" w:rsidRPr="007E4035" w:rsidRDefault="00000000" w:rsidP="00FC2807">
      <w:pPr>
        <w:bidi/>
        <w:rPr>
          <w:rFonts w:ascii="Abadi" w:hAnsi="Abadi"/>
          <w:sz w:val="28"/>
          <w:szCs w:val="28"/>
        </w:rPr>
      </w:pPr>
      <w:r>
        <w:rPr>
          <w:rFonts w:ascii="Abadi" w:hAnsi="Abadi"/>
          <w:sz w:val="28"/>
          <w:szCs w:val="28"/>
        </w:rPr>
        <w:pict w14:anchorId="6CA64769">
          <v:rect id="_x0000_i1119" style="width:0;height:1.5pt" o:hralign="center" o:hrstd="t" o:hr="t" fillcolor="#a0a0a0" stroked="f"/>
        </w:pict>
      </w:r>
    </w:p>
    <w:p w14:paraId="1423E196"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النهج الممكن:</w:t>
      </w:r>
    </w:p>
    <w:p w14:paraId="3F91F190" w14:textId="77777777" w:rsidR="00FC2807" w:rsidRPr="007E4035" w:rsidRDefault="00FC2807" w:rsidP="00084C65">
      <w:pPr>
        <w:numPr>
          <w:ilvl w:val="0"/>
          <w:numId w:val="114"/>
        </w:numPr>
        <w:bidi/>
        <w:rPr>
          <w:rFonts w:ascii="Abadi" w:hAnsi="Abadi"/>
          <w:sz w:val="28"/>
          <w:szCs w:val="28"/>
        </w:rPr>
      </w:pPr>
      <w:r w:rsidRPr="007E4035">
        <w:rPr>
          <w:rFonts w:ascii="Abadi" w:hAnsi="Abadi"/>
          <w:b/>
          <w:bCs/>
          <w:sz w:val="28"/>
          <w:szCs w:val="28"/>
          <w:rtl/>
        </w:rPr>
        <w:lastRenderedPageBreak/>
        <w:t>تطوير المنصة:</w:t>
      </w:r>
    </w:p>
    <w:p w14:paraId="5CECF262" w14:textId="77777777" w:rsidR="00FC2807" w:rsidRPr="007E4035" w:rsidRDefault="00FC2807" w:rsidP="00084C65">
      <w:pPr>
        <w:numPr>
          <w:ilvl w:val="1"/>
          <w:numId w:val="114"/>
        </w:numPr>
        <w:bidi/>
        <w:rPr>
          <w:rFonts w:ascii="Abadi" w:hAnsi="Abadi"/>
          <w:sz w:val="28"/>
          <w:szCs w:val="28"/>
        </w:rPr>
      </w:pPr>
      <w:r w:rsidRPr="007E4035">
        <w:rPr>
          <w:rFonts w:ascii="Abadi" w:hAnsi="Abadi"/>
          <w:sz w:val="28"/>
          <w:szCs w:val="28"/>
          <w:rtl/>
        </w:rPr>
        <w:t>قم ببناء نظام أساسي سهل الاستخدام مع ميزات مثل بث الفيديو المباشر والجلسات التفاعلية ومكتبات الموارد.</w:t>
      </w:r>
    </w:p>
    <w:p w14:paraId="091B87FA" w14:textId="77777777" w:rsidR="00FC2807" w:rsidRPr="007E4035" w:rsidRDefault="00FC2807" w:rsidP="00084C65">
      <w:pPr>
        <w:numPr>
          <w:ilvl w:val="1"/>
          <w:numId w:val="114"/>
        </w:numPr>
        <w:bidi/>
        <w:rPr>
          <w:rFonts w:ascii="Abadi" w:hAnsi="Abadi"/>
          <w:sz w:val="28"/>
          <w:szCs w:val="28"/>
        </w:rPr>
      </w:pPr>
      <w:r w:rsidRPr="007E4035">
        <w:rPr>
          <w:rFonts w:ascii="Abadi" w:hAnsi="Abadi"/>
          <w:sz w:val="28"/>
          <w:szCs w:val="28"/>
          <w:rtl/>
        </w:rPr>
        <w:t>قم بتضمين دعم متعدد اللغات للغات العربية والإنجليزية واللغات الرئيسية الأخرى لتوسيع إمكانية الوصول.</w:t>
      </w:r>
    </w:p>
    <w:p w14:paraId="003C244B" w14:textId="77777777" w:rsidR="00FC2807" w:rsidRPr="007E4035" w:rsidRDefault="00FC2807" w:rsidP="00084C65">
      <w:pPr>
        <w:numPr>
          <w:ilvl w:val="0"/>
          <w:numId w:val="114"/>
        </w:numPr>
        <w:bidi/>
        <w:rPr>
          <w:rFonts w:ascii="Abadi" w:hAnsi="Abadi"/>
          <w:sz w:val="28"/>
          <w:szCs w:val="28"/>
        </w:rPr>
      </w:pPr>
      <w:r w:rsidRPr="007E4035">
        <w:rPr>
          <w:rFonts w:ascii="Abadi" w:hAnsi="Abadi"/>
          <w:b/>
          <w:bCs/>
          <w:sz w:val="28"/>
          <w:szCs w:val="28"/>
          <w:rtl/>
        </w:rPr>
        <w:t>تصميم الورشة:</w:t>
      </w:r>
    </w:p>
    <w:p w14:paraId="1E48F3A4" w14:textId="77777777" w:rsidR="00FC2807" w:rsidRPr="007E4035" w:rsidRDefault="00FC2807" w:rsidP="00084C65">
      <w:pPr>
        <w:numPr>
          <w:ilvl w:val="1"/>
          <w:numId w:val="114"/>
        </w:numPr>
        <w:bidi/>
        <w:rPr>
          <w:rFonts w:ascii="Abadi" w:hAnsi="Abadi"/>
          <w:sz w:val="28"/>
          <w:szCs w:val="28"/>
        </w:rPr>
      </w:pPr>
      <w:r w:rsidRPr="007E4035">
        <w:rPr>
          <w:rFonts w:ascii="Abadi" w:hAnsi="Abadi"/>
          <w:sz w:val="28"/>
          <w:szCs w:val="28"/>
          <w:rtl/>
        </w:rPr>
        <w:t>تقديم ورش عمل مواضيعية (مثل تقنيات التمثيل ، وإخراج المسرح الحديث ، وتحليل السيناريو) بقيادة مرشدين دوليين.</w:t>
      </w:r>
    </w:p>
    <w:p w14:paraId="6FB79C5D" w14:textId="77777777" w:rsidR="00FC2807" w:rsidRPr="007E4035" w:rsidRDefault="00FC2807" w:rsidP="00084C65">
      <w:pPr>
        <w:numPr>
          <w:ilvl w:val="1"/>
          <w:numId w:val="114"/>
        </w:numPr>
        <w:bidi/>
        <w:rPr>
          <w:rFonts w:ascii="Abadi" w:hAnsi="Abadi"/>
          <w:sz w:val="28"/>
          <w:szCs w:val="28"/>
        </w:rPr>
      </w:pPr>
      <w:r w:rsidRPr="007E4035">
        <w:rPr>
          <w:rFonts w:ascii="Abadi" w:hAnsi="Abadi"/>
          <w:sz w:val="28"/>
          <w:szCs w:val="28"/>
          <w:rtl/>
        </w:rPr>
        <w:t>تقديم جلسات مخصصة لمستويات المهارة المختلفة ، من المبتدئين إلى المحترفين المخضرمين.</w:t>
      </w:r>
    </w:p>
    <w:p w14:paraId="71F69671" w14:textId="77777777" w:rsidR="00FC2807" w:rsidRPr="007E4035" w:rsidRDefault="00FC2807" w:rsidP="00084C65">
      <w:pPr>
        <w:numPr>
          <w:ilvl w:val="0"/>
          <w:numId w:val="114"/>
        </w:numPr>
        <w:bidi/>
        <w:rPr>
          <w:rFonts w:ascii="Abadi" w:hAnsi="Abadi"/>
          <w:sz w:val="28"/>
          <w:szCs w:val="28"/>
        </w:rPr>
      </w:pPr>
      <w:r w:rsidRPr="007E4035">
        <w:rPr>
          <w:rFonts w:ascii="Abadi" w:hAnsi="Abadi"/>
          <w:b/>
          <w:bCs/>
          <w:sz w:val="28"/>
          <w:szCs w:val="28"/>
          <w:rtl/>
        </w:rPr>
        <w:t>الشبكات العالمية:</w:t>
      </w:r>
    </w:p>
    <w:p w14:paraId="1BF6543B" w14:textId="77777777" w:rsidR="00FC2807" w:rsidRPr="007E4035" w:rsidRDefault="00FC2807" w:rsidP="00084C65">
      <w:pPr>
        <w:numPr>
          <w:ilvl w:val="1"/>
          <w:numId w:val="114"/>
        </w:numPr>
        <w:bidi/>
        <w:rPr>
          <w:rFonts w:ascii="Abadi" w:hAnsi="Abadi"/>
          <w:sz w:val="28"/>
          <w:szCs w:val="28"/>
        </w:rPr>
      </w:pPr>
      <w:r w:rsidRPr="007E4035">
        <w:rPr>
          <w:rFonts w:ascii="Abadi" w:hAnsi="Abadi"/>
          <w:sz w:val="28"/>
          <w:szCs w:val="28"/>
          <w:rtl/>
        </w:rPr>
        <w:t>شارك مع مدارس المسرح الدولية والمؤسسات الثقافية والمهرجانات لتوظيف مرشدين وتوسيع نطاق الوصول.</w:t>
      </w:r>
    </w:p>
    <w:p w14:paraId="540A138E" w14:textId="77777777" w:rsidR="00FC2807" w:rsidRPr="007E4035" w:rsidRDefault="00FC2807" w:rsidP="00084C65">
      <w:pPr>
        <w:numPr>
          <w:ilvl w:val="1"/>
          <w:numId w:val="114"/>
        </w:numPr>
        <w:bidi/>
        <w:rPr>
          <w:rFonts w:ascii="Abadi" w:hAnsi="Abadi"/>
          <w:sz w:val="28"/>
          <w:szCs w:val="28"/>
        </w:rPr>
      </w:pPr>
      <w:r w:rsidRPr="007E4035">
        <w:rPr>
          <w:rFonts w:ascii="Abadi" w:hAnsi="Abadi"/>
          <w:sz w:val="28"/>
          <w:szCs w:val="28"/>
          <w:rtl/>
        </w:rPr>
        <w:t>تسهيل المشاريع التعاونية التي يشارك فيها المشاركون الفلسطينيون والدوليون في إنشاء وأداء مسرحيات رقمية.</w:t>
      </w:r>
    </w:p>
    <w:p w14:paraId="219D0A4D" w14:textId="77777777" w:rsidR="00FC2807" w:rsidRPr="007E4035" w:rsidRDefault="00FC2807" w:rsidP="00084C65">
      <w:pPr>
        <w:numPr>
          <w:ilvl w:val="0"/>
          <w:numId w:val="114"/>
        </w:numPr>
        <w:bidi/>
        <w:rPr>
          <w:rFonts w:ascii="Abadi" w:hAnsi="Abadi"/>
          <w:sz w:val="28"/>
          <w:szCs w:val="28"/>
        </w:rPr>
      </w:pPr>
      <w:r w:rsidRPr="007E4035">
        <w:rPr>
          <w:rFonts w:ascii="Abadi" w:hAnsi="Abadi"/>
          <w:b/>
          <w:bCs/>
          <w:sz w:val="28"/>
          <w:szCs w:val="28"/>
          <w:rtl/>
        </w:rPr>
        <w:t>أدوات المشاركة:</w:t>
      </w:r>
    </w:p>
    <w:p w14:paraId="20A0EC0A" w14:textId="77777777" w:rsidR="00FC2807" w:rsidRPr="007E4035" w:rsidRDefault="00FC2807" w:rsidP="00084C65">
      <w:pPr>
        <w:numPr>
          <w:ilvl w:val="1"/>
          <w:numId w:val="114"/>
        </w:numPr>
        <w:bidi/>
        <w:rPr>
          <w:rFonts w:ascii="Abadi" w:hAnsi="Abadi"/>
          <w:sz w:val="28"/>
          <w:szCs w:val="28"/>
        </w:rPr>
      </w:pPr>
      <w:r w:rsidRPr="007E4035">
        <w:rPr>
          <w:rFonts w:ascii="Abadi" w:hAnsi="Abadi"/>
          <w:sz w:val="28"/>
          <w:szCs w:val="28"/>
          <w:rtl/>
        </w:rPr>
        <w:t>استخدم غرف الاستراحة للتمارين الجماعية والتوجيه الفردي.</w:t>
      </w:r>
    </w:p>
    <w:p w14:paraId="588BFAB9" w14:textId="77777777" w:rsidR="00FC2807" w:rsidRPr="007E4035" w:rsidRDefault="00FC2807" w:rsidP="00084C65">
      <w:pPr>
        <w:numPr>
          <w:ilvl w:val="1"/>
          <w:numId w:val="114"/>
        </w:numPr>
        <w:bidi/>
        <w:rPr>
          <w:rFonts w:ascii="Abadi" w:hAnsi="Abadi"/>
          <w:sz w:val="28"/>
          <w:szCs w:val="28"/>
        </w:rPr>
      </w:pPr>
      <w:r w:rsidRPr="007E4035">
        <w:rPr>
          <w:rFonts w:ascii="Abadi" w:hAnsi="Abadi"/>
          <w:sz w:val="28"/>
          <w:szCs w:val="28"/>
          <w:rtl/>
        </w:rPr>
        <w:t>قم بدمج أدوات AR أو VR لتصميم المسرح الافتراضي أو العروض المحاكاة.</w:t>
      </w:r>
    </w:p>
    <w:p w14:paraId="0D1E62CD" w14:textId="77777777" w:rsidR="00FC2807" w:rsidRPr="007E4035" w:rsidRDefault="00FC2807" w:rsidP="00084C65">
      <w:pPr>
        <w:numPr>
          <w:ilvl w:val="0"/>
          <w:numId w:val="114"/>
        </w:numPr>
        <w:bidi/>
        <w:rPr>
          <w:rFonts w:ascii="Abadi" w:hAnsi="Abadi"/>
          <w:sz w:val="28"/>
          <w:szCs w:val="28"/>
        </w:rPr>
      </w:pPr>
      <w:r w:rsidRPr="007E4035">
        <w:rPr>
          <w:rFonts w:ascii="Abadi" w:hAnsi="Abadi"/>
          <w:b/>
          <w:bCs/>
          <w:sz w:val="28"/>
          <w:szCs w:val="28"/>
          <w:rtl/>
        </w:rPr>
        <w:t>التمويل والاستدامة:</w:t>
      </w:r>
    </w:p>
    <w:p w14:paraId="61C112E9" w14:textId="77777777" w:rsidR="00FC2807" w:rsidRPr="007E4035" w:rsidRDefault="00FC2807" w:rsidP="00084C65">
      <w:pPr>
        <w:numPr>
          <w:ilvl w:val="1"/>
          <w:numId w:val="114"/>
        </w:numPr>
        <w:bidi/>
        <w:rPr>
          <w:rFonts w:ascii="Abadi" w:hAnsi="Abadi"/>
          <w:sz w:val="28"/>
          <w:szCs w:val="28"/>
        </w:rPr>
      </w:pPr>
      <w:r w:rsidRPr="007E4035">
        <w:rPr>
          <w:rFonts w:ascii="Abadi" w:hAnsi="Abadi"/>
          <w:sz w:val="28"/>
          <w:szCs w:val="28"/>
          <w:rtl/>
        </w:rPr>
        <w:t>قدم ورش عمل حول نموذج فريميوم ، مع وصول أساسي مجاني ومحتوى متميز متاح مقابل رسوم.</w:t>
      </w:r>
    </w:p>
    <w:p w14:paraId="46FF5693" w14:textId="77777777" w:rsidR="00FC2807" w:rsidRPr="007E4035" w:rsidRDefault="00FC2807" w:rsidP="00084C65">
      <w:pPr>
        <w:numPr>
          <w:ilvl w:val="1"/>
          <w:numId w:val="114"/>
        </w:numPr>
        <w:bidi/>
        <w:rPr>
          <w:rFonts w:ascii="Abadi" w:hAnsi="Abadi"/>
          <w:sz w:val="28"/>
          <w:szCs w:val="28"/>
        </w:rPr>
      </w:pPr>
      <w:r w:rsidRPr="007E4035">
        <w:rPr>
          <w:rFonts w:ascii="Abadi" w:hAnsi="Abadi"/>
          <w:sz w:val="28"/>
          <w:szCs w:val="28"/>
          <w:rtl/>
        </w:rPr>
        <w:t>اطلب التمويل من مجالس الفنون والمؤسسات الثقافية والمنظمات غير الحكومية العالمية.</w:t>
      </w:r>
    </w:p>
    <w:p w14:paraId="4CA92EC0" w14:textId="77777777" w:rsidR="00FC2807" w:rsidRPr="007E4035" w:rsidRDefault="00000000" w:rsidP="00FC2807">
      <w:pPr>
        <w:bidi/>
        <w:rPr>
          <w:rFonts w:ascii="Abadi" w:hAnsi="Abadi"/>
          <w:sz w:val="28"/>
          <w:szCs w:val="28"/>
        </w:rPr>
      </w:pPr>
      <w:r>
        <w:rPr>
          <w:rFonts w:ascii="Abadi" w:hAnsi="Abadi"/>
          <w:sz w:val="28"/>
          <w:szCs w:val="28"/>
        </w:rPr>
        <w:pict w14:anchorId="420E85D9">
          <v:rect id="_x0000_i1120" style="width:0;height:1.5pt" o:hralign="center" o:hrstd="t" o:hr="t" fillcolor="#a0a0a0" stroked="f"/>
        </w:pict>
      </w:r>
    </w:p>
    <w:p w14:paraId="1173646E"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عوامل النجاح:</w:t>
      </w:r>
    </w:p>
    <w:p w14:paraId="12E079ED" w14:textId="77777777" w:rsidR="00FC2807" w:rsidRPr="007E4035" w:rsidRDefault="00FC2807" w:rsidP="00084C65">
      <w:pPr>
        <w:numPr>
          <w:ilvl w:val="0"/>
          <w:numId w:val="115"/>
        </w:numPr>
        <w:bidi/>
        <w:rPr>
          <w:rFonts w:ascii="Abadi" w:hAnsi="Abadi"/>
          <w:sz w:val="28"/>
          <w:szCs w:val="28"/>
        </w:rPr>
      </w:pPr>
      <w:r w:rsidRPr="007E4035">
        <w:rPr>
          <w:rFonts w:ascii="Abadi" w:hAnsi="Abadi"/>
          <w:b/>
          <w:bCs/>
          <w:sz w:val="28"/>
          <w:szCs w:val="28"/>
          <w:rtl/>
        </w:rPr>
        <w:t>مرشدون ذوو خبرة:</w:t>
      </w:r>
      <w:r w:rsidRPr="007E4035">
        <w:rPr>
          <w:rFonts w:ascii="Abadi" w:hAnsi="Abadi"/>
          <w:sz w:val="28"/>
          <w:szCs w:val="28"/>
          <w:rtl/>
        </w:rPr>
        <w:t xml:space="preserve"> يجذب محترفي المسرح المعروفين لتعزيز مصداقية وجودة ورش العمل.</w:t>
      </w:r>
    </w:p>
    <w:p w14:paraId="48B221C9" w14:textId="77777777" w:rsidR="00FC2807" w:rsidRPr="007E4035" w:rsidRDefault="00FC2807" w:rsidP="00084C65">
      <w:pPr>
        <w:numPr>
          <w:ilvl w:val="0"/>
          <w:numId w:val="115"/>
        </w:numPr>
        <w:bidi/>
        <w:rPr>
          <w:rFonts w:ascii="Abadi" w:hAnsi="Abadi"/>
          <w:sz w:val="28"/>
          <w:szCs w:val="28"/>
        </w:rPr>
      </w:pPr>
      <w:r w:rsidRPr="007E4035">
        <w:rPr>
          <w:rFonts w:ascii="Abadi" w:hAnsi="Abadi"/>
          <w:b/>
          <w:bCs/>
          <w:sz w:val="28"/>
          <w:szCs w:val="28"/>
          <w:rtl/>
        </w:rPr>
        <w:t>محتوى جذاب:</w:t>
      </w:r>
      <w:r w:rsidRPr="007E4035">
        <w:rPr>
          <w:rFonts w:ascii="Abadi" w:hAnsi="Abadi"/>
          <w:sz w:val="28"/>
          <w:szCs w:val="28"/>
          <w:rtl/>
        </w:rPr>
        <w:t xml:space="preserve"> تحافظ الجلسات التفاعلية عالية الجودة على تحفيز المشاركين واستثمارهم في التعلم.</w:t>
      </w:r>
    </w:p>
    <w:p w14:paraId="74C6E7B2" w14:textId="77777777" w:rsidR="00FC2807" w:rsidRPr="007E4035" w:rsidRDefault="00FC2807" w:rsidP="00084C65">
      <w:pPr>
        <w:numPr>
          <w:ilvl w:val="0"/>
          <w:numId w:val="115"/>
        </w:numPr>
        <w:bidi/>
        <w:rPr>
          <w:rFonts w:ascii="Abadi" w:hAnsi="Abadi"/>
          <w:sz w:val="28"/>
          <w:szCs w:val="28"/>
        </w:rPr>
      </w:pPr>
      <w:r w:rsidRPr="007E4035">
        <w:rPr>
          <w:rFonts w:ascii="Abadi" w:hAnsi="Abadi"/>
          <w:b/>
          <w:bCs/>
          <w:sz w:val="28"/>
          <w:szCs w:val="28"/>
          <w:rtl/>
        </w:rPr>
        <w:t>قابلية التوسع:</w:t>
      </w:r>
      <w:r w:rsidRPr="007E4035">
        <w:rPr>
          <w:rFonts w:ascii="Abadi" w:hAnsi="Abadi"/>
          <w:sz w:val="28"/>
          <w:szCs w:val="28"/>
          <w:rtl/>
        </w:rPr>
        <w:t xml:space="preserve"> تسمح الأدوات الرقمية لورش العمل باستيعاب المشاركين من مناطق متعددة في وقت واحد.</w:t>
      </w:r>
    </w:p>
    <w:p w14:paraId="0DB3830A" w14:textId="77777777" w:rsidR="00FC2807" w:rsidRPr="007E4035" w:rsidRDefault="00000000" w:rsidP="00FC2807">
      <w:pPr>
        <w:bidi/>
        <w:rPr>
          <w:rFonts w:ascii="Abadi" w:hAnsi="Abadi"/>
          <w:sz w:val="28"/>
          <w:szCs w:val="28"/>
        </w:rPr>
      </w:pPr>
      <w:r>
        <w:rPr>
          <w:rFonts w:ascii="Abadi" w:hAnsi="Abadi"/>
          <w:sz w:val="28"/>
          <w:szCs w:val="28"/>
        </w:rPr>
        <w:lastRenderedPageBreak/>
        <w:pict w14:anchorId="4231B5AA">
          <v:rect id="_x0000_i1121" style="width:0;height:1.5pt" o:hralign="center" o:hrstd="t" o:hr="t" fillcolor="#a0a0a0" stroked="f"/>
        </w:pict>
      </w:r>
    </w:p>
    <w:p w14:paraId="3AB6D559"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المخاطر:</w:t>
      </w:r>
    </w:p>
    <w:p w14:paraId="13239273" w14:textId="77777777" w:rsidR="00FC2807" w:rsidRPr="007E4035" w:rsidRDefault="00FC2807" w:rsidP="00084C65">
      <w:pPr>
        <w:numPr>
          <w:ilvl w:val="0"/>
          <w:numId w:val="116"/>
        </w:numPr>
        <w:bidi/>
        <w:rPr>
          <w:rFonts w:ascii="Abadi" w:hAnsi="Abadi"/>
          <w:sz w:val="28"/>
          <w:szCs w:val="28"/>
        </w:rPr>
      </w:pPr>
      <w:r w:rsidRPr="007E4035">
        <w:rPr>
          <w:rFonts w:ascii="Abadi" w:hAnsi="Abadi"/>
          <w:b/>
          <w:bCs/>
          <w:sz w:val="28"/>
          <w:szCs w:val="28"/>
          <w:rtl/>
        </w:rPr>
        <w:t>التحديات التقنية:</w:t>
      </w:r>
      <w:r w:rsidRPr="007E4035">
        <w:rPr>
          <w:rFonts w:ascii="Abadi" w:hAnsi="Abadi"/>
          <w:sz w:val="28"/>
          <w:szCs w:val="28"/>
          <w:rtl/>
        </w:rPr>
        <w:t xml:space="preserve"> يمكن أن يؤدي الوصول المحدود إلى الإنترنت أو عدم كفاية الأدوات الرقمية إلى إعاقة المشاركة.</w:t>
      </w:r>
    </w:p>
    <w:p w14:paraId="56B5F475" w14:textId="77777777" w:rsidR="00FC2807" w:rsidRPr="007E4035" w:rsidRDefault="00FC2807" w:rsidP="00084C65">
      <w:pPr>
        <w:numPr>
          <w:ilvl w:val="0"/>
          <w:numId w:val="116"/>
        </w:numPr>
        <w:bidi/>
        <w:rPr>
          <w:rFonts w:ascii="Abadi" w:hAnsi="Abadi"/>
          <w:sz w:val="28"/>
          <w:szCs w:val="28"/>
        </w:rPr>
      </w:pPr>
      <w:r w:rsidRPr="007E4035">
        <w:rPr>
          <w:rFonts w:ascii="Abadi" w:hAnsi="Abadi"/>
          <w:b/>
          <w:bCs/>
          <w:sz w:val="28"/>
          <w:szCs w:val="28"/>
          <w:rtl/>
        </w:rPr>
        <w:t>كثيف الموارد:</w:t>
      </w:r>
      <w:r w:rsidRPr="007E4035">
        <w:rPr>
          <w:rFonts w:ascii="Abadi" w:hAnsi="Abadi"/>
          <w:sz w:val="28"/>
          <w:szCs w:val="28"/>
          <w:rtl/>
        </w:rPr>
        <w:t xml:space="preserve"> يتطلب تطوير محتوى جذاب والحفاظ على النظام الأساسي تمويلا وخبرة مستدامة.</w:t>
      </w:r>
    </w:p>
    <w:p w14:paraId="1D700C90" w14:textId="77777777" w:rsidR="00FC2807" w:rsidRPr="007E4035" w:rsidRDefault="00FC2807" w:rsidP="00084C65">
      <w:pPr>
        <w:numPr>
          <w:ilvl w:val="0"/>
          <w:numId w:val="116"/>
        </w:numPr>
        <w:bidi/>
        <w:rPr>
          <w:rFonts w:ascii="Abadi" w:hAnsi="Abadi"/>
          <w:sz w:val="28"/>
          <w:szCs w:val="28"/>
        </w:rPr>
      </w:pPr>
      <w:r w:rsidRPr="007E4035">
        <w:rPr>
          <w:rFonts w:ascii="Abadi" w:hAnsi="Abadi"/>
          <w:b/>
          <w:bCs/>
          <w:sz w:val="28"/>
          <w:szCs w:val="28"/>
          <w:rtl/>
        </w:rPr>
        <w:t>قضايا الاستبقاء:</w:t>
      </w:r>
      <w:r w:rsidRPr="007E4035">
        <w:rPr>
          <w:rFonts w:ascii="Abadi" w:hAnsi="Abadi"/>
          <w:sz w:val="28"/>
          <w:szCs w:val="28"/>
          <w:rtl/>
        </w:rPr>
        <w:t xml:space="preserve"> قد يتطلب الحفاظ على مشاركة المشاركين بمرور الوقت في شكل رقمي ابتكارا مستمرا.</w:t>
      </w:r>
    </w:p>
    <w:p w14:paraId="6E9EC4E7" w14:textId="77777777" w:rsidR="00FC2807" w:rsidRDefault="00FC2807" w:rsidP="00FC2807">
      <w:pPr>
        <w:bidi/>
        <w:rPr>
          <w:rFonts w:ascii="Abadi" w:hAnsi="Abadi"/>
          <w:sz w:val="28"/>
          <w:szCs w:val="28"/>
        </w:rPr>
      </w:pPr>
      <w:r>
        <w:rPr>
          <w:rFonts w:ascii="Abadi" w:hAnsi="Abadi"/>
          <w:sz w:val="28"/>
          <w:szCs w:val="28"/>
          <w:rtl/>
        </w:rPr>
        <w:br w:type="page"/>
      </w:r>
    </w:p>
    <w:p w14:paraId="5BF4D4E4" w14:textId="77777777" w:rsidR="00FC2807" w:rsidRPr="007E4035" w:rsidRDefault="00FC2807" w:rsidP="00FC2807">
      <w:pPr>
        <w:pStyle w:val="Heading2"/>
        <w:bidi/>
      </w:pPr>
      <w:bookmarkStart w:id="21" w:name="_Toc187761382"/>
      <w:r w:rsidRPr="007E4035">
        <w:rPr>
          <w:rtl/>
        </w:rPr>
        <w:lastRenderedPageBreak/>
        <w:t>7. مهرجانات يقودها الشتات: عرض المسرح الفلسطيني في المحاور العالمية</w:t>
      </w:r>
      <w:bookmarkEnd w:id="21"/>
    </w:p>
    <w:p w14:paraId="5A981C26" w14:textId="77777777" w:rsidR="00FC2807" w:rsidRPr="007E4035" w:rsidRDefault="00FC2807" w:rsidP="00FC2807">
      <w:pPr>
        <w:bidi/>
        <w:rPr>
          <w:rFonts w:ascii="Abadi" w:hAnsi="Abadi"/>
          <w:b/>
          <w:bCs/>
          <w:sz w:val="28"/>
          <w:szCs w:val="28"/>
        </w:rPr>
      </w:pPr>
      <w:r w:rsidRPr="007E4035">
        <w:rPr>
          <w:rFonts w:ascii="Abadi" w:hAnsi="Abadi"/>
          <w:b/>
          <w:bCs/>
          <w:sz w:val="28"/>
          <w:szCs w:val="28"/>
          <w:rtl/>
        </w:rPr>
        <w:t>نظره عامه:</w:t>
      </w:r>
    </w:p>
    <w:p w14:paraId="187CB82C" w14:textId="77777777" w:rsidR="00FC2807" w:rsidRPr="007E4035" w:rsidRDefault="00FC2807" w:rsidP="00FC2807">
      <w:pPr>
        <w:bidi/>
        <w:rPr>
          <w:rFonts w:ascii="Abadi" w:hAnsi="Abadi"/>
          <w:sz w:val="28"/>
          <w:szCs w:val="28"/>
        </w:rPr>
      </w:pPr>
      <w:r w:rsidRPr="007E4035">
        <w:rPr>
          <w:rFonts w:ascii="Abadi" w:hAnsi="Abadi"/>
          <w:sz w:val="28"/>
          <w:szCs w:val="28"/>
          <w:rtl/>
        </w:rPr>
        <w:t>تنظيم مهرجانات مسرحية في مراكز الشتات الفلسطيني الرئيسية، مثل مدن في الولايات المتحدة وأوروبا والشرق الأوسط. ستسلط هذه المهرجانات الضوء على المسرحيات والفنانين والروايات الثقافية الفلسطينية، وتعزيز الفخر في مجتمعات الشتات والترويج للمسرح الفلسطيني للجمهور العالمي.</w:t>
      </w:r>
    </w:p>
    <w:p w14:paraId="03B225B6" w14:textId="77777777" w:rsidR="00FC2807" w:rsidRPr="007E4035" w:rsidRDefault="00000000" w:rsidP="00FC2807">
      <w:pPr>
        <w:bidi/>
        <w:rPr>
          <w:rFonts w:ascii="Abadi" w:hAnsi="Abadi"/>
          <w:sz w:val="28"/>
          <w:szCs w:val="28"/>
        </w:rPr>
      </w:pPr>
      <w:r>
        <w:rPr>
          <w:rFonts w:ascii="Abadi" w:hAnsi="Abadi"/>
          <w:sz w:val="28"/>
          <w:szCs w:val="28"/>
        </w:rPr>
        <w:pict w14:anchorId="081320D0">
          <v:rect id="_x0000_i1122" style="width:0;height:1.5pt" o:hralign="center" o:hrstd="t" o:hr="t" fillcolor="#a0a0a0" stroked="f"/>
        </w:pict>
      </w:r>
    </w:p>
    <w:p w14:paraId="645D73A8"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سبب:</w:t>
      </w:r>
    </w:p>
    <w:p w14:paraId="702AEB3D" w14:textId="77777777" w:rsidR="00FC2807" w:rsidRPr="007E4035" w:rsidRDefault="00FC2807" w:rsidP="00FC2807">
      <w:pPr>
        <w:bidi/>
        <w:rPr>
          <w:rFonts w:ascii="Abadi" w:hAnsi="Abadi"/>
          <w:sz w:val="28"/>
          <w:szCs w:val="28"/>
        </w:rPr>
      </w:pPr>
      <w:r w:rsidRPr="007E4035">
        <w:rPr>
          <w:rFonts w:ascii="Abadi" w:hAnsi="Abadi"/>
          <w:sz w:val="28"/>
          <w:szCs w:val="28"/>
          <w:rtl/>
        </w:rPr>
        <w:t>وهذا يقفز إلى المهرجانات التقليدية داخل البلاد من خلال استهداف مراكز الشتات القائمة ذات الكثافة السكانية الفلسطينية الكبيرة والاهتمام الثقافي. من خلال استضافة المهرجانات في الخارج، تتغلب على التحديات اللوجستية والسياسية التي تواجهها فلسطين مع تضخيم المسرح الفلسطيني على المسرح الدولي.</w:t>
      </w:r>
    </w:p>
    <w:p w14:paraId="398F82FD" w14:textId="77777777" w:rsidR="00FC2807" w:rsidRPr="007E4035" w:rsidRDefault="00000000" w:rsidP="00FC2807">
      <w:pPr>
        <w:bidi/>
        <w:rPr>
          <w:rFonts w:ascii="Abadi" w:hAnsi="Abadi"/>
          <w:sz w:val="28"/>
          <w:szCs w:val="28"/>
        </w:rPr>
      </w:pPr>
      <w:r>
        <w:rPr>
          <w:rFonts w:ascii="Abadi" w:hAnsi="Abadi"/>
          <w:sz w:val="28"/>
          <w:szCs w:val="28"/>
        </w:rPr>
        <w:pict w14:anchorId="60DE8E2C">
          <v:rect id="_x0000_i1123" style="width:0;height:1.5pt" o:hralign="center" o:hrstd="t" o:hr="t" fillcolor="#a0a0a0" stroked="f"/>
        </w:pict>
      </w:r>
    </w:p>
    <w:p w14:paraId="51A0F941" w14:textId="77777777" w:rsidR="00FC2807" w:rsidRPr="007E4035" w:rsidRDefault="00FC2807" w:rsidP="00FC2807">
      <w:pPr>
        <w:bidi/>
        <w:rPr>
          <w:rFonts w:ascii="Abadi" w:hAnsi="Abadi"/>
          <w:b/>
          <w:bCs/>
          <w:sz w:val="28"/>
          <w:szCs w:val="28"/>
        </w:rPr>
      </w:pPr>
      <w:r w:rsidRPr="007E4035">
        <w:rPr>
          <w:rFonts w:ascii="Abadi" w:hAnsi="Abadi"/>
          <w:b/>
          <w:bCs/>
          <w:sz w:val="28"/>
          <w:szCs w:val="28"/>
          <w:rtl/>
        </w:rPr>
        <w:t>ميزات الحل (معايير القفز):</w:t>
      </w:r>
    </w:p>
    <w:p w14:paraId="2787082F" w14:textId="77777777" w:rsidR="00FC2807" w:rsidRPr="007E4035" w:rsidRDefault="00FC2807" w:rsidP="00084C65">
      <w:pPr>
        <w:numPr>
          <w:ilvl w:val="0"/>
          <w:numId w:val="117"/>
        </w:numPr>
        <w:bidi/>
        <w:rPr>
          <w:rFonts w:ascii="Abadi" w:hAnsi="Abadi"/>
          <w:sz w:val="28"/>
          <w:szCs w:val="28"/>
        </w:rPr>
      </w:pPr>
      <w:r w:rsidRPr="007E4035">
        <w:rPr>
          <w:rFonts w:ascii="Abadi" w:hAnsi="Abadi"/>
          <w:b/>
          <w:bCs/>
          <w:sz w:val="28"/>
          <w:szCs w:val="28"/>
          <w:rtl/>
        </w:rPr>
        <w:t>التكنولوجيا المتقدمة:</w:t>
      </w:r>
      <w:r w:rsidRPr="007E4035">
        <w:rPr>
          <w:rFonts w:ascii="Abadi" w:hAnsi="Abadi"/>
          <w:sz w:val="28"/>
          <w:szCs w:val="28"/>
          <w:rtl/>
        </w:rPr>
        <w:t xml:space="preserve"> يستخدم البث المباشر والتذاكر الرقمية ومكونات المهرجانات الافتراضية للوصول إلى العالم.</w:t>
      </w:r>
    </w:p>
    <w:p w14:paraId="0251B730" w14:textId="77777777" w:rsidR="00FC2807" w:rsidRPr="007E4035" w:rsidRDefault="00FC2807" w:rsidP="00084C65">
      <w:pPr>
        <w:numPr>
          <w:ilvl w:val="0"/>
          <w:numId w:val="117"/>
        </w:numPr>
        <w:bidi/>
        <w:rPr>
          <w:rFonts w:ascii="Abadi" w:hAnsi="Abadi"/>
          <w:sz w:val="28"/>
          <w:szCs w:val="28"/>
        </w:rPr>
      </w:pPr>
      <w:r w:rsidRPr="007E4035">
        <w:rPr>
          <w:rFonts w:ascii="Abadi" w:hAnsi="Abadi"/>
          <w:b/>
          <w:bCs/>
          <w:sz w:val="28"/>
          <w:szCs w:val="28"/>
          <w:rtl/>
        </w:rPr>
        <w:t>الأنظمة المبتكرة:</w:t>
      </w:r>
      <w:r w:rsidRPr="007E4035">
        <w:rPr>
          <w:rFonts w:ascii="Abadi" w:hAnsi="Abadi"/>
          <w:sz w:val="28"/>
          <w:szCs w:val="28"/>
          <w:rtl/>
        </w:rPr>
        <w:t xml:space="preserve"> يجمع بين العروض الحية وحلقات النقاش وورش العمل وفرص التواصل.</w:t>
      </w:r>
    </w:p>
    <w:p w14:paraId="13ED6430" w14:textId="77777777" w:rsidR="00FC2807" w:rsidRPr="007E4035" w:rsidRDefault="00FC2807" w:rsidP="00084C65">
      <w:pPr>
        <w:numPr>
          <w:ilvl w:val="0"/>
          <w:numId w:val="117"/>
        </w:numPr>
        <w:bidi/>
        <w:rPr>
          <w:rFonts w:ascii="Abadi" w:hAnsi="Abadi"/>
          <w:sz w:val="28"/>
          <w:szCs w:val="28"/>
        </w:rPr>
      </w:pPr>
      <w:r w:rsidRPr="007E4035">
        <w:rPr>
          <w:rFonts w:ascii="Abadi" w:hAnsi="Abadi"/>
          <w:b/>
          <w:bCs/>
          <w:sz w:val="28"/>
          <w:szCs w:val="28"/>
          <w:rtl/>
        </w:rPr>
        <w:t>تخطي المراحل:</w:t>
      </w:r>
      <w:r w:rsidRPr="007E4035">
        <w:rPr>
          <w:rFonts w:ascii="Abadi" w:hAnsi="Abadi"/>
          <w:sz w:val="28"/>
          <w:szCs w:val="28"/>
          <w:rtl/>
        </w:rPr>
        <w:t xml:space="preserve"> يتجنب الاعتماد على البنية التحتية المحلية في فلسطين، مما يتيح عرضا عالميا للمواهب.</w:t>
      </w:r>
    </w:p>
    <w:p w14:paraId="15293E50" w14:textId="77777777" w:rsidR="00FC2807" w:rsidRPr="007E4035" w:rsidRDefault="00FC2807" w:rsidP="00084C65">
      <w:pPr>
        <w:numPr>
          <w:ilvl w:val="0"/>
          <w:numId w:val="117"/>
        </w:numPr>
        <w:bidi/>
        <w:rPr>
          <w:rFonts w:ascii="Abadi" w:hAnsi="Abadi"/>
          <w:sz w:val="28"/>
          <w:szCs w:val="28"/>
        </w:rPr>
      </w:pPr>
      <w:r w:rsidRPr="007E4035">
        <w:rPr>
          <w:rFonts w:ascii="Abadi" w:hAnsi="Abadi"/>
          <w:b/>
          <w:bCs/>
          <w:sz w:val="28"/>
          <w:szCs w:val="28"/>
          <w:rtl/>
        </w:rPr>
        <w:t>مسارات جديدة:</w:t>
      </w:r>
      <w:r w:rsidRPr="007E4035">
        <w:rPr>
          <w:rFonts w:ascii="Abadi" w:hAnsi="Abadi"/>
          <w:sz w:val="28"/>
          <w:szCs w:val="28"/>
          <w:rtl/>
        </w:rPr>
        <w:t xml:space="preserve"> يؤسس حدثا ثقافيا متكررا يربط المسرح الفلسطيني بجمهور متنوع.</w:t>
      </w:r>
    </w:p>
    <w:p w14:paraId="6A48485E" w14:textId="77777777" w:rsidR="00FC2807" w:rsidRPr="007E4035" w:rsidRDefault="00FC2807" w:rsidP="00084C65">
      <w:pPr>
        <w:numPr>
          <w:ilvl w:val="0"/>
          <w:numId w:val="117"/>
        </w:numPr>
        <w:bidi/>
        <w:rPr>
          <w:rFonts w:ascii="Abadi" w:hAnsi="Abadi"/>
          <w:sz w:val="28"/>
          <w:szCs w:val="28"/>
        </w:rPr>
      </w:pPr>
      <w:r w:rsidRPr="007E4035">
        <w:rPr>
          <w:rFonts w:ascii="Abadi" w:hAnsi="Abadi"/>
          <w:b/>
          <w:bCs/>
          <w:sz w:val="28"/>
          <w:szCs w:val="28"/>
          <w:rtl/>
        </w:rPr>
        <w:t>يركز على المستقبل:</w:t>
      </w:r>
      <w:r w:rsidRPr="007E4035">
        <w:rPr>
          <w:rFonts w:ascii="Abadi" w:hAnsi="Abadi"/>
          <w:sz w:val="28"/>
          <w:szCs w:val="28"/>
          <w:rtl/>
        </w:rPr>
        <w:t xml:space="preserve"> يبني روابط ثقافية طويلة الأمد بين الفنانين الفلسطينيين والمجتمعات المسرحية الدولية.</w:t>
      </w:r>
    </w:p>
    <w:p w14:paraId="720D3F06" w14:textId="77777777" w:rsidR="00FC2807" w:rsidRPr="007E4035" w:rsidRDefault="00000000" w:rsidP="00FC2807">
      <w:pPr>
        <w:bidi/>
        <w:rPr>
          <w:rFonts w:ascii="Abadi" w:hAnsi="Abadi"/>
          <w:sz w:val="28"/>
          <w:szCs w:val="28"/>
        </w:rPr>
      </w:pPr>
      <w:r>
        <w:rPr>
          <w:rFonts w:ascii="Abadi" w:hAnsi="Abadi"/>
          <w:sz w:val="28"/>
          <w:szCs w:val="28"/>
        </w:rPr>
        <w:pict w14:anchorId="55011A2E">
          <v:rect id="_x0000_i1124" style="width:0;height:1.5pt" o:hralign="center" o:hrstd="t" o:hr="t" fillcolor="#a0a0a0" stroked="f"/>
        </w:pict>
      </w:r>
    </w:p>
    <w:p w14:paraId="0137B335"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أمثلة فعلية:</w:t>
      </w:r>
    </w:p>
    <w:p w14:paraId="50E2ACA1" w14:textId="77777777" w:rsidR="00FC2807" w:rsidRPr="007E4035" w:rsidRDefault="00FC2807" w:rsidP="00084C65">
      <w:pPr>
        <w:numPr>
          <w:ilvl w:val="0"/>
          <w:numId w:val="118"/>
        </w:numPr>
        <w:bidi/>
        <w:rPr>
          <w:rFonts w:ascii="Abadi" w:hAnsi="Abadi"/>
          <w:sz w:val="28"/>
          <w:szCs w:val="28"/>
        </w:rPr>
      </w:pPr>
      <w:r w:rsidRPr="007E4035">
        <w:rPr>
          <w:rFonts w:ascii="Abadi" w:hAnsi="Abadi"/>
          <w:b/>
          <w:bCs/>
          <w:sz w:val="28"/>
          <w:szCs w:val="28"/>
          <w:rtl/>
        </w:rPr>
        <w:t>مهرجان شباك (المملكة المتحدة):</w:t>
      </w:r>
      <w:r w:rsidRPr="007E4035">
        <w:rPr>
          <w:rFonts w:ascii="Abadi" w:hAnsi="Abadi"/>
          <w:sz w:val="28"/>
          <w:szCs w:val="28"/>
          <w:rtl/>
        </w:rPr>
        <w:t xml:space="preserve"> يحتفل بالفنون العربية، بما في ذلك المسرح، في قلب لندن.</w:t>
      </w:r>
    </w:p>
    <w:p w14:paraId="2305750F" w14:textId="77777777" w:rsidR="00FC2807" w:rsidRPr="007E4035" w:rsidRDefault="00FC2807" w:rsidP="00084C65">
      <w:pPr>
        <w:numPr>
          <w:ilvl w:val="0"/>
          <w:numId w:val="118"/>
        </w:numPr>
        <w:bidi/>
        <w:rPr>
          <w:rFonts w:ascii="Abadi" w:hAnsi="Abadi"/>
          <w:sz w:val="28"/>
          <w:szCs w:val="28"/>
        </w:rPr>
      </w:pPr>
      <w:r w:rsidRPr="007E4035">
        <w:rPr>
          <w:rFonts w:ascii="Abadi" w:hAnsi="Abadi"/>
          <w:b/>
          <w:bCs/>
          <w:sz w:val="28"/>
          <w:szCs w:val="28"/>
          <w:rtl/>
        </w:rPr>
        <w:t>مهرجان الزوق (لبنان):</w:t>
      </w:r>
      <w:r w:rsidRPr="007E4035">
        <w:rPr>
          <w:rFonts w:ascii="Abadi" w:hAnsi="Abadi"/>
          <w:sz w:val="28"/>
          <w:szCs w:val="28"/>
          <w:rtl/>
        </w:rPr>
        <w:t xml:space="preserve"> منصة للفرق المسرحية المستقلة في الشرق الأوسط.</w:t>
      </w:r>
    </w:p>
    <w:p w14:paraId="236873DA" w14:textId="77777777" w:rsidR="00FC2807" w:rsidRPr="007E4035" w:rsidRDefault="00FC2807" w:rsidP="00084C65">
      <w:pPr>
        <w:numPr>
          <w:ilvl w:val="0"/>
          <w:numId w:val="118"/>
        </w:numPr>
        <w:bidi/>
        <w:rPr>
          <w:rFonts w:ascii="Abadi" w:hAnsi="Abadi"/>
          <w:sz w:val="28"/>
          <w:szCs w:val="28"/>
        </w:rPr>
      </w:pPr>
      <w:r w:rsidRPr="007E4035">
        <w:rPr>
          <w:rFonts w:ascii="Abadi" w:hAnsi="Abadi"/>
          <w:b/>
          <w:bCs/>
          <w:sz w:val="28"/>
          <w:szCs w:val="28"/>
          <w:rtl/>
        </w:rPr>
        <w:t>مهرجان TransAmériques (كندا):</w:t>
      </w:r>
      <w:r w:rsidRPr="007E4035">
        <w:rPr>
          <w:rFonts w:ascii="Abadi" w:hAnsi="Abadi"/>
          <w:sz w:val="28"/>
          <w:szCs w:val="28"/>
          <w:rtl/>
        </w:rPr>
        <w:t xml:space="preserve"> يسلط الضوء على المسرح العالمي ويعزز الحوار بين الثقافات.</w:t>
      </w:r>
    </w:p>
    <w:p w14:paraId="79313CE5" w14:textId="77777777" w:rsidR="00FC2807" w:rsidRPr="007E4035" w:rsidRDefault="00000000" w:rsidP="00FC2807">
      <w:pPr>
        <w:bidi/>
        <w:rPr>
          <w:rFonts w:ascii="Abadi" w:hAnsi="Abadi"/>
          <w:sz w:val="28"/>
          <w:szCs w:val="28"/>
        </w:rPr>
      </w:pPr>
      <w:r>
        <w:rPr>
          <w:rFonts w:ascii="Abadi" w:hAnsi="Abadi"/>
          <w:sz w:val="28"/>
          <w:szCs w:val="28"/>
        </w:rPr>
        <w:pict w14:anchorId="26563BA4">
          <v:rect id="_x0000_i1125" style="width:0;height:1.5pt" o:hralign="center" o:hrstd="t" o:hr="t" fillcolor="#a0a0a0" stroked="f"/>
        </w:pict>
      </w:r>
    </w:p>
    <w:p w14:paraId="70FA2110"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النهج الممكن:</w:t>
      </w:r>
    </w:p>
    <w:p w14:paraId="46D35707" w14:textId="77777777" w:rsidR="00FC2807" w:rsidRPr="007E4035" w:rsidRDefault="00FC2807" w:rsidP="00084C65">
      <w:pPr>
        <w:numPr>
          <w:ilvl w:val="0"/>
          <w:numId w:val="119"/>
        </w:numPr>
        <w:bidi/>
        <w:rPr>
          <w:rFonts w:ascii="Abadi" w:hAnsi="Abadi"/>
          <w:sz w:val="28"/>
          <w:szCs w:val="28"/>
        </w:rPr>
      </w:pPr>
      <w:r w:rsidRPr="007E4035">
        <w:rPr>
          <w:rFonts w:ascii="Abadi" w:hAnsi="Abadi"/>
          <w:b/>
          <w:bCs/>
          <w:sz w:val="28"/>
          <w:szCs w:val="28"/>
          <w:rtl/>
        </w:rPr>
        <w:t>هيكل المهرجان:</w:t>
      </w:r>
    </w:p>
    <w:p w14:paraId="34BE76E5" w14:textId="77777777" w:rsidR="00FC2807" w:rsidRPr="007E4035" w:rsidRDefault="00FC2807" w:rsidP="00084C65">
      <w:pPr>
        <w:numPr>
          <w:ilvl w:val="1"/>
          <w:numId w:val="119"/>
        </w:numPr>
        <w:bidi/>
        <w:rPr>
          <w:rFonts w:ascii="Abadi" w:hAnsi="Abadi"/>
          <w:sz w:val="28"/>
          <w:szCs w:val="28"/>
        </w:rPr>
      </w:pPr>
      <w:r w:rsidRPr="007E4035">
        <w:rPr>
          <w:rFonts w:ascii="Abadi" w:hAnsi="Abadi"/>
          <w:sz w:val="28"/>
          <w:szCs w:val="28"/>
          <w:rtl/>
        </w:rPr>
        <w:lastRenderedPageBreak/>
        <w:t>تتميز بمزيج من المسرحيات الكاملة والعروض ذات الفصل الواحد والقراءات المسرحية.</w:t>
      </w:r>
    </w:p>
    <w:p w14:paraId="09E3F062" w14:textId="77777777" w:rsidR="00FC2807" w:rsidRPr="007E4035" w:rsidRDefault="00FC2807" w:rsidP="00084C65">
      <w:pPr>
        <w:numPr>
          <w:ilvl w:val="1"/>
          <w:numId w:val="119"/>
        </w:numPr>
        <w:bidi/>
        <w:rPr>
          <w:rFonts w:ascii="Abadi" w:hAnsi="Abadi"/>
          <w:sz w:val="28"/>
          <w:szCs w:val="28"/>
        </w:rPr>
      </w:pPr>
      <w:r w:rsidRPr="007E4035">
        <w:rPr>
          <w:rFonts w:ascii="Abadi" w:hAnsi="Abadi"/>
          <w:sz w:val="28"/>
          <w:szCs w:val="28"/>
          <w:rtl/>
        </w:rPr>
        <w:t>تشمل أعمالا لفنانين فلسطينيين بالإضافة إلى التعاون مع فنانين محليين في مراكز الشتات.</w:t>
      </w:r>
    </w:p>
    <w:p w14:paraId="08899421" w14:textId="77777777" w:rsidR="00FC2807" w:rsidRPr="007E4035" w:rsidRDefault="00FC2807" w:rsidP="00084C65">
      <w:pPr>
        <w:numPr>
          <w:ilvl w:val="0"/>
          <w:numId w:val="119"/>
        </w:numPr>
        <w:bidi/>
        <w:rPr>
          <w:rFonts w:ascii="Abadi" w:hAnsi="Abadi"/>
          <w:sz w:val="28"/>
          <w:szCs w:val="28"/>
        </w:rPr>
      </w:pPr>
      <w:r w:rsidRPr="007E4035">
        <w:rPr>
          <w:rFonts w:ascii="Abadi" w:hAnsi="Abadi"/>
          <w:b/>
          <w:bCs/>
          <w:sz w:val="28"/>
          <w:szCs w:val="28"/>
          <w:rtl/>
        </w:rPr>
        <w:t>مشاركة المغتربين:</w:t>
      </w:r>
    </w:p>
    <w:p w14:paraId="21047621" w14:textId="77777777" w:rsidR="00FC2807" w:rsidRPr="007E4035" w:rsidRDefault="00FC2807" w:rsidP="00084C65">
      <w:pPr>
        <w:numPr>
          <w:ilvl w:val="1"/>
          <w:numId w:val="119"/>
        </w:numPr>
        <w:bidi/>
        <w:rPr>
          <w:rFonts w:ascii="Abadi" w:hAnsi="Abadi"/>
          <w:sz w:val="28"/>
          <w:szCs w:val="28"/>
        </w:rPr>
      </w:pPr>
      <w:r w:rsidRPr="007E4035">
        <w:rPr>
          <w:rFonts w:ascii="Abadi" w:hAnsi="Abadi"/>
          <w:sz w:val="28"/>
          <w:szCs w:val="28"/>
          <w:rtl/>
        </w:rPr>
        <w:t>الشراكة مع منظمات الشتات الفلسطينية للترويج للمهرجان وتجنيد المتطوعين.</w:t>
      </w:r>
    </w:p>
    <w:p w14:paraId="4334960C" w14:textId="77777777" w:rsidR="00FC2807" w:rsidRPr="007E4035" w:rsidRDefault="00FC2807" w:rsidP="00084C65">
      <w:pPr>
        <w:numPr>
          <w:ilvl w:val="1"/>
          <w:numId w:val="119"/>
        </w:numPr>
        <w:bidi/>
        <w:rPr>
          <w:rFonts w:ascii="Abadi" w:hAnsi="Abadi"/>
          <w:sz w:val="28"/>
          <w:szCs w:val="28"/>
        </w:rPr>
      </w:pPr>
      <w:r w:rsidRPr="007E4035">
        <w:rPr>
          <w:rFonts w:ascii="Abadi" w:hAnsi="Abadi"/>
          <w:sz w:val="28"/>
          <w:szCs w:val="28"/>
          <w:rtl/>
        </w:rPr>
        <w:t>إشراك الفنانين الفلسطينيين المقيمين في الشتات لربط الروابط مع المجتمعات المحلية.</w:t>
      </w:r>
    </w:p>
    <w:p w14:paraId="536D1DD4" w14:textId="77777777" w:rsidR="00FC2807" w:rsidRPr="007E4035" w:rsidRDefault="00FC2807" w:rsidP="00084C65">
      <w:pPr>
        <w:numPr>
          <w:ilvl w:val="0"/>
          <w:numId w:val="119"/>
        </w:numPr>
        <w:bidi/>
        <w:rPr>
          <w:rFonts w:ascii="Abadi" w:hAnsi="Abadi"/>
          <w:sz w:val="28"/>
          <w:szCs w:val="28"/>
        </w:rPr>
      </w:pPr>
      <w:r w:rsidRPr="007E4035">
        <w:rPr>
          <w:rFonts w:ascii="Abadi" w:hAnsi="Abadi"/>
          <w:b/>
          <w:bCs/>
          <w:sz w:val="28"/>
          <w:szCs w:val="28"/>
          <w:rtl/>
        </w:rPr>
        <w:t>الوصول العالمي:</w:t>
      </w:r>
    </w:p>
    <w:p w14:paraId="1C1E3532" w14:textId="77777777" w:rsidR="00FC2807" w:rsidRPr="007E4035" w:rsidRDefault="00FC2807" w:rsidP="00084C65">
      <w:pPr>
        <w:numPr>
          <w:ilvl w:val="1"/>
          <w:numId w:val="119"/>
        </w:numPr>
        <w:bidi/>
        <w:rPr>
          <w:rFonts w:ascii="Abadi" w:hAnsi="Abadi"/>
          <w:sz w:val="28"/>
          <w:szCs w:val="28"/>
        </w:rPr>
      </w:pPr>
      <w:r w:rsidRPr="007E4035">
        <w:rPr>
          <w:rFonts w:ascii="Abadi" w:hAnsi="Abadi"/>
          <w:sz w:val="28"/>
          <w:szCs w:val="28"/>
          <w:rtl/>
        </w:rPr>
        <w:t>قدم تنسيقا مختلطا مع الأحداث الشخصية والمكونات الافتراضية، مثل العروض التي يتم بثها مباشرة والمحتوى المسجل.</w:t>
      </w:r>
    </w:p>
    <w:p w14:paraId="4DEB7736" w14:textId="77777777" w:rsidR="00FC2807" w:rsidRPr="007E4035" w:rsidRDefault="00FC2807" w:rsidP="00084C65">
      <w:pPr>
        <w:numPr>
          <w:ilvl w:val="1"/>
          <w:numId w:val="119"/>
        </w:numPr>
        <w:bidi/>
        <w:rPr>
          <w:rFonts w:ascii="Abadi" w:hAnsi="Abadi"/>
          <w:sz w:val="28"/>
          <w:szCs w:val="28"/>
        </w:rPr>
      </w:pPr>
      <w:r w:rsidRPr="007E4035">
        <w:rPr>
          <w:rFonts w:ascii="Abadi" w:hAnsi="Abadi"/>
          <w:sz w:val="28"/>
          <w:szCs w:val="28"/>
          <w:rtl/>
        </w:rPr>
        <w:t>توفير ترجمات أو ترجمات متعددة اللغات لجذب الجماهير غير الناطقة باللغة العربية.</w:t>
      </w:r>
    </w:p>
    <w:p w14:paraId="5D49275C" w14:textId="77777777" w:rsidR="00FC2807" w:rsidRPr="007E4035" w:rsidRDefault="00FC2807" w:rsidP="00084C65">
      <w:pPr>
        <w:numPr>
          <w:ilvl w:val="0"/>
          <w:numId w:val="119"/>
        </w:numPr>
        <w:bidi/>
        <w:rPr>
          <w:rFonts w:ascii="Abadi" w:hAnsi="Abadi"/>
          <w:sz w:val="28"/>
          <w:szCs w:val="28"/>
        </w:rPr>
      </w:pPr>
      <w:r w:rsidRPr="007E4035">
        <w:rPr>
          <w:rFonts w:ascii="Abadi" w:hAnsi="Abadi"/>
          <w:b/>
          <w:bCs/>
          <w:sz w:val="28"/>
          <w:szCs w:val="28"/>
          <w:rtl/>
        </w:rPr>
        <w:t>الأنشطة التكميلية:</w:t>
      </w:r>
    </w:p>
    <w:p w14:paraId="5A77DEF8" w14:textId="77777777" w:rsidR="00FC2807" w:rsidRPr="007E4035" w:rsidRDefault="00FC2807" w:rsidP="00084C65">
      <w:pPr>
        <w:numPr>
          <w:ilvl w:val="1"/>
          <w:numId w:val="119"/>
        </w:numPr>
        <w:bidi/>
        <w:rPr>
          <w:rFonts w:ascii="Abadi" w:hAnsi="Abadi"/>
          <w:sz w:val="28"/>
          <w:szCs w:val="28"/>
        </w:rPr>
      </w:pPr>
      <w:r w:rsidRPr="007E4035">
        <w:rPr>
          <w:rFonts w:ascii="Abadi" w:hAnsi="Abadi"/>
          <w:sz w:val="28"/>
          <w:szCs w:val="28"/>
          <w:rtl/>
        </w:rPr>
        <w:t>استضف ورش العمل وحلقات النقاش والدروس الرئيسية مع محترفي المسرح.</w:t>
      </w:r>
    </w:p>
    <w:p w14:paraId="43B1B52C" w14:textId="77777777" w:rsidR="00FC2807" w:rsidRPr="007E4035" w:rsidRDefault="00FC2807" w:rsidP="00084C65">
      <w:pPr>
        <w:numPr>
          <w:ilvl w:val="1"/>
          <w:numId w:val="119"/>
        </w:numPr>
        <w:bidi/>
        <w:rPr>
          <w:rFonts w:ascii="Abadi" w:hAnsi="Abadi"/>
          <w:sz w:val="28"/>
          <w:szCs w:val="28"/>
        </w:rPr>
      </w:pPr>
      <w:r w:rsidRPr="007E4035">
        <w:rPr>
          <w:rFonts w:ascii="Abadi" w:hAnsi="Abadi"/>
          <w:sz w:val="28"/>
          <w:szCs w:val="28"/>
          <w:rtl/>
        </w:rPr>
        <w:t>تنظيم معارض تعرض التاريخ المسرحي الفلسطيني والأزياء والنصوص.</w:t>
      </w:r>
    </w:p>
    <w:p w14:paraId="1380341A" w14:textId="77777777" w:rsidR="00FC2807" w:rsidRPr="007E4035" w:rsidRDefault="00FC2807" w:rsidP="00084C65">
      <w:pPr>
        <w:numPr>
          <w:ilvl w:val="0"/>
          <w:numId w:val="119"/>
        </w:numPr>
        <w:bidi/>
        <w:rPr>
          <w:rFonts w:ascii="Abadi" w:hAnsi="Abadi"/>
          <w:sz w:val="28"/>
          <w:szCs w:val="28"/>
        </w:rPr>
      </w:pPr>
      <w:r w:rsidRPr="007E4035">
        <w:rPr>
          <w:rFonts w:ascii="Abadi" w:hAnsi="Abadi"/>
          <w:b/>
          <w:bCs/>
          <w:sz w:val="28"/>
          <w:szCs w:val="28"/>
          <w:rtl/>
        </w:rPr>
        <w:t>التمويل والشراكات:</w:t>
      </w:r>
    </w:p>
    <w:p w14:paraId="385B7820" w14:textId="77777777" w:rsidR="00FC2807" w:rsidRPr="007E4035" w:rsidRDefault="00FC2807" w:rsidP="00084C65">
      <w:pPr>
        <w:numPr>
          <w:ilvl w:val="1"/>
          <w:numId w:val="119"/>
        </w:numPr>
        <w:bidi/>
        <w:rPr>
          <w:rFonts w:ascii="Abadi" w:hAnsi="Abadi"/>
          <w:sz w:val="28"/>
          <w:szCs w:val="28"/>
        </w:rPr>
      </w:pPr>
      <w:r w:rsidRPr="007E4035">
        <w:rPr>
          <w:rFonts w:ascii="Abadi" w:hAnsi="Abadi"/>
          <w:sz w:val="28"/>
          <w:szCs w:val="28"/>
          <w:rtl/>
        </w:rPr>
        <w:t>التعاون مع المؤسسات الثقافية والحكومات المحلية والمنظمات غير الحكومية الدولية للحصول على الدعم المالي.</w:t>
      </w:r>
    </w:p>
    <w:p w14:paraId="281C43AF" w14:textId="77777777" w:rsidR="00FC2807" w:rsidRPr="007E4035" w:rsidRDefault="00FC2807" w:rsidP="00084C65">
      <w:pPr>
        <w:numPr>
          <w:ilvl w:val="1"/>
          <w:numId w:val="119"/>
        </w:numPr>
        <w:bidi/>
        <w:rPr>
          <w:rFonts w:ascii="Abadi" w:hAnsi="Abadi"/>
          <w:sz w:val="28"/>
          <w:szCs w:val="28"/>
        </w:rPr>
      </w:pPr>
      <w:r w:rsidRPr="007E4035">
        <w:rPr>
          <w:rFonts w:ascii="Abadi" w:hAnsi="Abadi"/>
          <w:sz w:val="28"/>
          <w:szCs w:val="28"/>
          <w:rtl/>
        </w:rPr>
        <w:t>شارك مع الجامعات والمنظمات الفنية لتوسيع نطاق البرمجة والوصول إلى الجمهور.</w:t>
      </w:r>
    </w:p>
    <w:p w14:paraId="5F5D652B" w14:textId="77777777" w:rsidR="00FC2807" w:rsidRPr="007E4035" w:rsidRDefault="00000000" w:rsidP="00FC2807">
      <w:pPr>
        <w:bidi/>
        <w:rPr>
          <w:rFonts w:ascii="Abadi" w:hAnsi="Abadi"/>
          <w:sz w:val="28"/>
          <w:szCs w:val="28"/>
        </w:rPr>
      </w:pPr>
      <w:r>
        <w:rPr>
          <w:rFonts w:ascii="Abadi" w:hAnsi="Abadi"/>
          <w:sz w:val="28"/>
          <w:szCs w:val="28"/>
        </w:rPr>
        <w:pict w14:anchorId="553ACFC1">
          <v:rect id="_x0000_i1126" style="width:0;height:1.5pt" o:hralign="center" o:hrstd="t" o:hr="t" fillcolor="#a0a0a0" stroked="f"/>
        </w:pict>
      </w:r>
    </w:p>
    <w:p w14:paraId="1CFEFF3C"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عوامل النجاح:</w:t>
      </w:r>
    </w:p>
    <w:p w14:paraId="7D9267C0" w14:textId="77777777" w:rsidR="00FC2807" w:rsidRPr="007E4035" w:rsidRDefault="00FC2807" w:rsidP="00084C65">
      <w:pPr>
        <w:numPr>
          <w:ilvl w:val="0"/>
          <w:numId w:val="120"/>
        </w:numPr>
        <w:bidi/>
        <w:rPr>
          <w:rFonts w:ascii="Abadi" w:hAnsi="Abadi"/>
          <w:sz w:val="28"/>
          <w:szCs w:val="28"/>
        </w:rPr>
      </w:pPr>
      <w:r w:rsidRPr="007E4035">
        <w:rPr>
          <w:rFonts w:ascii="Abadi" w:hAnsi="Abadi"/>
          <w:b/>
          <w:bCs/>
          <w:sz w:val="28"/>
          <w:szCs w:val="28"/>
          <w:rtl/>
        </w:rPr>
        <w:t>المواقع الاستراتيجية:</w:t>
      </w:r>
      <w:r w:rsidRPr="007E4035">
        <w:rPr>
          <w:rFonts w:ascii="Abadi" w:hAnsi="Abadi"/>
          <w:sz w:val="28"/>
          <w:szCs w:val="28"/>
          <w:rtl/>
        </w:rPr>
        <w:t xml:space="preserve"> تضمن الاستضافة في المدن ذات العدد الكبير من سكان الشتات حضورا ومشاركة قويين.</w:t>
      </w:r>
    </w:p>
    <w:p w14:paraId="74A33179" w14:textId="77777777" w:rsidR="00FC2807" w:rsidRPr="007E4035" w:rsidRDefault="00FC2807" w:rsidP="00084C65">
      <w:pPr>
        <w:numPr>
          <w:ilvl w:val="0"/>
          <w:numId w:val="120"/>
        </w:numPr>
        <w:bidi/>
        <w:rPr>
          <w:rFonts w:ascii="Abadi" w:hAnsi="Abadi"/>
          <w:sz w:val="28"/>
          <w:szCs w:val="28"/>
        </w:rPr>
      </w:pPr>
      <w:r w:rsidRPr="007E4035">
        <w:rPr>
          <w:rFonts w:ascii="Abadi" w:hAnsi="Abadi"/>
          <w:b/>
          <w:bCs/>
          <w:sz w:val="28"/>
          <w:szCs w:val="28"/>
          <w:rtl/>
        </w:rPr>
        <w:t>برمجة عالية الجودة:</w:t>
      </w:r>
      <w:r w:rsidRPr="007E4035">
        <w:rPr>
          <w:rFonts w:ascii="Abadi" w:hAnsi="Abadi"/>
          <w:sz w:val="28"/>
          <w:szCs w:val="28"/>
          <w:rtl/>
        </w:rPr>
        <w:t xml:space="preserve"> مجموعة متنوعة من العروض والأنشطة تجذب اهتمامات الجمهور المتنوعة.</w:t>
      </w:r>
    </w:p>
    <w:p w14:paraId="33ADF18F" w14:textId="77777777" w:rsidR="00FC2807" w:rsidRPr="007E4035" w:rsidRDefault="00FC2807" w:rsidP="00084C65">
      <w:pPr>
        <w:numPr>
          <w:ilvl w:val="0"/>
          <w:numId w:val="120"/>
        </w:numPr>
        <w:bidi/>
        <w:rPr>
          <w:rFonts w:ascii="Abadi" w:hAnsi="Abadi"/>
          <w:sz w:val="28"/>
          <w:szCs w:val="28"/>
        </w:rPr>
      </w:pPr>
      <w:r w:rsidRPr="007E4035">
        <w:rPr>
          <w:rFonts w:ascii="Abadi" w:hAnsi="Abadi"/>
          <w:b/>
          <w:bCs/>
          <w:sz w:val="28"/>
          <w:szCs w:val="28"/>
          <w:rtl/>
        </w:rPr>
        <w:t>التغطية الإعلامية العالمية:</w:t>
      </w:r>
      <w:r w:rsidRPr="007E4035">
        <w:rPr>
          <w:rFonts w:ascii="Abadi" w:hAnsi="Abadi"/>
          <w:sz w:val="28"/>
          <w:szCs w:val="28"/>
          <w:rtl/>
        </w:rPr>
        <w:t xml:space="preserve"> الترويج الفعال يضخم تأثير المهرجان ويبني الوعي بالمسرح الفلسطيني.</w:t>
      </w:r>
    </w:p>
    <w:p w14:paraId="3318C581" w14:textId="77777777" w:rsidR="00FC2807" w:rsidRPr="007E4035" w:rsidRDefault="00000000" w:rsidP="00FC2807">
      <w:pPr>
        <w:bidi/>
        <w:rPr>
          <w:rFonts w:ascii="Abadi" w:hAnsi="Abadi"/>
          <w:sz w:val="28"/>
          <w:szCs w:val="28"/>
        </w:rPr>
      </w:pPr>
      <w:r>
        <w:rPr>
          <w:rFonts w:ascii="Abadi" w:hAnsi="Abadi"/>
          <w:sz w:val="28"/>
          <w:szCs w:val="28"/>
        </w:rPr>
        <w:pict w14:anchorId="4C40FC66">
          <v:rect id="_x0000_i1127" style="width:0;height:1.5pt" o:hralign="center" o:hrstd="t" o:hr="t" fillcolor="#a0a0a0" stroked="f"/>
        </w:pict>
      </w:r>
    </w:p>
    <w:p w14:paraId="585DB570"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المخاطر:</w:t>
      </w:r>
    </w:p>
    <w:p w14:paraId="1E065FC8" w14:textId="77777777" w:rsidR="00FC2807" w:rsidRPr="007E4035" w:rsidRDefault="00FC2807" w:rsidP="00084C65">
      <w:pPr>
        <w:numPr>
          <w:ilvl w:val="0"/>
          <w:numId w:val="121"/>
        </w:numPr>
        <w:bidi/>
        <w:rPr>
          <w:rFonts w:ascii="Abadi" w:hAnsi="Abadi"/>
          <w:sz w:val="28"/>
          <w:szCs w:val="28"/>
        </w:rPr>
      </w:pPr>
      <w:r w:rsidRPr="007E4035">
        <w:rPr>
          <w:rFonts w:ascii="Abadi" w:hAnsi="Abadi"/>
          <w:b/>
          <w:bCs/>
          <w:sz w:val="28"/>
          <w:szCs w:val="28"/>
          <w:rtl/>
        </w:rPr>
        <w:t>التحديات اللوجستية:</w:t>
      </w:r>
      <w:r w:rsidRPr="007E4035">
        <w:rPr>
          <w:rFonts w:ascii="Abadi" w:hAnsi="Abadi"/>
          <w:sz w:val="28"/>
          <w:szCs w:val="28"/>
          <w:rtl/>
        </w:rPr>
        <w:t xml:space="preserve"> يمكن أن يكون تنسيق الفنانين الدوليين والسفر والأماكن معقدا وكثيف الموارد.</w:t>
      </w:r>
    </w:p>
    <w:p w14:paraId="75954A2E" w14:textId="77777777" w:rsidR="00FC2807" w:rsidRPr="007E4035" w:rsidRDefault="00FC2807" w:rsidP="00084C65">
      <w:pPr>
        <w:numPr>
          <w:ilvl w:val="0"/>
          <w:numId w:val="121"/>
        </w:numPr>
        <w:bidi/>
        <w:rPr>
          <w:rFonts w:ascii="Abadi" w:hAnsi="Abadi"/>
          <w:sz w:val="28"/>
          <w:szCs w:val="28"/>
        </w:rPr>
      </w:pPr>
      <w:r w:rsidRPr="007E4035">
        <w:rPr>
          <w:rFonts w:ascii="Abadi" w:hAnsi="Abadi"/>
          <w:b/>
          <w:bCs/>
          <w:sz w:val="28"/>
          <w:szCs w:val="28"/>
          <w:rtl/>
        </w:rPr>
        <w:lastRenderedPageBreak/>
        <w:t>التمويل المستدام:</w:t>
      </w:r>
      <w:r w:rsidRPr="007E4035">
        <w:rPr>
          <w:rFonts w:ascii="Abadi" w:hAnsi="Abadi"/>
          <w:sz w:val="28"/>
          <w:szCs w:val="28"/>
          <w:rtl/>
        </w:rPr>
        <w:t xml:space="preserve"> يتطلب تأمين الدعم المالي للمهرجانات المتكررة جهودا وشراكات متسقة.</w:t>
      </w:r>
    </w:p>
    <w:p w14:paraId="7B4BAE55" w14:textId="77777777" w:rsidR="00FC2807" w:rsidRPr="007E4035" w:rsidRDefault="00FC2807" w:rsidP="00084C65">
      <w:pPr>
        <w:numPr>
          <w:ilvl w:val="0"/>
          <w:numId w:val="121"/>
        </w:numPr>
        <w:bidi/>
        <w:rPr>
          <w:rFonts w:ascii="Abadi" w:hAnsi="Abadi"/>
          <w:sz w:val="28"/>
          <w:szCs w:val="28"/>
        </w:rPr>
      </w:pPr>
      <w:r w:rsidRPr="007E4035">
        <w:rPr>
          <w:rFonts w:ascii="Abadi" w:hAnsi="Abadi"/>
          <w:b/>
          <w:bCs/>
          <w:sz w:val="28"/>
          <w:szCs w:val="28"/>
          <w:rtl/>
        </w:rPr>
        <w:t>الحساسيات السياسية:</w:t>
      </w:r>
      <w:r w:rsidRPr="007E4035">
        <w:rPr>
          <w:rFonts w:ascii="Abadi" w:hAnsi="Abadi"/>
          <w:sz w:val="28"/>
          <w:szCs w:val="28"/>
          <w:rtl/>
        </w:rPr>
        <w:t xml:space="preserve"> قد يتطلب ضمان بقاء المهرجان شاملا وتجنب الجدل برمجة دقيقة.</w:t>
      </w:r>
    </w:p>
    <w:p w14:paraId="216BFB2D" w14:textId="77777777" w:rsidR="00FC2807" w:rsidRDefault="00FC2807" w:rsidP="00FC2807">
      <w:pPr>
        <w:bidi/>
        <w:rPr>
          <w:rFonts w:ascii="Abadi" w:hAnsi="Abadi"/>
          <w:sz w:val="28"/>
          <w:szCs w:val="28"/>
        </w:rPr>
      </w:pPr>
      <w:r>
        <w:rPr>
          <w:rFonts w:ascii="Abadi" w:hAnsi="Abadi"/>
          <w:sz w:val="28"/>
          <w:szCs w:val="28"/>
          <w:rtl/>
        </w:rPr>
        <w:br w:type="page"/>
      </w:r>
    </w:p>
    <w:p w14:paraId="468FB069" w14:textId="77777777" w:rsidR="00FC2807" w:rsidRPr="007E4035" w:rsidRDefault="00FC2807" w:rsidP="00FC2807">
      <w:pPr>
        <w:pStyle w:val="Heading2"/>
        <w:bidi/>
      </w:pPr>
      <w:bookmarkStart w:id="22" w:name="_Toc187761383"/>
      <w:r w:rsidRPr="007E4035">
        <w:rPr>
          <w:rtl/>
        </w:rPr>
        <w:lastRenderedPageBreak/>
        <w:t>8. معسكرات مسرحية شبابية: تمكين الشباب الفلسطيني من خلال الأداء</w:t>
      </w:r>
      <w:bookmarkEnd w:id="22"/>
    </w:p>
    <w:p w14:paraId="116F756D" w14:textId="77777777" w:rsidR="00FC2807" w:rsidRPr="007E4035" w:rsidRDefault="00FC2807" w:rsidP="00FC2807">
      <w:pPr>
        <w:bidi/>
        <w:rPr>
          <w:rFonts w:ascii="Abadi" w:hAnsi="Abadi"/>
          <w:b/>
          <w:bCs/>
          <w:sz w:val="28"/>
          <w:szCs w:val="28"/>
        </w:rPr>
      </w:pPr>
      <w:r w:rsidRPr="007E4035">
        <w:rPr>
          <w:rFonts w:ascii="Abadi" w:hAnsi="Abadi"/>
          <w:b/>
          <w:bCs/>
          <w:sz w:val="28"/>
          <w:szCs w:val="28"/>
          <w:rtl/>
        </w:rPr>
        <w:t>نظره عامه:</w:t>
      </w:r>
    </w:p>
    <w:p w14:paraId="7BF8A2CC" w14:textId="77777777" w:rsidR="00FC2807" w:rsidRPr="007E4035" w:rsidRDefault="00FC2807" w:rsidP="00FC2807">
      <w:pPr>
        <w:bidi/>
        <w:rPr>
          <w:rFonts w:ascii="Abadi" w:hAnsi="Abadi"/>
          <w:sz w:val="28"/>
          <w:szCs w:val="28"/>
        </w:rPr>
      </w:pPr>
      <w:r w:rsidRPr="007E4035">
        <w:rPr>
          <w:rFonts w:ascii="Abadi" w:hAnsi="Abadi"/>
          <w:sz w:val="28"/>
          <w:szCs w:val="28"/>
          <w:rtl/>
        </w:rPr>
        <w:t>تنظيم مخيمات مسرحية للشباب حيث يمكن للشباب الفلسطيني تعلم التمثيل والإخراج وكتابة السيناريو والإنتاج المسرحي. سيتعاون المشاركون لتطوير وأداء مسرحياتهم الخاصة، وتعزيز الإبداع والتعبير عن الذات والثقة مع الحفاظ على الروايات الفلسطينية وتعزيزها.</w:t>
      </w:r>
    </w:p>
    <w:p w14:paraId="0C8A61E6" w14:textId="77777777" w:rsidR="00FC2807" w:rsidRPr="007E4035" w:rsidRDefault="00000000" w:rsidP="00FC2807">
      <w:pPr>
        <w:bidi/>
        <w:rPr>
          <w:rFonts w:ascii="Abadi" w:hAnsi="Abadi"/>
          <w:sz w:val="28"/>
          <w:szCs w:val="28"/>
        </w:rPr>
      </w:pPr>
      <w:r>
        <w:rPr>
          <w:rFonts w:ascii="Abadi" w:hAnsi="Abadi"/>
          <w:sz w:val="28"/>
          <w:szCs w:val="28"/>
        </w:rPr>
        <w:pict w14:anchorId="741FB45C">
          <v:rect id="_x0000_i1128" style="width:0;height:1.5pt" o:hralign="center" o:hrstd="t" o:hr="t" fillcolor="#a0a0a0" stroked="f"/>
        </w:pict>
      </w:r>
    </w:p>
    <w:p w14:paraId="33DA7CB6"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سبب:</w:t>
      </w:r>
    </w:p>
    <w:p w14:paraId="5FEF28E2" w14:textId="77777777" w:rsidR="00FC2807" w:rsidRPr="007E4035" w:rsidRDefault="00FC2807" w:rsidP="00FC2807">
      <w:pPr>
        <w:bidi/>
        <w:rPr>
          <w:rFonts w:ascii="Abadi" w:hAnsi="Abadi"/>
          <w:sz w:val="28"/>
          <w:szCs w:val="28"/>
        </w:rPr>
      </w:pPr>
      <w:r w:rsidRPr="007E4035">
        <w:rPr>
          <w:rFonts w:ascii="Abadi" w:hAnsi="Abadi"/>
          <w:sz w:val="28"/>
          <w:szCs w:val="28"/>
          <w:rtl/>
        </w:rPr>
        <w:t>هذا يقفز التدريب المسرحي التقليدي من خلال إنشاء برامج عملية مكثفة مصممة خصيصا للمشاركين الشباب. تمكن المخيمات الشباب من استكشاف إبداعاتهم مع منحهم الأدوات لمشاركة قصصهم، مما يضمن رعاية الجيل القادم من الأصوات الفلسطينية وتضخيمها.</w:t>
      </w:r>
    </w:p>
    <w:p w14:paraId="75004CFA" w14:textId="77777777" w:rsidR="00FC2807" w:rsidRPr="007E4035" w:rsidRDefault="00000000" w:rsidP="00FC2807">
      <w:pPr>
        <w:bidi/>
        <w:rPr>
          <w:rFonts w:ascii="Abadi" w:hAnsi="Abadi"/>
          <w:sz w:val="28"/>
          <w:szCs w:val="28"/>
        </w:rPr>
      </w:pPr>
      <w:r>
        <w:rPr>
          <w:rFonts w:ascii="Abadi" w:hAnsi="Abadi"/>
          <w:sz w:val="28"/>
          <w:szCs w:val="28"/>
        </w:rPr>
        <w:pict w14:anchorId="7F572F6B">
          <v:rect id="_x0000_i1129" style="width:0;height:1.5pt" o:hralign="center" o:hrstd="t" o:hr="t" fillcolor="#a0a0a0" stroked="f"/>
        </w:pict>
      </w:r>
    </w:p>
    <w:p w14:paraId="2795FBB9" w14:textId="77777777" w:rsidR="00FC2807" w:rsidRPr="007E4035" w:rsidRDefault="00FC2807" w:rsidP="00FC2807">
      <w:pPr>
        <w:bidi/>
        <w:rPr>
          <w:rFonts w:ascii="Abadi" w:hAnsi="Abadi"/>
          <w:b/>
          <w:bCs/>
          <w:sz w:val="28"/>
          <w:szCs w:val="28"/>
        </w:rPr>
      </w:pPr>
      <w:r w:rsidRPr="007E4035">
        <w:rPr>
          <w:rFonts w:ascii="Abadi" w:hAnsi="Abadi"/>
          <w:b/>
          <w:bCs/>
          <w:sz w:val="28"/>
          <w:szCs w:val="28"/>
          <w:rtl/>
        </w:rPr>
        <w:t>ميزات الحل (معايير القفز):</w:t>
      </w:r>
    </w:p>
    <w:p w14:paraId="3FE6A712" w14:textId="77777777" w:rsidR="00FC2807" w:rsidRPr="007E4035" w:rsidRDefault="00FC2807" w:rsidP="00084C65">
      <w:pPr>
        <w:numPr>
          <w:ilvl w:val="0"/>
          <w:numId w:val="122"/>
        </w:numPr>
        <w:bidi/>
        <w:rPr>
          <w:rFonts w:ascii="Abadi" w:hAnsi="Abadi"/>
          <w:sz w:val="28"/>
          <w:szCs w:val="28"/>
        </w:rPr>
      </w:pPr>
      <w:r w:rsidRPr="007E4035">
        <w:rPr>
          <w:rFonts w:ascii="Abadi" w:hAnsi="Abadi"/>
          <w:b/>
          <w:bCs/>
          <w:sz w:val="28"/>
          <w:szCs w:val="28"/>
          <w:rtl/>
        </w:rPr>
        <w:t>التكنولوجيا المتقدمة:</w:t>
      </w:r>
      <w:r w:rsidRPr="007E4035">
        <w:rPr>
          <w:rFonts w:ascii="Abadi" w:hAnsi="Abadi"/>
          <w:sz w:val="28"/>
          <w:szCs w:val="28"/>
          <w:rtl/>
        </w:rPr>
        <w:t xml:space="preserve"> يشتمل على أدوات رقمية مثل تطبيقات تصميم المسرح الافتراضي ودروس الفيديو والإرشاد عبر الإنترنت.</w:t>
      </w:r>
    </w:p>
    <w:p w14:paraId="0EA44698" w14:textId="77777777" w:rsidR="00FC2807" w:rsidRPr="007E4035" w:rsidRDefault="00FC2807" w:rsidP="00084C65">
      <w:pPr>
        <w:numPr>
          <w:ilvl w:val="0"/>
          <w:numId w:val="122"/>
        </w:numPr>
        <w:bidi/>
        <w:rPr>
          <w:rFonts w:ascii="Abadi" w:hAnsi="Abadi"/>
          <w:sz w:val="28"/>
          <w:szCs w:val="28"/>
        </w:rPr>
      </w:pPr>
      <w:r w:rsidRPr="007E4035">
        <w:rPr>
          <w:rFonts w:ascii="Abadi" w:hAnsi="Abadi"/>
          <w:b/>
          <w:bCs/>
          <w:sz w:val="28"/>
          <w:szCs w:val="28"/>
          <w:rtl/>
        </w:rPr>
        <w:t>الأنظمة المبتكرة:</w:t>
      </w:r>
      <w:r w:rsidRPr="007E4035">
        <w:rPr>
          <w:rFonts w:ascii="Abadi" w:hAnsi="Abadi"/>
          <w:sz w:val="28"/>
          <w:szCs w:val="28"/>
          <w:rtl/>
        </w:rPr>
        <w:t xml:space="preserve"> يجمع بين ورش العمل الإبداعية والعروض الحية والإرشاد والتعاون بين الأقران.</w:t>
      </w:r>
    </w:p>
    <w:p w14:paraId="4F34DBA8" w14:textId="77777777" w:rsidR="00FC2807" w:rsidRPr="007E4035" w:rsidRDefault="00FC2807" w:rsidP="00084C65">
      <w:pPr>
        <w:numPr>
          <w:ilvl w:val="0"/>
          <w:numId w:val="122"/>
        </w:numPr>
        <w:bidi/>
        <w:rPr>
          <w:rFonts w:ascii="Abadi" w:hAnsi="Abadi"/>
          <w:sz w:val="28"/>
          <w:szCs w:val="28"/>
        </w:rPr>
      </w:pPr>
      <w:r w:rsidRPr="007E4035">
        <w:rPr>
          <w:rFonts w:ascii="Abadi" w:hAnsi="Abadi"/>
          <w:b/>
          <w:bCs/>
          <w:sz w:val="28"/>
          <w:szCs w:val="28"/>
          <w:rtl/>
        </w:rPr>
        <w:t>تخطي المراحل:</w:t>
      </w:r>
      <w:r w:rsidRPr="007E4035">
        <w:rPr>
          <w:rFonts w:ascii="Abadi" w:hAnsi="Abadi"/>
          <w:sz w:val="28"/>
          <w:szCs w:val="28"/>
          <w:rtl/>
        </w:rPr>
        <w:t xml:space="preserve"> يتجنب الحاجة إلى مدارس مسرحية رسمية من خلال تقديم تدريب مجتمعي يمكن الوصول إليه.</w:t>
      </w:r>
    </w:p>
    <w:p w14:paraId="39DB9CD7" w14:textId="77777777" w:rsidR="00FC2807" w:rsidRPr="007E4035" w:rsidRDefault="00FC2807" w:rsidP="00084C65">
      <w:pPr>
        <w:numPr>
          <w:ilvl w:val="0"/>
          <w:numId w:val="122"/>
        </w:numPr>
        <w:bidi/>
        <w:rPr>
          <w:rFonts w:ascii="Abadi" w:hAnsi="Abadi"/>
          <w:sz w:val="28"/>
          <w:szCs w:val="28"/>
        </w:rPr>
      </w:pPr>
      <w:r w:rsidRPr="007E4035">
        <w:rPr>
          <w:rFonts w:ascii="Abadi" w:hAnsi="Abadi"/>
          <w:b/>
          <w:bCs/>
          <w:sz w:val="28"/>
          <w:szCs w:val="28"/>
          <w:rtl/>
        </w:rPr>
        <w:t>مسارات جديدة:</w:t>
      </w:r>
      <w:r w:rsidRPr="007E4035">
        <w:rPr>
          <w:rFonts w:ascii="Abadi" w:hAnsi="Abadi"/>
          <w:sz w:val="28"/>
          <w:szCs w:val="28"/>
          <w:rtl/>
        </w:rPr>
        <w:t xml:space="preserve"> ترسيخ الشباب كمساهمين نشطين في الحفاظ على الثقافة الفلسطينية وابتكارها.</w:t>
      </w:r>
    </w:p>
    <w:p w14:paraId="391CB1A8" w14:textId="77777777" w:rsidR="00FC2807" w:rsidRPr="007E4035" w:rsidRDefault="00FC2807" w:rsidP="00084C65">
      <w:pPr>
        <w:numPr>
          <w:ilvl w:val="0"/>
          <w:numId w:val="122"/>
        </w:numPr>
        <w:bidi/>
        <w:rPr>
          <w:rFonts w:ascii="Abadi" w:hAnsi="Abadi"/>
          <w:sz w:val="28"/>
          <w:szCs w:val="28"/>
        </w:rPr>
      </w:pPr>
      <w:r w:rsidRPr="007E4035">
        <w:rPr>
          <w:rFonts w:ascii="Abadi" w:hAnsi="Abadi"/>
          <w:b/>
          <w:bCs/>
          <w:sz w:val="28"/>
          <w:szCs w:val="28"/>
          <w:rtl/>
        </w:rPr>
        <w:t>يركز على المستقبل:</w:t>
      </w:r>
      <w:r w:rsidRPr="007E4035">
        <w:rPr>
          <w:rFonts w:ascii="Abadi" w:hAnsi="Abadi"/>
          <w:sz w:val="28"/>
          <w:szCs w:val="28"/>
          <w:rtl/>
        </w:rPr>
        <w:t xml:space="preserve"> يبني خط أنابيب مستدام من المواهب الشابة للمسرح الفلسطيني ، مما يضمن طول عمره.</w:t>
      </w:r>
    </w:p>
    <w:p w14:paraId="1CD853CC" w14:textId="77777777" w:rsidR="00FC2807" w:rsidRPr="007E4035" w:rsidRDefault="00000000" w:rsidP="00FC2807">
      <w:pPr>
        <w:bidi/>
        <w:rPr>
          <w:rFonts w:ascii="Abadi" w:hAnsi="Abadi"/>
          <w:sz w:val="28"/>
          <w:szCs w:val="28"/>
        </w:rPr>
      </w:pPr>
      <w:r>
        <w:rPr>
          <w:rFonts w:ascii="Abadi" w:hAnsi="Abadi"/>
          <w:sz w:val="28"/>
          <w:szCs w:val="28"/>
        </w:rPr>
        <w:pict w14:anchorId="4EC321C4">
          <v:rect id="_x0000_i1130" style="width:0;height:1.5pt" o:hralign="center" o:hrstd="t" o:hr="t" fillcolor="#a0a0a0" stroked="f"/>
        </w:pict>
      </w:r>
    </w:p>
    <w:p w14:paraId="321383D0"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أمثلة فعلية:</w:t>
      </w:r>
    </w:p>
    <w:p w14:paraId="31B4A013" w14:textId="77777777" w:rsidR="00FC2807" w:rsidRPr="007E4035" w:rsidRDefault="00FC2807" w:rsidP="00084C65">
      <w:pPr>
        <w:numPr>
          <w:ilvl w:val="0"/>
          <w:numId w:val="123"/>
        </w:numPr>
        <w:bidi/>
        <w:rPr>
          <w:rFonts w:ascii="Abadi" w:hAnsi="Abadi"/>
          <w:sz w:val="28"/>
          <w:szCs w:val="28"/>
        </w:rPr>
      </w:pPr>
      <w:r w:rsidRPr="007E4035">
        <w:rPr>
          <w:rFonts w:ascii="Abadi" w:hAnsi="Abadi"/>
          <w:b/>
          <w:bCs/>
          <w:sz w:val="28"/>
          <w:szCs w:val="28"/>
          <w:rtl/>
        </w:rPr>
        <w:t xml:space="preserve">برنامج شباب مسرح الحرية (فلسطين): </w:t>
      </w:r>
      <w:r w:rsidRPr="007E4035">
        <w:rPr>
          <w:rFonts w:ascii="Abadi" w:hAnsi="Abadi"/>
          <w:sz w:val="28"/>
          <w:szCs w:val="28"/>
          <w:rtl/>
        </w:rPr>
        <w:t xml:space="preserve"> يقدم تدريبا مسرحيا للشباب الفلسطيني في جنين.</w:t>
      </w:r>
    </w:p>
    <w:p w14:paraId="796DC6C0" w14:textId="77777777" w:rsidR="00FC2807" w:rsidRPr="007E4035" w:rsidRDefault="00FC2807" w:rsidP="00084C65">
      <w:pPr>
        <w:numPr>
          <w:ilvl w:val="0"/>
          <w:numId w:val="123"/>
        </w:numPr>
        <w:bidi/>
        <w:rPr>
          <w:rFonts w:ascii="Abadi" w:hAnsi="Abadi"/>
          <w:sz w:val="28"/>
          <w:szCs w:val="28"/>
        </w:rPr>
      </w:pPr>
      <w:r w:rsidRPr="007E4035">
        <w:rPr>
          <w:rFonts w:ascii="Abadi" w:hAnsi="Abadi"/>
          <w:b/>
          <w:bCs/>
          <w:sz w:val="28"/>
          <w:szCs w:val="28"/>
          <w:rtl/>
        </w:rPr>
        <w:t>كامب برودواي (الولايات المتحدة الأمريكية):</w:t>
      </w:r>
      <w:r w:rsidRPr="007E4035">
        <w:rPr>
          <w:rFonts w:ascii="Abadi" w:hAnsi="Abadi"/>
          <w:sz w:val="28"/>
          <w:szCs w:val="28"/>
          <w:rtl/>
        </w:rPr>
        <w:t xml:space="preserve"> معسكرات مسرحية مكثفة مصممة للشباب لتجربة جميع جوانب الإنتاج المسرحي.</w:t>
      </w:r>
    </w:p>
    <w:p w14:paraId="036EA964" w14:textId="28A2006E" w:rsidR="00FC2807" w:rsidRPr="007E4035" w:rsidRDefault="00FC2807" w:rsidP="00084C65">
      <w:pPr>
        <w:numPr>
          <w:ilvl w:val="0"/>
          <w:numId w:val="123"/>
        </w:numPr>
        <w:bidi/>
        <w:rPr>
          <w:rFonts w:ascii="Abadi" w:hAnsi="Abadi"/>
          <w:sz w:val="28"/>
          <w:szCs w:val="28"/>
        </w:rPr>
      </w:pPr>
      <w:r w:rsidRPr="007E4035">
        <w:rPr>
          <w:rFonts w:ascii="Abadi" w:hAnsi="Abadi"/>
          <w:b/>
          <w:bCs/>
          <w:sz w:val="28"/>
          <w:szCs w:val="28"/>
          <w:rtl/>
        </w:rPr>
        <w:t>Artolution (عالمي):</w:t>
      </w:r>
      <w:r w:rsidRPr="007E4035">
        <w:rPr>
          <w:rFonts w:ascii="Abadi" w:hAnsi="Abadi"/>
          <w:sz w:val="28"/>
          <w:szCs w:val="28"/>
          <w:rtl/>
        </w:rPr>
        <w:t xml:space="preserve"> يستخدم ورش العمل الفنية والمسرحية لتمكين الشباب.</w:t>
      </w:r>
    </w:p>
    <w:p w14:paraId="47651BB2" w14:textId="77777777" w:rsidR="00FC2807" w:rsidRPr="007E4035" w:rsidRDefault="00000000" w:rsidP="00FC2807">
      <w:pPr>
        <w:bidi/>
        <w:rPr>
          <w:rFonts w:ascii="Abadi" w:hAnsi="Abadi"/>
          <w:sz w:val="28"/>
          <w:szCs w:val="28"/>
        </w:rPr>
      </w:pPr>
      <w:r>
        <w:rPr>
          <w:rFonts w:ascii="Abadi" w:hAnsi="Abadi"/>
          <w:sz w:val="28"/>
          <w:szCs w:val="28"/>
        </w:rPr>
        <w:pict w14:anchorId="2EF34CD2">
          <v:rect id="_x0000_i1131" style="width:0;height:1.5pt" o:hralign="center" o:hrstd="t" o:hr="t" fillcolor="#a0a0a0" stroked="f"/>
        </w:pict>
      </w:r>
    </w:p>
    <w:p w14:paraId="0CE4689D"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النهج الممكن:</w:t>
      </w:r>
    </w:p>
    <w:p w14:paraId="318E068F" w14:textId="77777777" w:rsidR="00FC2807" w:rsidRPr="007E4035" w:rsidRDefault="00FC2807" w:rsidP="00084C65">
      <w:pPr>
        <w:numPr>
          <w:ilvl w:val="0"/>
          <w:numId w:val="124"/>
        </w:numPr>
        <w:bidi/>
        <w:rPr>
          <w:rFonts w:ascii="Abadi" w:hAnsi="Abadi"/>
          <w:sz w:val="28"/>
          <w:szCs w:val="28"/>
        </w:rPr>
      </w:pPr>
      <w:r w:rsidRPr="007E4035">
        <w:rPr>
          <w:rFonts w:ascii="Abadi" w:hAnsi="Abadi"/>
          <w:b/>
          <w:bCs/>
          <w:sz w:val="28"/>
          <w:szCs w:val="28"/>
          <w:rtl/>
        </w:rPr>
        <w:t>هيكل المخيم:</w:t>
      </w:r>
    </w:p>
    <w:p w14:paraId="309E6648" w14:textId="77777777" w:rsidR="00FC2807" w:rsidRPr="007E4035" w:rsidRDefault="00FC2807" w:rsidP="00084C65">
      <w:pPr>
        <w:numPr>
          <w:ilvl w:val="1"/>
          <w:numId w:val="124"/>
        </w:numPr>
        <w:bidi/>
        <w:rPr>
          <w:rFonts w:ascii="Abadi" w:hAnsi="Abadi"/>
          <w:sz w:val="28"/>
          <w:szCs w:val="28"/>
        </w:rPr>
      </w:pPr>
      <w:r w:rsidRPr="007E4035">
        <w:rPr>
          <w:rFonts w:ascii="Abadi" w:hAnsi="Abadi"/>
          <w:sz w:val="28"/>
          <w:szCs w:val="28"/>
          <w:rtl/>
        </w:rPr>
        <w:lastRenderedPageBreak/>
        <w:t>قم بتشغيل معسكرات لمدة أسبوع أو لمدة شهر تركز على التمثيل والكتابة المسرحية وتصميم المسرح والمهارات الفنية.</w:t>
      </w:r>
    </w:p>
    <w:p w14:paraId="47C692D3" w14:textId="77777777" w:rsidR="00FC2807" w:rsidRPr="007E4035" w:rsidRDefault="00FC2807" w:rsidP="00084C65">
      <w:pPr>
        <w:numPr>
          <w:ilvl w:val="1"/>
          <w:numId w:val="124"/>
        </w:numPr>
        <w:bidi/>
        <w:rPr>
          <w:rFonts w:ascii="Abadi" w:hAnsi="Abadi"/>
          <w:sz w:val="28"/>
          <w:szCs w:val="28"/>
        </w:rPr>
      </w:pPr>
      <w:r w:rsidRPr="007E4035">
        <w:rPr>
          <w:rFonts w:ascii="Abadi" w:hAnsi="Abadi"/>
          <w:sz w:val="28"/>
          <w:szCs w:val="28"/>
          <w:rtl/>
        </w:rPr>
        <w:t>قم بتضمين ورش عمل يومية ومشاريع جماعية ووقت بروفة ، وتبلغ ذروتها في الأداء النهائي.</w:t>
      </w:r>
    </w:p>
    <w:p w14:paraId="27FB8B1C" w14:textId="77777777" w:rsidR="00FC2807" w:rsidRPr="007E4035" w:rsidRDefault="00FC2807" w:rsidP="00084C65">
      <w:pPr>
        <w:numPr>
          <w:ilvl w:val="0"/>
          <w:numId w:val="124"/>
        </w:numPr>
        <w:bidi/>
        <w:rPr>
          <w:rFonts w:ascii="Abadi" w:hAnsi="Abadi"/>
          <w:sz w:val="28"/>
          <w:szCs w:val="28"/>
        </w:rPr>
      </w:pPr>
      <w:r w:rsidRPr="007E4035">
        <w:rPr>
          <w:rFonts w:ascii="Abadi" w:hAnsi="Abadi"/>
          <w:b/>
          <w:bCs/>
          <w:sz w:val="28"/>
          <w:szCs w:val="28"/>
          <w:rtl/>
        </w:rPr>
        <w:t>الفئة المستهدفة:</w:t>
      </w:r>
    </w:p>
    <w:p w14:paraId="78147E92" w14:textId="77777777" w:rsidR="00FC2807" w:rsidRPr="007E4035" w:rsidRDefault="00FC2807" w:rsidP="00084C65">
      <w:pPr>
        <w:numPr>
          <w:ilvl w:val="1"/>
          <w:numId w:val="124"/>
        </w:numPr>
        <w:bidi/>
        <w:rPr>
          <w:rFonts w:ascii="Abadi" w:hAnsi="Abadi"/>
          <w:sz w:val="28"/>
          <w:szCs w:val="28"/>
        </w:rPr>
      </w:pPr>
      <w:r w:rsidRPr="007E4035">
        <w:rPr>
          <w:rFonts w:ascii="Abadi" w:hAnsi="Abadi"/>
          <w:sz w:val="28"/>
          <w:szCs w:val="28"/>
          <w:rtl/>
        </w:rPr>
        <w:t>التركيز على الشباب الذين تتراوح أعمارهم بين 10 و 18 عاما ، مع التواصل بشكل خاص مع المجتمعات المحرومة ومخيمات اللاجئين والمناطق الريفية.</w:t>
      </w:r>
    </w:p>
    <w:p w14:paraId="4548993B" w14:textId="77777777" w:rsidR="00FC2807" w:rsidRPr="007E4035" w:rsidRDefault="00FC2807" w:rsidP="00084C65">
      <w:pPr>
        <w:numPr>
          <w:ilvl w:val="1"/>
          <w:numId w:val="124"/>
        </w:numPr>
        <w:bidi/>
        <w:rPr>
          <w:rFonts w:ascii="Abadi" w:hAnsi="Abadi"/>
          <w:sz w:val="28"/>
          <w:szCs w:val="28"/>
        </w:rPr>
      </w:pPr>
      <w:r w:rsidRPr="007E4035">
        <w:rPr>
          <w:rFonts w:ascii="Abadi" w:hAnsi="Abadi"/>
          <w:sz w:val="28"/>
          <w:szCs w:val="28"/>
          <w:rtl/>
        </w:rPr>
        <w:t>تقديم منح دراسية أو مشاركة مجانية للأسر ذات الدخل المنخفض.</w:t>
      </w:r>
    </w:p>
    <w:p w14:paraId="0D2B3F62" w14:textId="77777777" w:rsidR="00FC2807" w:rsidRPr="007E4035" w:rsidRDefault="00FC2807" w:rsidP="00084C65">
      <w:pPr>
        <w:numPr>
          <w:ilvl w:val="0"/>
          <w:numId w:val="124"/>
        </w:numPr>
        <w:bidi/>
        <w:rPr>
          <w:rFonts w:ascii="Abadi" w:hAnsi="Abadi"/>
          <w:sz w:val="28"/>
          <w:szCs w:val="28"/>
        </w:rPr>
      </w:pPr>
      <w:r w:rsidRPr="007E4035">
        <w:rPr>
          <w:rFonts w:ascii="Abadi" w:hAnsi="Abadi"/>
          <w:b/>
          <w:bCs/>
          <w:sz w:val="28"/>
          <w:szCs w:val="28"/>
          <w:rtl/>
        </w:rPr>
        <w:t>الإرشاد والتعاون:</w:t>
      </w:r>
    </w:p>
    <w:p w14:paraId="4F2B4900" w14:textId="77777777" w:rsidR="00FC2807" w:rsidRPr="007E4035" w:rsidRDefault="00FC2807" w:rsidP="00084C65">
      <w:pPr>
        <w:numPr>
          <w:ilvl w:val="1"/>
          <w:numId w:val="124"/>
        </w:numPr>
        <w:bidi/>
        <w:rPr>
          <w:rFonts w:ascii="Abadi" w:hAnsi="Abadi"/>
          <w:sz w:val="28"/>
          <w:szCs w:val="28"/>
        </w:rPr>
      </w:pPr>
      <w:r w:rsidRPr="007E4035">
        <w:rPr>
          <w:rFonts w:ascii="Abadi" w:hAnsi="Abadi"/>
          <w:sz w:val="28"/>
          <w:szCs w:val="28"/>
          <w:rtl/>
        </w:rPr>
        <w:t>قم بإقران المشاركين مع مرشدين، بما في ذلك محترفي المسرح الفلسطيني والفنانين الدوليين.</w:t>
      </w:r>
    </w:p>
    <w:p w14:paraId="4A9C59E5" w14:textId="77777777" w:rsidR="00FC2807" w:rsidRPr="007E4035" w:rsidRDefault="00FC2807" w:rsidP="00084C65">
      <w:pPr>
        <w:numPr>
          <w:ilvl w:val="1"/>
          <w:numId w:val="124"/>
        </w:numPr>
        <w:bidi/>
        <w:rPr>
          <w:rFonts w:ascii="Abadi" w:hAnsi="Abadi"/>
          <w:sz w:val="28"/>
          <w:szCs w:val="28"/>
        </w:rPr>
      </w:pPr>
      <w:r w:rsidRPr="007E4035">
        <w:rPr>
          <w:rFonts w:ascii="Abadi" w:hAnsi="Abadi"/>
          <w:sz w:val="28"/>
          <w:szCs w:val="28"/>
          <w:rtl/>
        </w:rPr>
        <w:t>تشجيع المشاريع التعاونية حيث يشارك المشاركون في إنشاء النصوص وتوجيه أدائهم.</w:t>
      </w:r>
    </w:p>
    <w:p w14:paraId="6B31784F" w14:textId="77777777" w:rsidR="00FC2807" w:rsidRPr="007E4035" w:rsidRDefault="00FC2807" w:rsidP="00084C65">
      <w:pPr>
        <w:numPr>
          <w:ilvl w:val="0"/>
          <w:numId w:val="124"/>
        </w:numPr>
        <w:bidi/>
        <w:rPr>
          <w:rFonts w:ascii="Abadi" w:hAnsi="Abadi"/>
          <w:sz w:val="28"/>
          <w:szCs w:val="28"/>
        </w:rPr>
      </w:pPr>
      <w:r w:rsidRPr="007E4035">
        <w:rPr>
          <w:rFonts w:ascii="Abadi" w:hAnsi="Abadi"/>
          <w:b/>
          <w:bCs/>
          <w:sz w:val="28"/>
          <w:szCs w:val="28"/>
          <w:rtl/>
        </w:rPr>
        <w:t>التكامل الرقمي:</w:t>
      </w:r>
    </w:p>
    <w:p w14:paraId="63E171E6" w14:textId="77777777" w:rsidR="00FC2807" w:rsidRPr="007E4035" w:rsidRDefault="00FC2807" w:rsidP="00084C65">
      <w:pPr>
        <w:numPr>
          <w:ilvl w:val="1"/>
          <w:numId w:val="124"/>
        </w:numPr>
        <w:bidi/>
        <w:rPr>
          <w:rFonts w:ascii="Abadi" w:hAnsi="Abadi"/>
          <w:sz w:val="28"/>
          <w:szCs w:val="28"/>
        </w:rPr>
      </w:pPr>
      <w:r w:rsidRPr="007E4035">
        <w:rPr>
          <w:rFonts w:ascii="Abadi" w:hAnsi="Abadi"/>
          <w:sz w:val="28"/>
          <w:szCs w:val="28"/>
          <w:rtl/>
        </w:rPr>
        <w:t>استخدم المنصات عبر الإنترنت للتحضير قبل المخيم ، مثل جلسات التوجيه الافتراضي وكتابة السيناريو.</w:t>
      </w:r>
    </w:p>
    <w:p w14:paraId="5ADB607E" w14:textId="77777777" w:rsidR="00FC2807" w:rsidRPr="007E4035" w:rsidRDefault="00FC2807" w:rsidP="00084C65">
      <w:pPr>
        <w:numPr>
          <w:ilvl w:val="1"/>
          <w:numId w:val="124"/>
        </w:numPr>
        <w:bidi/>
        <w:rPr>
          <w:rFonts w:ascii="Abadi" w:hAnsi="Abadi"/>
          <w:sz w:val="28"/>
          <w:szCs w:val="28"/>
        </w:rPr>
      </w:pPr>
      <w:r w:rsidRPr="007E4035">
        <w:rPr>
          <w:rFonts w:ascii="Abadi" w:hAnsi="Abadi"/>
          <w:sz w:val="28"/>
          <w:szCs w:val="28"/>
          <w:rtl/>
        </w:rPr>
        <w:t>سجل العروض للتوزيع عبر وسائل التواصل الاجتماعي واليوتيوب والأرشيف الرقمي.</w:t>
      </w:r>
    </w:p>
    <w:p w14:paraId="2D1196BE" w14:textId="77777777" w:rsidR="00FC2807" w:rsidRPr="007E4035" w:rsidRDefault="00FC2807" w:rsidP="00084C65">
      <w:pPr>
        <w:numPr>
          <w:ilvl w:val="0"/>
          <w:numId w:val="124"/>
        </w:numPr>
        <w:bidi/>
        <w:rPr>
          <w:rFonts w:ascii="Abadi" w:hAnsi="Abadi"/>
          <w:sz w:val="28"/>
          <w:szCs w:val="28"/>
        </w:rPr>
      </w:pPr>
      <w:r w:rsidRPr="007E4035">
        <w:rPr>
          <w:rFonts w:ascii="Abadi" w:hAnsi="Abadi"/>
          <w:b/>
          <w:bCs/>
          <w:sz w:val="28"/>
          <w:szCs w:val="28"/>
          <w:rtl/>
        </w:rPr>
        <w:t>التمويل والشراكات:</w:t>
      </w:r>
    </w:p>
    <w:p w14:paraId="16D0D01E" w14:textId="77777777" w:rsidR="00FC2807" w:rsidRPr="007E4035" w:rsidRDefault="00FC2807" w:rsidP="00084C65">
      <w:pPr>
        <w:numPr>
          <w:ilvl w:val="1"/>
          <w:numId w:val="124"/>
        </w:numPr>
        <w:bidi/>
        <w:rPr>
          <w:rFonts w:ascii="Abadi" w:hAnsi="Abadi"/>
          <w:sz w:val="28"/>
          <w:szCs w:val="28"/>
        </w:rPr>
      </w:pPr>
      <w:r w:rsidRPr="007E4035">
        <w:rPr>
          <w:rFonts w:ascii="Abadi" w:hAnsi="Abadi"/>
          <w:sz w:val="28"/>
          <w:szCs w:val="28"/>
          <w:rtl/>
        </w:rPr>
        <w:t>الشراكة مع المؤسسات الثقافية والمنظمات غير الحكومية وشبكات الشتات لتأمين التمويل والموارد.</w:t>
      </w:r>
    </w:p>
    <w:p w14:paraId="63CCC140" w14:textId="77777777" w:rsidR="00FC2807" w:rsidRPr="007E4035" w:rsidRDefault="00FC2807" w:rsidP="00084C65">
      <w:pPr>
        <w:numPr>
          <w:ilvl w:val="1"/>
          <w:numId w:val="124"/>
        </w:numPr>
        <w:bidi/>
        <w:rPr>
          <w:rFonts w:ascii="Abadi" w:hAnsi="Abadi"/>
          <w:sz w:val="28"/>
          <w:szCs w:val="28"/>
        </w:rPr>
      </w:pPr>
      <w:r w:rsidRPr="007E4035">
        <w:rPr>
          <w:rFonts w:ascii="Abadi" w:hAnsi="Abadi"/>
          <w:sz w:val="28"/>
          <w:szCs w:val="28"/>
          <w:rtl/>
        </w:rPr>
        <w:t>التعاون مع المدارس والمراكز المجتمعية لتوظيف المشاركين وتوفير الأماكن.</w:t>
      </w:r>
    </w:p>
    <w:p w14:paraId="411E907D" w14:textId="77777777" w:rsidR="00FC2807" w:rsidRPr="007E4035" w:rsidRDefault="00000000" w:rsidP="00FC2807">
      <w:pPr>
        <w:bidi/>
        <w:rPr>
          <w:rFonts w:ascii="Abadi" w:hAnsi="Abadi"/>
          <w:sz w:val="28"/>
          <w:szCs w:val="28"/>
        </w:rPr>
      </w:pPr>
      <w:r>
        <w:rPr>
          <w:rFonts w:ascii="Abadi" w:hAnsi="Abadi"/>
          <w:sz w:val="28"/>
          <w:szCs w:val="28"/>
        </w:rPr>
        <w:pict w14:anchorId="46D6EE5A">
          <v:rect id="_x0000_i1132" style="width:0;height:1.5pt" o:hralign="center" o:hrstd="t" o:hr="t" fillcolor="#a0a0a0" stroked="f"/>
        </w:pict>
      </w:r>
    </w:p>
    <w:p w14:paraId="4C99D5E3"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عوامل النجاح:</w:t>
      </w:r>
    </w:p>
    <w:p w14:paraId="44AF546F" w14:textId="77777777" w:rsidR="00FC2807" w:rsidRPr="007E4035" w:rsidRDefault="00FC2807" w:rsidP="00084C65">
      <w:pPr>
        <w:numPr>
          <w:ilvl w:val="0"/>
          <w:numId w:val="125"/>
        </w:numPr>
        <w:bidi/>
        <w:rPr>
          <w:rFonts w:ascii="Abadi" w:hAnsi="Abadi"/>
          <w:sz w:val="28"/>
          <w:szCs w:val="28"/>
        </w:rPr>
      </w:pPr>
      <w:r w:rsidRPr="007E4035">
        <w:rPr>
          <w:rFonts w:ascii="Abadi" w:hAnsi="Abadi"/>
          <w:b/>
          <w:bCs/>
          <w:sz w:val="28"/>
          <w:szCs w:val="28"/>
          <w:rtl/>
        </w:rPr>
        <w:t>المناهج الدراسية الجذابة:</w:t>
      </w:r>
      <w:r w:rsidRPr="007E4035">
        <w:rPr>
          <w:rFonts w:ascii="Abadi" w:hAnsi="Abadi"/>
          <w:sz w:val="28"/>
          <w:szCs w:val="28"/>
          <w:rtl/>
        </w:rPr>
        <w:t xml:space="preserve"> الأنشطة العملية والحرية الإبداعية تحافظ على تحفيز المشاركين ومشاركتهم.</w:t>
      </w:r>
    </w:p>
    <w:p w14:paraId="1547008A" w14:textId="77777777" w:rsidR="00FC2807" w:rsidRPr="007E4035" w:rsidRDefault="00FC2807" w:rsidP="00084C65">
      <w:pPr>
        <w:numPr>
          <w:ilvl w:val="0"/>
          <w:numId w:val="125"/>
        </w:numPr>
        <w:bidi/>
        <w:rPr>
          <w:rFonts w:ascii="Abadi" w:hAnsi="Abadi"/>
          <w:sz w:val="28"/>
          <w:szCs w:val="28"/>
        </w:rPr>
      </w:pPr>
      <w:r w:rsidRPr="007E4035">
        <w:rPr>
          <w:rFonts w:ascii="Abadi" w:hAnsi="Abadi"/>
          <w:b/>
          <w:bCs/>
          <w:sz w:val="28"/>
          <w:szCs w:val="28"/>
          <w:rtl/>
        </w:rPr>
        <w:t>دعم المجتمع:</w:t>
      </w:r>
      <w:r w:rsidRPr="007E4035">
        <w:rPr>
          <w:rFonts w:ascii="Abadi" w:hAnsi="Abadi"/>
          <w:sz w:val="28"/>
          <w:szCs w:val="28"/>
          <w:rtl/>
        </w:rPr>
        <w:t xml:space="preserve"> تضمن الشراكات المحلية أن البرنامج يلبي احتياجات المجتمع ويحظى بالحماس.</w:t>
      </w:r>
    </w:p>
    <w:p w14:paraId="5FEC7C48" w14:textId="77777777" w:rsidR="00FC2807" w:rsidRPr="007E4035" w:rsidRDefault="00FC2807" w:rsidP="00084C65">
      <w:pPr>
        <w:numPr>
          <w:ilvl w:val="0"/>
          <w:numId w:val="125"/>
        </w:numPr>
        <w:bidi/>
        <w:rPr>
          <w:rFonts w:ascii="Abadi" w:hAnsi="Abadi"/>
          <w:sz w:val="28"/>
          <w:szCs w:val="28"/>
        </w:rPr>
      </w:pPr>
      <w:r w:rsidRPr="007E4035">
        <w:rPr>
          <w:rFonts w:ascii="Abadi" w:hAnsi="Abadi"/>
          <w:b/>
          <w:bCs/>
          <w:sz w:val="28"/>
          <w:szCs w:val="28"/>
          <w:rtl/>
        </w:rPr>
        <w:t>العروض الاحتفالية:</w:t>
      </w:r>
      <w:r w:rsidRPr="007E4035">
        <w:rPr>
          <w:rFonts w:ascii="Abadi" w:hAnsi="Abadi"/>
          <w:sz w:val="28"/>
          <w:szCs w:val="28"/>
          <w:rtl/>
        </w:rPr>
        <w:t xml:space="preserve"> تزود العروض النهائية المشاركين بشعور بالإنجاز وتربطهم بمجتمعاتهم.</w:t>
      </w:r>
    </w:p>
    <w:p w14:paraId="0E68C14F" w14:textId="77777777" w:rsidR="00FC2807" w:rsidRPr="007E4035" w:rsidRDefault="00000000" w:rsidP="00FC2807">
      <w:pPr>
        <w:bidi/>
        <w:rPr>
          <w:rFonts w:ascii="Abadi" w:hAnsi="Abadi"/>
          <w:sz w:val="28"/>
          <w:szCs w:val="28"/>
        </w:rPr>
      </w:pPr>
      <w:r>
        <w:rPr>
          <w:rFonts w:ascii="Abadi" w:hAnsi="Abadi"/>
          <w:sz w:val="28"/>
          <w:szCs w:val="28"/>
        </w:rPr>
        <w:pict w14:anchorId="3E82D946">
          <v:rect id="_x0000_i1133" style="width:0;height:1.5pt" o:hralign="center" o:hrstd="t" o:hr="t" fillcolor="#a0a0a0" stroked="f"/>
        </w:pict>
      </w:r>
    </w:p>
    <w:p w14:paraId="63CC9D6F"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المخاطر:</w:t>
      </w:r>
    </w:p>
    <w:p w14:paraId="3BC08BD5" w14:textId="1D9041A4" w:rsidR="00FC2807" w:rsidRPr="007E4035" w:rsidRDefault="00FC2807" w:rsidP="00084C65">
      <w:pPr>
        <w:numPr>
          <w:ilvl w:val="0"/>
          <w:numId w:val="126"/>
        </w:numPr>
        <w:bidi/>
        <w:rPr>
          <w:rFonts w:ascii="Abadi" w:hAnsi="Abadi"/>
          <w:sz w:val="28"/>
          <w:szCs w:val="28"/>
        </w:rPr>
      </w:pPr>
      <w:r w:rsidRPr="007E4035">
        <w:rPr>
          <w:rFonts w:ascii="Abadi" w:hAnsi="Abadi"/>
          <w:b/>
          <w:bCs/>
          <w:sz w:val="28"/>
          <w:szCs w:val="28"/>
          <w:rtl/>
        </w:rPr>
        <w:lastRenderedPageBreak/>
        <w:t>التحديات اللوجستية:</w:t>
      </w:r>
      <w:r w:rsidRPr="007E4035">
        <w:rPr>
          <w:rFonts w:ascii="Abadi" w:hAnsi="Abadi"/>
          <w:sz w:val="28"/>
          <w:szCs w:val="28"/>
          <w:rtl/>
        </w:rPr>
        <w:t xml:space="preserve"> قد يتطلب تنظيم المخيمات في المناطق المحدودة الموارد مزيدا من التخطيط والدعم.</w:t>
      </w:r>
    </w:p>
    <w:p w14:paraId="64C1426B" w14:textId="77777777" w:rsidR="00FC2807" w:rsidRPr="007E4035" w:rsidRDefault="00FC2807" w:rsidP="00084C65">
      <w:pPr>
        <w:numPr>
          <w:ilvl w:val="0"/>
          <w:numId w:val="126"/>
        </w:numPr>
        <w:bidi/>
        <w:rPr>
          <w:rFonts w:ascii="Abadi" w:hAnsi="Abadi"/>
          <w:sz w:val="28"/>
          <w:szCs w:val="28"/>
        </w:rPr>
      </w:pPr>
      <w:r w:rsidRPr="007E4035">
        <w:rPr>
          <w:rFonts w:ascii="Abadi" w:hAnsi="Abadi"/>
          <w:b/>
          <w:bCs/>
          <w:sz w:val="28"/>
          <w:szCs w:val="28"/>
          <w:rtl/>
        </w:rPr>
        <w:t>قيود التمويل:</w:t>
      </w:r>
      <w:r w:rsidRPr="007E4035">
        <w:rPr>
          <w:rFonts w:ascii="Abadi" w:hAnsi="Abadi"/>
          <w:sz w:val="28"/>
          <w:szCs w:val="28"/>
          <w:rtl/>
        </w:rPr>
        <w:t xml:space="preserve"> الدعم  المالي المستدام ضروري للحفاظ على البرنامج مجانيا أو ميسور التكلفة للمشاركين.</w:t>
      </w:r>
    </w:p>
    <w:p w14:paraId="651DED1E" w14:textId="77777777" w:rsidR="00FC2807" w:rsidRPr="007E4035" w:rsidRDefault="00FC2807" w:rsidP="00084C65">
      <w:pPr>
        <w:numPr>
          <w:ilvl w:val="0"/>
          <w:numId w:val="126"/>
        </w:numPr>
        <w:bidi/>
        <w:rPr>
          <w:rFonts w:ascii="Abadi" w:hAnsi="Abadi"/>
          <w:sz w:val="28"/>
          <w:szCs w:val="28"/>
        </w:rPr>
      </w:pPr>
      <w:r w:rsidRPr="007E4035">
        <w:rPr>
          <w:rFonts w:ascii="Abadi" w:hAnsi="Abadi"/>
          <w:b/>
          <w:bCs/>
          <w:sz w:val="28"/>
          <w:szCs w:val="28"/>
          <w:rtl/>
        </w:rPr>
        <w:t>الاحتفاظ بالمواهب:</w:t>
      </w:r>
      <w:r w:rsidRPr="007E4035">
        <w:rPr>
          <w:rFonts w:ascii="Abadi" w:hAnsi="Abadi"/>
          <w:sz w:val="28"/>
          <w:szCs w:val="28"/>
          <w:rtl/>
        </w:rPr>
        <w:t xml:space="preserve"> يتطلب ضمان مشاركة الشباب على المدى الطويل في المسرح بعد المخيم برامج وفرص متابعة.</w:t>
      </w:r>
    </w:p>
    <w:p w14:paraId="481E8777" w14:textId="77777777" w:rsidR="00FC2807" w:rsidRDefault="00FC2807" w:rsidP="00FC2807">
      <w:pPr>
        <w:bidi/>
        <w:rPr>
          <w:rFonts w:ascii="Abadi" w:hAnsi="Abadi"/>
          <w:sz w:val="28"/>
          <w:szCs w:val="28"/>
        </w:rPr>
      </w:pPr>
      <w:r>
        <w:rPr>
          <w:rFonts w:ascii="Abadi" w:hAnsi="Abadi"/>
          <w:sz w:val="28"/>
          <w:szCs w:val="28"/>
          <w:rtl/>
        </w:rPr>
        <w:br w:type="page"/>
      </w:r>
    </w:p>
    <w:p w14:paraId="563FCBD4" w14:textId="77777777" w:rsidR="00FC2807" w:rsidRPr="007E4035" w:rsidRDefault="00FC2807" w:rsidP="00FC2807">
      <w:pPr>
        <w:pStyle w:val="Heading2"/>
        <w:bidi/>
      </w:pPr>
      <w:bookmarkStart w:id="23" w:name="_Toc187761384"/>
      <w:r w:rsidRPr="007E4035">
        <w:rPr>
          <w:rtl/>
        </w:rPr>
        <w:lastRenderedPageBreak/>
        <w:t>9. شبكة البث العالمية: بث المسرح الفلسطيني للعالم</w:t>
      </w:r>
      <w:bookmarkEnd w:id="23"/>
    </w:p>
    <w:p w14:paraId="687B578F" w14:textId="77777777" w:rsidR="00FC2807" w:rsidRPr="007E4035" w:rsidRDefault="00FC2807" w:rsidP="00FC2807">
      <w:pPr>
        <w:bidi/>
        <w:rPr>
          <w:rFonts w:ascii="Abadi" w:hAnsi="Abadi"/>
          <w:b/>
          <w:bCs/>
          <w:sz w:val="28"/>
          <w:szCs w:val="28"/>
        </w:rPr>
      </w:pPr>
      <w:r w:rsidRPr="007E4035">
        <w:rPr>
          <w:rFonts w:ascii="Abadi" w:hAnsi="Abadi"/>
          <w:b/>
          <w:bCs/>
          <w:sz w:val="28"/>
          <w:szCs w:val="28"/>
          <w:rtl/>
        </w:rPr>
        <w:t>نظره عامه:</w:t>
      </w:r>
    </w:p>
    <w:p w14:paraId="5EDAF718" w14:textId="77777777" w:rsidR="00FC2807" w:rsidRPr="007E4035" w:rsidRDefault="00FC2807" w:rsidP="00FC2807">
      <w:pPr>
        <w:bidi/>
        <w:rPr>
          <w:rFonts w:ascii="Abadi" w:hAnsi="Abadi"/>
          <w:sz w:val="28"/>
          <w:szCs w:val="28"/>
        </w:rPr>
      </w:pPr>
      <w:r w:rsidRPr="007E4035">
        <w:rPr>
          <w:rFonts w:ascii="Abadi" w:hAnsi="Abadi"/>
          <w:sz w:val="28"/>
          <w:szCs w:val="28"/>
          <w:rtl/>
        </w:rPr>
        <w:t>الشراكة مع منصات البث العالمية لعرض المسرحيات والعروض الفلسطينية للجمهور الدولي. من شأن هذه المبادرة أن تجعل المسرح الفلسطيني متاحا في جميع أنحاء العالم، وتضخيم رواياته الثقافية، وتوليد إيرادات للفنانين، وتعزيز التقدير العالمي للفن الفلسطيني ورواية القصص.</w:t>
      </w:r>
    </w:p>
    <w:p w14:paraId="11462E03" w14:textId="77777777" w:rsidR="00FC2807" w:rsidRPr="007E4035" w:rsidRDefault="00000000" w:rsidP="00FC2807">
      <w:pPr>
        <w:bidi/>
        <w:rPr>
          <w:rFonts w:ascii="Abadi" w:hAnsi="Abadi"/>
          <w:sz w:val="28"/>
          <w:szCs w:val="28"/>
        </w:rPr>
      </w:pPr>
      <w:r>
        <w:rPr>
          <w:rFonts w:ascii="Abadi" w:hAnsi="Abadi"/>
          <w:sz w:val="28"/>
          <w:szCs w:val="28"/>
        </w:rPr>
        <w:pict w14:anchorId="3CD61F75">
          <v:rect id="_x0000_i1134" style="width:0;height:1.5pt" o:hralign="center" o:hrstd="t" o:hr="t" fillcolor="#a0a0a0" stroked="f"/>
        </w:pict>
      </w:r>
    </w:p>
    <w:p w14:paraId="4C5FD7D8"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سبب:</w:t>
      </w:r>
    </w:p>
    <w:p w14:paraId="13E86080" w14:textId="77777777" w:rsidR="00FC2807" w:rsidRPr="007E4035" w:rsidRDefault="00FC2807" w:rsidP="00FC2807">
      <w:pPr>
        <w:bidi/>
        <w:rPr>
          <w:rFonts w:ascii="Abadi" w:hAnsi="Abadi"/>
          <w:sz w:val="28"/>
          <w:szCs w:val="28"/>
        </w:rPr>
      </w:pPr>
      <w:r w:rsidRPr="007E4035">
        <w:rPr>
          <w:rFonts w:ascii="Abadi" w:hAnsi="Abadi"/>
          <w:sz w:val="28"/>
          <w:szCs w:val="28"/>
          <w:rtl/>
        </w:rPr>
        <w:t>هذا يقفز إلى توزيع المسرح التقليدي ، والذي يقتصر على الأماكن المادية والجماهير المحلية ، من خلال الاستفادة من وصول تكنولوجيا البث. يتيح البث الوصول العالمي إلى العروض الفلسطينية، مما يضمن سماع قصصهم من قبل جمهور متنوع وواسع.</w:t>
      </w:r>
    </w:p>
    <w:p w14:paraId="54CAB89C" w14:textId="77777777" w:rsidR="00FC2807" w:rsidRPr="007E4035" w:rsidRDefault="00000000" w:rsidP="00FC2807">
      <w:pPr>
        <w:bidi/>
        <w:rPr>
          <w:rFonts w:ascii="Abadi" w:hAnsi="Abadi"/>
          <w:sz w:val="28"/>
          <w:szCs w:val="28"/>
        </w:rPr>
      </w:pPr>
      <w:r>
        <w:rPr>
          <w:rFonts w:ascii="Abadi" w:hAnsi="Abadi"/>
          <w:sz w:val="28"/>
          <w:szCs w:val="28"/>
        </w:rPr>
        <w:pict w14:anchorId="7D819AD9">
          <v:rect id="_x0000_i1135" style="width:0;height:1.5pt" o:hralign="center" o:hrstd="t" o:hr="t" fillcolor="#a0a0a0" stroked="f"/>
        </w:pict>
      </w:r>
    </w:p>
    <w:p w14:paraId="001915AA" w14:textId="77777777" w:rsidR="00FC2807" w:rsidRPr="007E4035" w:rsidRDefault="00FC2807" w:rsidP="00FC2807">
      <w:pPr>
        <w:bidi/>
        <w:rPr>
          <w:rFonts w:ascii="Abadi" w:hAnsi="Abadi"/>
          <w:b/>
          <w:bCs/>
          <w:sz w:val="28"/>
          <w:szCs w:val="28"/>
        </w:rPr>
      </w:pPr>
      <w:r w:rsidRPr="007E4035">
        <w:rPr>
          <w:rFonts w:ascii="Abadi" w:hAnsi="Abadi"/>
          <w:b/>
          <w:bCs/>
          <w:sz w:val="28"/>
          <w:szCs w:val="28"/>
          <w:rtl/>
        </w:rPr>
        <w:t>ميزات الحل (معايير القفز):</w:t>
      </w:r>
    </w:p>
    <w:p w14:paraId="5D60B7D4" w14:textId="77777777" w:rsidR="00FC2807" w:rsidRPr="007E4035" w:rsidRDefault="00FC2807" w:rsidP="00084C65">
      <w:pPr>
        <w:numPr>
          <w:ilvl w:val="0"/>
          <w:numId w:val="127"/>
        </w:numPr>
        <w:bidi/>
        <w:rPr>
          <w:rFonts w:ascii="Abadi" w:hAnsi="Abadi"/>
          <w:sz w:val="28"/>
          <w:szCs w:val="28"/>
        </w:rPr>
      </w:pPr>
      <w:r w:rsidRPr="007E4035">
        <w:rPr>
          <w:rFonts w:ascii="Abadi" w:hAnsi="Abadi"/>
          <w:b/>
          <w:bCs/>
          <w:sz w:val="28"/>
          <w:szCs w:val="28"/>
          <w:rtl/>
        </w:rPr>
        <w:t>التكنولوجيا المتقدمة:</w:t>
      </w:r>
      <w:r w:rsidRPr="007E4035">
        <w:rPr>
          <w:rFonts w:ascii="Abadi" w:hAnsi="Abadi"/>
          <w:sz w:val="28"/>
          <w:szCs w:val="28"/>
          <w:rtl/>
        </w:rPr>
        <w:t xml:space="preserve"> يستخدم تسجيل فيديو عالي الجودة ومنصات بث وترجمات متعددة اللغات لتقديم عروض غامرة.</w:t>
      </w:r>
    </w:p>
    <w:p w14:paraId="62792C23" w14:textId="77777777" w:rsidR="00FC2807" w:rsidRPr="007E4035" w:rsidRDefault="00FC2807" w:rsidP="00084C65">
      <w:pPr>
        <w:numPr>
          <w:ilvl w:val="0"/>
          <w:numId w:val="127"/>
        </w:numPr>
        <w:bidi/>
        <w:rPr>
          <w:rFonts w:ascii="Abadi" w:hAnsi="Abadi"/>
          <w:sz w:val="28"/>
          <w:szCs w:val="28"/>
        </w:rPr>
      </w:pPr>
      <w:r w:rsidRPr="007E4035">
        <w:rPr>
          <w:rFonts w:ascii="Abadi" w:hAnsi="Abadi"/>
          <w:b/>
          <w:bCs/>
          <w:sz w:val="28"/>
          <w:szCs w:val="28"/>
          <w:rtl/>
        </w:rPr>
        <w:t>الأنظمة المبتكرة:</w:t>
      </w:r>
      <w:r w:rsidRPr="007E4035">
        <w:rPr>
          <w:rFonts w:ascii="Abadi" w:hAnsi="Abadi"/>
          <w:sz w:val="28"/>
          <w:szCs w:val="28"/>
          <w:rtl/>
        </w:rPr>
        <w:t xml:space="preserve"> يجمع بين العروض التي يتم بثها مباشرة والوصول عند الطلب والمحتوى من وراء الكواليس ومقابلات الفنانين.</w:t>
      </w:r>
    </w:p>
    <w:p w14:paraId="5D9F264F" w14:textId="77777777" w:rsidR="00FC2807" w:rsidRPr="007E4035" w:rsidRDefault="00FC2807" w:rsidP="00084C65">
      <w:pPr>
        <w:numPr>
          <w:ilvl w:val="0"/>
          <w:numId w:val="127"/>
        </w:numPr>
        <w:bidi/>
        <w:rPr>
          <w:rFonts w:ascii="Abadi" w:hAnsi="Abadi"/>
          <w:sz w:val="28"/>
          <w:szCs w:val="28"/>
        </w:rPr>
      </w:pPr>
      <w:r w:rsidRPr="007E4035">
        <w:rPr>
          <w:rFonts w:ascii="Abadi" w:hAnsi="Abadi"/>
          <w:b/>
          <w:bCs/>
          <w:sz w:val="28"/>
          <w:szCs w:val="28"/>
          <w:rtl/>
        </w:rPr>
        <w:t>تخطي المراحل:</w:t>
      </w:r>
      <w:r w:rsidRPr="007E4035">
        <w:rPr>
          <w:rFonts w:ascii="Abadi" w:hAnsi="Abadi"/>
          <w:sz w:val="28"/>
          <w:szCs w:val="28"/>
          <w:rtl/>
        </w:rPr>
        <w:t xml:space="preserve"> يتجنب الاعتماد على الجولات الدولية أو لوجستيات الإنتاج باهظة الثمن ، والوصول إلى الجماهير مباشرة عبر الإنترنت.</w:t>
      </w:r>
    </w:p>
    <w:p w14:paraId="3D8D9E9C" w14:textId="77777777" w:rsidR="00FC2807" w:rsidRPr="007E4035" w:rsidRDefault="00FC2807" w:rsidP="00084C65">
      <w:pPr>
        <w:numPr>
          <w:ilvl w:val="0"/>
          <w:numId w:val="127"/>
        </w:numPr>
        <w:bidi/>
        <w:rPr>
          <w:rFonts w:ascii="Abadi" w:hAnsi="Abadi"/>
          <w:sz w:val="28"/>
          <w:szCs w:val="28"/>
        </w:rPr>
      </w:pPr>
      <w:r w:rsidRPr="007E4035">
        <w:rPr>
          <w:rFonts w:ascii="Abadi" w:hAnsi="Abadi"/>
          <w:b/>
          <w:bCs/>
          <w:sz w:val="28"/>
          <w:szCs w:val="28"/>
          <w:rtl/>
        </w:rPr>
        <w:t>مسارات جديدة:</w:t>
      </w:r>
      <w:r w:rsidRPr="007E4035">
        <w:rPr>
          <w:rFonts w:ascii="Abadi" w:hAnsi="Abadi"/>
          <w:sz w:val="28"/>
          <w:szCs w:val="28"/>
          <w:rtl/>
        </w:rPr>
        <w:t xml:space="preserve"> يؤسس المسرح الفلسطيني كنوع معترف به في مجال الترفيه الرقمي العالمي.</w:t>
      </w:r>
    </w:p>
    <w:p w14:paraId="7D0A8E73" w14:textId="77777777" w:rsidR="00FC2807" w:rsidRPr="007E4035" w:rsidRDefault="00FC2807" w:rsidP="00084C65">
      <w:pPr>
        <w:numPr>
          <w:ilvl w:val="0"/>
          <w:numId w:val="127"/>
        </w:numPr>
        <w:bidi/>
        <w:rPr>
          <w:rFonts w:ascii="Abadi" w:hAnsi="Abadi"/>
          <w:sz w:val="28"/>
          <w:szCs w:val="28"/>
        </w:rPr>
      </w:pPr>
      <w:r w:rsidRPr="007E4035">
        <w:rPr>
          <w:rFonts w:ascii="Abadi" w:hAnsi="Abadi"/>
          <w:b/>
          <w:bCs/>
          <w:sz w:val="28"/>
          <w:szCs w:val="28"/>
          <w:rtl/>
        </w:rPr>
        <w:t>يركز على المستقبل:</w:t>
      </w:r>
      <w:r w:rsidRPr="007E4035">
        <w:rPr>
          <w:rFonts w:ascii="Abadi" w:hAnsi="Abadi"/>
          <w:sz w:val="28"/>
          <w:szCs w:val="28"/>
          <w:rtl/>
        </w:rPr>
        <w:t xml:space="preserve"> يبني مكتبة رقمية من المسرحيات الفلسطينية التي يمكن تحقيق الدخل منها وتوسيعها باستمرار.</w:t>
      </w:r>
    </w:p>
    <w:p w14:paraId="1907D26F" w14:textId="77777777" w:rsidR="00FC2807" w:rsidRPr="007E4035" w:rsidRDefault="00000000" w:rsidP="00FC2807">
      <w:pPr>
        <w:bidi/>
        <w:rPr>
          <w:rFonts w:ascii="Abadi" w:hAnsi="Abadi"/>
          <w:sz w:val="28"/>
          <w:szCs w:val="28"/>
        </w:rPr>
      </w:pPr>
      <w:r>
        <w:rPr>
          <w:rFonts w:ascii="Abadi" w:hAnsi="Abadi"/>
          <w:sz w:val="28"/>
          <w:szCs w:val="28"/>
        </w:rPr>
        <w:pict w14:anchorId="701E84BE">
          <v:rect id="_x0000_i1136" style="width:0;height:1.5pt" o:hralign="center" o:hrstd="t" o:hr="t" fillcolor="#a0a0a0" stroked="f"/>
        </w:pict>
      </w:r>
    </w:p>
    <w:p w14:paraId="5C209B27"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أمثلة فعلية:</w:t>
      </w:r>
    </w:p>
    <w:p w14:paraId="69ED1529" w14:textId="77777777" w:rsidR="00FC2807" w:rsidRPr="007E4035" w:rsidRDefault="00FC2807" w:rsidP="00084C65">
      <w:pPr>
        <w:numPr>
          <w:ilvl w:val="0"/>
          <w:numId w:val="128"/>
        </w:numPr>
        <w:bidi/>
        <w:rPr>
          <w:rFonts w:ascii="Abadi" w:hAnsi="Abadi"/>
          <w:sz w:val="28"/>
          <w:szCs w:val="28"/>
        </w:rPr>
      </w:pPr>
      <w:r w:rsidRPr="007E4035">
        <w:rPr>
          <w:rFonts w:ascii="Abadi" w:hAnsi="Abadi"/>
          <w:b/>
          <w:bCs/>
          <w:sz w:val="28"/>
          <w:szCs w:val="28"/>
          <w:rtl/>
        </w:rPr>
        <w:t>المسرح الوطني في المنزل (المملكة المتحدة):</w:t>
      </w:r>
      <w:r w:rsidRPr="007E4035">
        <w:rPr>
          <w:rFonts w:ascii="Abadi" w:hAnsi="Abadi"/>
          <w:sz w:val="28"/>
          <w:szCs w:val="28"/>
          <w:rtl/>
        </w:rPr>
        <w:t xml:space="preserve"> سجلت التدفقات إنتاجات مسرحية للمشتركين العالميين.</w:t>
      </w:r>
    </w:p>
    <w:p w14:paraId="4751B89C" w14:textId="77777777" w:rsidR="00FC2807" w:rsidRPr="007E4035" w:rsidRDefault="00FC2807" w:rsidP="00084C65">
      <w:pPr>
        <w:numPr>
          <w:ilvl w:val="0"/>
          <w:numId w:val="128"/>
        </w:numPr>
        <w:bidi/>
        <w:rPr>
          <w:rFonts w:ascii="Abadi" w:hAnsi="Abadi"/>
          <w:sz w:val="28"/>
          <w:szCs w:val="28"/>
        </w:rPr>
      </w:pPr>
      <w:r w:rsidRPr="007E4035">
        <w:rPr>
          <w:rFonts w:ascii="Abadi" w:hAnsi="Abadi"/>
          <w:b/>
          <w:bCs/>
          <w:sz w:val="28"/>
          <w:szCs w:val="28"/>
          <w:rtl/>
        </w:rPr>
        <w:t>برودواي HD (الولايات المتحدة الأمريكية):</w:t>
      </w:r>
      <w:r w:rsidRPr="007E4035">
        <w:rPr>
          <w:rFonts w:ascii="Abadi" w:hAnsi="Abadi"/>
          <w:sz w:val="28"/>
          <w:szCs w:val="28"/>
          <w:rtl/>
        </w:rPr>
        <w:t xml:space="preserve"> خدمة بث حصرية للإنتاج المسرحي.</w:t>
      </w:r>
    </w:p>
    <w:p w14:paraId="25241609" w14:textId="77777777" w:rsidR="00FC2807" w:rsidRPr="007E4035" w:rsidRDefault="00FC2807" w:rsidP="00084C65">
      <w:pPr>
        <w:numPr>
          <w:ilvl w:val="0"/>
          <w:numId w:val="128"/>
        </w:numPr>
        <w:bidi/>
        <w:rPr>
          <w:rFonts w:ascii="Abadi" w:hAnsi="Abadi"/>
          <w:sz w:val="28"/>
          <w:szCs w:val="28"/>
        </w:rPr>
      </w:pPr>
      <w:r w:rsidRPr="007E4035">
        <w:rPr>
          <w:rFonts w:ascii="Abadi" w:hAnsi="Abadi"/>
          <w:b/>
          <w:bCs/>
          <w:sz w:val="28"/>
          <w:szCs w:val="28"/>
          <w:rtl/>
        </w:rPr>
        <w:t>Netflix Originals (عالمي):</w:t>
      </w:r>
      <w:r w:rsidRPr="007E4035">
        <w:rPr>
          <w:rFonts w:ascii="Abadi" w:hAnsi="Abadi"/>
          <w:sz w:val="28"/>
          <w:szCs w:val="28"/>
          <w:rtl/>
        </w:rPr>
        <w:t xml:space="preserve"> تتضمن أفلاما وثائقية وتسجيلات للعروض ذات الأهمية الثقافية.</w:t>
      </w:r>
    </w:p>
    <w:p w14:paraId="746E172E" w14:textId="77777777" w:rsidR="00FC2807" w:rsidRPr="007E4035" w:rsidRDefault="00000000" w:rsidP="00FC2807">
      <w:pPr>
        <w:bidi/>
        <w:rPr>
          <w:rFonts w:ascii="Abadi" w:hAnsi="Abadi"/>
          <w:sz w:val="28"/>
          <w:szCs w:val="28"/>
        </w:rPr>
      </w:pPr>
      <w:r>
        <w:rPr>
          <w:rFonts w:ascii="Abadi" w:hAnsi="Abadi"/>
          <w:sz w:val="28"/>
          <w:szCs w:val="28"/>
        </w:rPr>
        <w:pict w14:anchorId="5DD76E6C">
          <v:rect id="_x0000_i1137" style="width:0;height:1.5pt" o:hralign="center" o:hrstd="t" o:hr="t" fillcolor="#a0a0a0" stroked="f"/>
        </w:pict>
      </w:r>
    </w:p>
    <w:p w14:paraId="3E7C3D97"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النهج الممكن:</w:t>
      </w:r>
    </w:p>
    <w:p w14:paraId="3F53A9B0" w14:textId="77777777" w:rsidR="00FC2807" w:rsidRPr="007E4035" w:rsidRDefault="00FC2807" w:rsidP="00084C65">
      <w:pPr>
        <w:numPr>
          <w:ilvl w:val="0"/>
          <w:numId w:val="129"/>
        </w:numPr>
        <w:bidi/>
        <w:rPr>
          <w:rFonts w:ascii="Abadi" w:hAnsi="Abadi"/>
          <w:sz w:val="28"/>
          <w:szCs w:val="28"/>
        </w:rPr>
      </w:pPr>
      <w:r w:rsidRPr="007E4035">
        <w:rPr>
          <w:rFonts w:ascii="Abadi" w:hAnsi="Abadi"/>
          <w:b/>
          <w:bCs/>
          <w:sz w:val="28"/>
          <w:szCs w:val="28"/>
          <w:rtl/>
        </w:rPr>
        <w:lastRenderedPageBreak/>
        <w:t>الإنتاج والتسجيل:</w:t>
      </w:r>
    </w:p>
    <w:p w14:paraId="07A1AAFE" w14:textId="77777777" w:rsidR="00FC2807" w:rsidRPr="007E4035" w:rsidRDefault="00FC2807" w:rsidP="00084C65">
      <w:pPr>
        <w:numPr>
          <w:ilvl w:val="1"/>
          <w:numId w:val="129"/>
        </w:numPr>
        <w:bidi/>
        <w:rPr>
          <w:rFonts w:ascii="Abadi" w:hAnsi="Abadi"/>
          <w:sz w:val="28"/>
          <w:szCs w:val="28"/>
        </w:rPr>
      </w:pPr>
      <w:r w:rsidRPr="007E4035">
        <w:rPr>
          <w:rFonts w:ascii="Abadi" w:hAnsi="Abadi"/>
          <w:sz w:val="28"/>
          <w:szCs w:val="28"/>
          <w:rtl/>
        </w:rPr>
        <w:t>استثمر في معدات تسجيل الفيديو والصوت عالية الجودة لالتقاط العروض الحية بشكل احترافي.</w:t>
      </w:r>
    </w:p>
    <w:p w14:paraId="602994E2" w14:textId="77777777" w:rsidR="00FC2807" w:rsidRPr="007E4035" w:rsidRDefault="00FC2807" w:rsidP="00084C65">
      <w:pPr>
        <w:numPr>
          <w:ilvl w:val="1"/>
          <w:numId w:val="129"/>
        </w:numPr>
        <w:bidi/>
        <w:rPr>
          <w:rFonts w:ascii="Abadi" w:hAnsi="Abadi"/>
          <w:sz w:val="28"/>
          <w:szCs w:val="28"/>
        </w:rPr>
      </w:pPr>
      <w:r w:rsidRPr="007E4035">
        <w:rPr>
          <w:rFonts w:ascii="Abadi" w:hAnsi="Abadi"/>
          <w:sz w:val="28"/>
          <w:szCs w:val="28"/>
          <w:rtl/>
        </w:rPr>
        <w:t>تدريب الفرق المسرحية المحلية على تقنيات التسجيل لضمان الاتساق والجودة.</w:t>
      </w:r>
    </w:p>
    <w:p w14:paraId="36418E4D" w14:textId="77777777" w:rsidR="00FC2807" w:rsidRPr="007E4035" w:rsidRDefault="00FC2807" w:rsidP="00084C65">
      <w:pPr>
        <w:numPr>
          <w:ilvl w:val="0"/>
          <w:numId w:val="129"/>
        </w:numPr>
        <w:bidi/>
        <w:rPr>
          <w:rFonts w:ascii="Abadi" w:hAnsi="Abadi"/>
          <w:sz w:val="28"/>
          <w:szCs w:val="28"/>
        </w:rPr>
      </w:pPr>
      <w:r w:rsidRPr="007E4035">
        <w:rPr>
          <w:rFonts w:ascii="Abadi" w:hAnsi="Abadi"/>
          <w:b/>
          <w:bCs/>
          <w:sz w:val="28"/>
          <w:szCs w:val="28"/>
          <w:rtl/>
        </w:rPr>
        <w:t>شراكات المنصة:</w:t>
      </w:r>
    </w:p>
    <w:p w14:paraId="0BFCDE8B" w14:textId="77777777" w:rsidR="00FC2807" w:rsidRPr="007E4035" w:rsidRDefault="00FC2807" w:rsidP="00084C65">
      <w:pPr>
        <w:numPr>
          <w:ilvl w:val="1"/>
          <w:numId w:val="129"/>
        </w:numPr>
        <w:bidi/>
        <w:rPr>
          <w:rFonts w:ascii="Abadi" w:hAnsi="Abadi"/>
          <w:sz w:val="28"/>
          <w:szCs w:val="28"/>
        </w:rPr>
      </w:pPr>
      <w:r w:rsidRPr="007E4035">
        <w:rPr>
          <w:rFonts w:ascii="Abadi" w:hAnsi="Abadi"/>
          <w:sz w:val="28"/>
          <w:szCs w:val="28"/>
          <w:rtl/>
        </w:rPr>
        <w:t>شارك مع خدمات البث العالمية مثل Netflix أو Amazon Prime أو YouTube لاستضافة المسرحيات الفلسطينية.</w:t>
      </w:r>
    </w:p>
    <w:p w14:paraId="7EF2214E" w14:textId="77777777" w:rsidR="00FC2807" w:rsidRPr="007E4035" w:rsidRDefault="00FC2807" w:rsidP="00084C65">
      <w:pPr>
        <w:numPr>
          <w:ilvl w:val="1"/>
          <w:numId w:val="129"/>
        </w:numPr>
        <w:bidi/>
        <w:rPr>
          <w:rFonts w:ascii="Abadi" w:hAnsi="Abadi"/>
          <w:sz w:val="28"/>
          <w:szCs w:val="28"/>
        </w:rPr>
      </w:pPr>
      <w:r w:rsidRPr="007E4035">
        <w:rPr>
          <w:rFonts w:ascii="Abadi" w:hAnsi="Abadi"/>
          <w:sz w:val="28"/>
          <w:szCs w:val="28"/>
          <w:rtl/>
        </w:rPr>
        <w:t>تعاون مع المنصات المتخصصة في المسرح أو المحتوى الثقافي ، مثل Broadway HD.</w:t>
      </w:r>
    </w:p>
    <w:p w14:paraId="29F4B0FD" w14:textId="77777777" w:rsidR="00FC2807" w:rsidRPr="007E4035" w:rsidRDefault="00FC2807" w:rsidP="00084C65">
      <w:pPr>
        <w:numPr>
          <w:ilvl w:val="0"/>
          <w:numId w:val="129"/>
        </w:numPr>
        <w:bidi/>
        <w:rPr>
          <w:rFonts w:ascii="Abadi" w:hAnsi="Abadi"/>
          <w:sz w:val="28"/>
          <w:szCs w:val="28"/>
        </w:rPr>
      </w:pPr>
      <w:r w:rsidRPr="007E4035">
        <w:rPr>
          <w:rFonts w:ascii="Abadi" w:hAnsi="Abadi"/>
          <w:b/>
          <w:bCs/>
          <w:sz w:val="28"/>
          <w:szCs w:val="28"/>
          <w:rtl/>
        </w:rPr>
        <w:t>إمكانية الوصول متعدد اللغات:</w:t>
      </w:r>
    </w:p>
    <w:p w14:paraId="2B3692EF" w14:textId="77777777" w:rsidR="00FC2807" w:rsidRPr="007E4035" w:rsidRDefault="00FC2807" w:rsidP="00084C65">
      <w:pPr>
        <w:numPr>
          <w:ilvl w:val="1"/>
          <w:numId w:val="129"/>
        </w:numPr>
        <w:bidi/>
        <w:rPr>
          <w:rFonts w:ascii="Abadi" w:hAnsi="Abadi"/>
          <w:sz w:val="28"/>
          <w:szCs w:val="28"/>
        </w:rPr>
      </w:pPr>
      <w:r w:rsidRPr="007E4035">
        <w:rPr>
          <w:rFonts w:ascii="Abadi" w:hAnsi="Abadi"/>
          <w:sz w:val="28"/>
          <w:szCs w:val="28"/>
          <w:rtl/>
        </w:rPr>
        <w:t>قم بتضمين ترجمات بلغات متعددة، مثل الإنجليزية والفرنسية والإسبانية، لتوسيع إمكانية الوصول.</w:t>
      </w:r>
    </w:p>
    <w:p w14:paraId="67AF9711" w14:textId="77777777" w:rsidR="00FC2807" w:rsidRPr="007E4035" w:rsidRDefault="00FC2807" w:rsidP="00084C65">
      <w:pPr>
        <w:numPr>
          <w:ilvl w:val="1"/>
          <w:numId w:val="129"/>
        </w:numPr>
        <w:bidi/>
        <w:rPr>
          <w:rFonts w:ascii="Abadi" w:hAnsi="Abadi"/>
          <w:sz w:val="28"/>
          <w:szCs w:val="28"/>
        </w:rPr>
      </w:pPr>
      <w:r w:rsidRPr="007E4035">
        <w:rPr>
          <w:rFonts w:ascii="Abadi" w:hAnsi="Abadi"/>
          <w:sz w:val="28"/>
          <w:szCs w:val="28"/>
          <w:rtl/>
        </w:rPr>
        <w:t>توفير إصدارات مدبلجة لأسواق محددة إذا كان هناك طلب.</w:t>
      </w:r>
    </w:p>
    <w:p w14:paraId="56434283" w14:textId="77777777" w:rsidR="00FC2807" w:rsidRPr="007E4035" w:rsidRDefault="00FC2807" w:rsidP="00084C65">
      <w:pPr>
        <w:numPr>
          <w:ilvl w:val="0"/>
          <w:numId w:val="129"/>
        </w:numPr>
        <w:bidi/>
        <w:rPr>
          <w:rFonts w:ascii="Abadi" w:hAnsi="Abadi"/>
          <w:sz w:val="28"/>
          <w:szCs w:val="28"/>
        </w:rPr>
      </w:pPr>
      <w:r w:rsidRPr="007E4035">
        <w:rPr>
          <w:rFonts w:ascii="Abadi" w:hAnsi="Abadi"/>
          <w:b/>
          <w:bCs/>
          <w:sz w:val="28"/>
          <w:szCs w:val="28"/>
          <w:rtl/>
        </w:rPr>
        <w:t>الحملات الترويجية:</w:t>
      </w:r>
    </w:p>
    <w:p w14:paraId="6D5B8589" w14:textId="77777777" w:rsidR="00FC2807" w:rsidRPr="007E4035" w:rsidRDefault="00FC2807" w:rsidP="00084C65">
      <w:pPr>
        <w:numPr>
          <w:ilvl w:val="1"/>
          <w:numId w:val="129"/>
        </w:numPr>
        <w:bidi/>
        <w:rPr>
          <w:rFonts w:ascii="Abadi" w:hAnsi="Abadi"/>
          <w:sz w:val="28"/>
          <w:szCs w:val="28"/>
        </w:rPr>
      </w:pPr>
      <w:r w:rsidRPr="007E4035">
        <w:rPr>
          <w:rFonts w:ascii="Abadi" w:hAnsi="Abadi"/>
          <w:sz w:val="28"/>
          <w:szCs w:val="28"/>
          <w:rtl/>
        </w:rPr>
        <w:t>استخدم وسائل التواصل الاجتماعي والتسويق عبر البريد الإلكتروني وشبكات الشتات لتعزيز توفر العروض المتدفقة.</w:t>
      </w:r>
    </w:p>
    <w:p w14:paraId="6B1ED2D3" w14:textId="77777777" w:rsidR="00FC2807" w:rsidRPr="007E4035" w:rsidRDefault="00FC2807" w:rsidP="00084C65">
      <w:pPr>
        <w:numPr>
          <w:ilvl w:val="1"/>
          <w:numId w:val="129"/>
        </w:numPr>
        <w:bidi/>
        <w:rPr>
          <w:rFonts w:ascii="Abadi" w:hAnsi="Abadi"/>
          <w:sz w:val="28"/>
          <w:szCs w:val="28"/>
        </w:rPr>
      </w:pPr>
      <w:r w:rsidRPr="007E4035">
        <w:rPr>
          <w:rFonts w:ascii="Abadi" w:hAnsi="Abadi"/>
          <w:sz w:val="28"/>
          <w:szCs w:val="28"/>
          <w:rtl/>
        </w:rPr>
        <w:t>تسليط الضوء على موضوعات محددة ، مثل المقاومة أو الهوية الثقافية أو الروايات التاريخية ، لجذب جماهير متنوعة.</w:t>
      </w:r>
    </w:p>
    <w:p w14:paraId="188AE4D0" w14:textId="77777777" w:rsidR="00FC2807" w:rsidRPr="007E4035" w:rsidRDefault="00FC2807" w:rsidP="00084C65">
      <w:pPr>
        <w:numPr>
          <w:ilvl w:val="0"/>
          <w:numId w:val="129"/>
        </w:numPr>
        <w:bidi/>
        <w:rPr>
          <w:rFonts w:ascii="Abadi" w:hAnsi="Abadi"/>
          <w:sz w:val="28"/>
          <w:szCs w:val="28"/>
        </w:rPr>
      </w:pPr>
      <w:r w:rsidRPr="007E4035">
        <w:rPr>
          <w:rFonts w:ascii="Abadi" w:hAnsi="Abadi"/>
          <w:b/>
          <w:bCs/>
          <w:sz w:val="28"/>
          <w:szCs w:val="28"/>
          <w:rtl/>
        </w:rPr>
        <w:t>توليد الإيرادات:</w:t>
      </w:r>
    </w:p>
    <w:p w14:paraId="2378B24B" w14:textId="77777777" w:rsidR="00FC2807" w:rsidRPr="007E4035" w:rsidRDefault="00FC2807" w:rsidP="00084C65">
      <w:pPr>
        <w:numPr>
          <w:ilvl w:val="1"/>
          <w:numId w:val="129"/>
        </w:numPr>
        <w:bidi/>
        <w:rPr>
          <w:rFonts w:ascii="Abadi" w:hAnsi="Abadi"/>
          <w:sz w:val="28"/>
          <w:szCs w:val="28"/>
        </w:rPr>
      </w:pPr>
      <w:r w:rsidRPr="007E4035">
        <w:rPr>
          <w:rFonts w:ascii="Abadi" w:hAnsi="Abadi"/>
          <w:sz w:val="28"/>
          <w:szCs w:val="28"/>
          <w:rtl/>
        </w:rPr>
        <w:t>استخدم نماذج الاشتراك أو خيارات الدفع مقابل المشاهدة أو الرعاية لتحقيق الدخل من المحتوى.</w:t>
      </w:r>
    </w:p>
    <w:p w14:paraId="685C9999" w14:textId="77777777" w:rsidR="00FC2807" w:rsidRPr="007E4035" w:rsidRDefault="00FC2807" w:rsidP="00084C65">
      <w:pPr>
        <w:numPr>
          <w:ilvl w:val="1"/>
          <w:numId w:val="129"/>
        </w:numPr>
        <w:bidi/>
        <w:rPr>
          <w:rFonts w:ascii="Abadi" w:hAnsi="Abadi"/>
          <w:sz w:val="28"/>
          <w:szCs w:val="28"/>
        </w:rPr>
      </w:pPr>
      <w:r w:rsidRPr="007E4035">
        <w:rPr>
          <w:rFonts w:ascii="Abadi" w:hAnsi="Abadi"/>
          <w:sz w:val="28"/>
          <w:szCs w:val="28"/>
          <w:rtl/>
        </w:rPr>
        <w:t>قدم محتوى مجانيا مدعوما بالإعلانات للوصول إلى نطاق أوسع.</w:t>
      </w:r>
    </w:p>
    <w:p w14:paraId="437D5ED2" w14:textId="77777777" w:rsidR="00FC2807" w:rsidRPr="007E4035" w:rsidRDefault="00000000" w:rsidP="00FC2807">
      <w:pPr>
        <w:bidi/>
        <w:rPr>
          <w:rFonts w:ascii="Abadi" w:hAnsi="Abadi"/>
          <w:sz w:val="28"/>
          <w:szCs w:val="28"/>
        </w:rPr>
      </w:pPr>
      <w:r>
        <w:rPr>
          <w:rFonts w:ascii="Abadi" w:hAnsi="Abadi"/>
          <w:sz w:val="28"/>
          <w:szCs w:val="28"/>
        </w:rPr>
        <w:pict w14:anchorId="2CB419C0">
          <v:rect id="_x0000_i1138" style="width:0;height:1.5pt" o:hralign="center" o:hrstd="t" o:hr="t" fillcolor="#a0a0a0" stroked="f"/>
        </w:pict>
      </w:r>
    </w:p>
    <w:p w14:paraId="3BAB68C5"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عوامل النجاح:</w:t>
      </w:r>
    </w:p>
    <w:p w14:paraId="39DF162C" w14:textId="77777777" w:rsidR="00FC2807" w:rsidRPr="007E4035" w:rsidRDefault="00FC2807" w:rsidP="00084C65">
      <w:pPr>
        <w:numPr>
          <w:ilvl w:val="0"/>
          <w:numId w:val="130"/>
        </w:numPr>
        <w:bidi/>
        <w:rPr>
          <w:rFonts w:ascii="Abadi" w:hAnsi="Abadi"/>
          <w:sz w:val="28"/>
          <w:szCs w:val="28"/>
        </w:rPr>
      </w:pPr>
      <w:r w:rsidRPr="007E4035">
        <w:rPr>
          <w:rFonts w:ascii="Abadi" w:hAnsi="Abadi"/>
          <w:b/>
          <w:bCs/>
          <w:sz w:val="28"/>
          <w:szCs w:val="28"/>
          <w:rtl/>
        </w:rPr>
        <w:t>إنتاج عالي الجودة:</w:t>
      </w:r>
      <w:r w:rsidRPr="007E4035">
        <w:rPr>
          <w:rFonts w:ascii="Abadi" w:hAnsi="Abadi"/>
          <w:sz w:val="28"/>
          <w:szCs w:val="28"/>
          <w:rtl/>
        </w:rPr>
        <w:t xml:space="preserve"> يضمن أن يكون للأداء صدى لدى الجماهير العالمية وتلبية معايير منصة البث.</w:t>
      </w:r>
    </w:p>
    <w:p w14:paraId="3E627033" w14:textId="77777777" w:rsidR="00FC2807" w:rsidRPr="007E4035" w:rsidRDefault="00FC2807" w:rsidP="00084C65">
      <w:pPr>
        <w:numPr>
          <w:ilvl w:val="0"/>
          <w:numId w:val="130"/>
        </w:numPr>
        <w:bidi/>
        <w:rPr>
          <w:rFonts w:ascii="Abadi" w:hAnsi="Abadi"/>
          <w:sz w:val="28"/>
          <w:szCs w:val="28"/>
        </w:rPr>
      </w:pPr>
      <w:r w:rsidRPr="007E4035">
        <w:rPr>
          <w:rFonts w:ascii="Abadi" w:hAnsi="Abadi"/>
          <w:b/>
          <w:bCs/>
          <w:sz w:val="28"/>
          <w:szCs w:val="28"/>
          <w:rtl/>
        </w:rPr>
        <w:t>الشراكات الاستراتيجية:</w:t>
      </w:r>
      <w:r w:rsidRPr="007E4035">
        <w:rPr>
          <w:rFonts w:ascii="Abadi" w:hAnsi="Abadi"/>
          <w:sz w:val="28"/>
          <w:szCs w:val="28"/>
          <w:rtl/>
        </w:rPr>
        <w:t xml:space="preserve"> يعزز التعاون مع خدمات البث القائمة الرؤية والوصول إلى الجمهور.</w:t>
      </w:r>
    </w:p>
    <w:p w14:paraId="617722AD" w14:textId="77777777" w:rsidR="00FC2807" w:rsidRPr="007E4035" w:rsidRDefault="00FC2807" w:rsidP="00084C65">
      <w:pPr>
        <w:numPr>
          <w:ilvl w:val="0"/>
          <w:numId w:val="130"/>
        </w:numPr>
        <w:bidi/>
        <w:rPr>
          <w:rFonts w:ascii="Abadi" w:hAnsi="Abadi"/>
          <w:sz w:val="28"/>
          <w:szCs w:val="28"/>
        </w:rPr>
      </w:pPr>
      <w:r w:rsidRPr="007E4035">
        <w:rPr>
          <w:rFonts w:ascii="Abadi" w:hAnsi="Abadi"/>
          <w:b/>
          <w:bCs/>
          <w:sz w:val="28"/>
          <w:szCs w:val="28"/>
          <w:rtl/>
        </w:rPr>
        <w:t>العمق الثقافي والعاطفي:</w:t>
      </w:r>
      <w:r w:rsidRPr="007E4035">
        <w:rPr>
          <w:rFonts w:ascii="Abadi" w:hAnsi="Abadi"/>
          <w:sz w:val="28"/>
          <w:szCs w:val="28"/>
          <w:rtl/>
        </w:rPr>
        <w:t xml:space="preserve"> رواية القصص الأصيلة تجذب المشاهدين الدوليين وتعزز فهم التراث الفلسطيني.</w:t>
      </w:r>
    </w:p>
    <w:p w14:paraId="327A31FF" w14:textId="77777777" w:rsidR="00FC2807" w:rsidRPr="007E4035" w:rsidRDefault="00000000" w:rsidP="00FC2807">
      <w:pPr>
        <w:bidi/>
        <w:rPr>
          <w:rFonts w:ascii="Abadi" w:hAnsi="Abadi"/>
          <w:sz w:val="28"/>
          <w:szCs w:val="28"/>
        </w:rPr>
      </w:pPr>
      <w:r>
        <w:rPr>
          <w:rFonts w:ascii="Abadi" w:hAnsi="Abadi"/>
          <w:sz w:val="28"/>
          <w:szCs w:val="28"/>
        </w:rPr>
        <w:pict w14:anchorId="144C9F8A">
          <v:rect id="_x0000_i1139" style="width:0;height:1.5pt" o:hralign="center" o:hrstd="t" o:hr="t" fillcolor="#a0a0a0" stroked="f"/>
        </w:pict>
      </w:r>
    </w:p>
    <w:p w14:paraId="14DCD3BD" w14:textId="77777777" w:rsidR="00FC2807" w:rsidRPr="007E4035" w:rsidRDefault="00FC2807" w:rsidP="00FC2807">
      <w:pPr>
        <w:bidi/>
        <w:rPr>
          <w:rFonts w:ascii="Abadi" w:hAnsi="Abadi"/>
          <w:b/>
          <w:bCs/>
          <w:sz w:val="28"/>
          <w:szCs w:val="28"/>
        </w:rPr>
      </w:pPr>
      <w:r w:rsidRPr="007E4035">
        <w:rPr>
          <w:rFonts w:ascii="Abadi" w:hAnsi="Abadi"/>
          <w:b/>
          <w:bCs/>
          <w:sz w:val="28"/>
          <w:szCs w:val="28"/>
          <w:rtl/>
        </w:rPr>
        <w:lastRenderedPageBreak/>
        <w:t>المخاطر:</w:t>
      </w:r>
    </w:p>
    <w:p w14:paraId="76B3B3CD" w14:textId="77777777" w:rsidR="00FC2807" w:rsidRPr="007E4035" w:rsidRDefault="00FC2807" w:rsidP="00084C65">
      <w:pPr>
        <w:numPr>
          <w:ilvl w:val="0"/>
          <w:numId w:val="131"/>
        </w:numPr>
        <w:bidi/>
        <w:rPr>
          <w:rFonts w:ascii="Abadi" w:hAnsi="Abadi"/>
          <w:sz w:val="28"/>
          <w:szCs w:val="28"/>
        </w:rPr>
      </w:pPr>
      <w:r w:rsidRPr="007E4035">
        <w:rPr>
          <w:rFonts w:ascii="Abadi" w:hAnsi="Abadi"/>
          <w:b/>
          <w:bCs/>
          <w:sz w:val="28"/>
          <w:szCs w:val="28"/>
          <w:rtl/>
        </w:rPr>
        <w:t>تكاليف الإنتاج:</w:t>
      </w:r>
      <w:r w:rsidRPr="007E4035">
        <w:rPr>
          <w:rFonts w:ascii="Abadi" w:hAnsi="Abadi"/>
          <w:sz w:val="28"/>
          <w:szCs w:val="28"/>
          <w:rtl/>
        </w:rPr>
        <w:t xml:space="preserve"> يتطلب تسجيل وتحرير العروض عالية الجودة استثمارات كبيرة.</w:t>
      </w:r>
    </w:p>
    <w:p w14:paraId="6705BDE0" w14:textId="77777777" w:rsidR="00FC2807" w:rsidRPr="007E4035" w:rsidRDefault="00FC2807" w:rsidP="00084C65">
      <w:pPr>
        <w:numPr>
          <w:ilvl w:val="0"/>
          <w:numId w:val="131"/>
        </w:numPr>
        <w:bidi/>
        <w:rPr>
          <w:rFonts w:ascii="Abadi" w:hAnsi="Abadi"/>
          <w:sz w:val="28"/>
          <w:szCs w:val="28"/>
        </w:rPr>
      </w:pPr>
      <w:r w:rsidRPr="007E4035">
        <w:rPr>
          <w:rFonts w:ascii="Abadi" w:hAnsi="Abadi"/>
          <w:b/>
          <w:bCs/>
          <w:sz w:val="28"/>
          <w:szCs w:val="28"/>
          <w:rtl/>
        </w:rPr>
        <w:t>منافسة المنصة:</w:t>
      </w:r>
      <w:r w:rsidRPr="007E4035">
        <w:rPr>
          <w:rFonts w:ascii="Abadi" w:hAnsi="Abadi"/>
          <w:sz w:val="28"/>
          <w:szCs w:val="28"/>
          <w:rtl/>
        </w:rPr>
        <w:t xml:space="preserve"> قد يكون اكتساب الرؤية على منصات البث الرئيسية جنبا إلى جنب مع المحتوى الراسخ أمرا صعبا.</w:t>
      </w:r>
    </w:p>
    <w:p w14:paraId="625224B2" w14:textId="77777777" w:rsidR="00FC2807" w:rsidRPr="007E4035" w:rsidRDefault="00FC2807" w:rsidP="00084C65">
      <w:pPr>
        <w:numPr>
          <w:ilvl w:val="0"/>
          <w:numId w:val="131"/>
        </w:numPr>
        <w:bidi/>
        <w:rPr>
          <w:rFonts w:ascii="Abadi" w:hAnsi="Abadi"/>
          <w:sz w:val="28"/>
          <w:szCs w:val="28"/>
        </w:rPr>
      </w:pPr>
      <w:r w:rsidRPr="007E4035">
        <w:rPr>
          <w:rFonts w:ascii="Abadi" w:hAnsi="Abadi"/>
          <w:b/>
          <w:bCs/>
          <w:sz w:val="28"/>
          <w:szCs w:val="28"/>
          <w:rtl/>
        </w:rPr>
        <w:t>الحساسيات الثقافية:</w:t>
      </w:r>
      <w:r w:rsidRPr="007E4035">
        <w:rPr>
          <w:rFonts w:ascii="Abadi" w:hAnsi="Abadi"/>
          <w:sz w:val="28"/>
          <w:szCs w:val="28"/>
          <w:rtl/>
        </w:rPr>
        <w:t xml:space="preserve"> يتطلب تحقيق التوازن بين التمثيل الأصيل والجاذبية الدولية تنظيما دقيقا.</w:t>
      </w:r>
    </w:p>
    <w:p w14:paraId="0456B734" w14:textId="77777777" w:rsidR="00FC2807" w:rsidRDefault="00FC2807" w:rsidP="00FC2807">
      <w:pPr>
        <w:bidi/>
        <w:rPr>
          <w:rFonts w:ascii="Abadi" w:hAnsi="Abadi"/>
          <w:sz w:val="28"/>
          <w:szCs w:val="28"/>
        </w:rPr>
      </w:pPr>
      <w:r>
        <w:rPr>
          <w:rFonts w:ascii="Abadi" w:hAnsi="Abadi"/>
          <w:sz w:val="28"/>
          <w:szCs w:val="28"/>
          <w:rtl/>
        </w:rPr>
        <w:br w:type="page"/>
      </w:r>
    </w:p>
    <w:p w14:paraId="0DBF0702" w14:textId="77777777" w:rsidR="00FC2807" w:rsidRPr="007E4035" w:rsidRDefault="00FC2807" w:rsidP="00FC2807">
      <w:pPr>
        <w:pStyle w:val="Heading2"/>
        <w:bidi/>
      </w:pPr>
      <w:bookmarkStart w:id="24" w:name="_Toc187761385"/>
      <w:r w:rsidRPr="007E4035">
        <w:rPr>
          <w:rtl/>
        </w:rPr>
        <w:lastRenderedPageBreak/>
        <w:t>10. إقامات الأداء الافتراضي: التعاون العالمي للمسرح الفلسطيني</w:t>
      </w:r>
      <w:bookmarkEnd w:id="24"/>
    </w:p>
    <w:p w14:paraId="747C8548" w14:textId="77777777" w:rsidR="00FC2807" w:rsidRPr="007E4035" w:rsidRDefault="00FC2807" w:rsidP="00FC2807">
      <w:pPr>
        <w:bidi/>
        <w:rPr>
          <w:rFonts w:ascii="Abadi" w:hAnsi="Abadi"/>
          <w:b/>
          <w:bCs/>
          <w:sz w:val="28"/>
          <w:szCs w:val="28"/>
        </w:rPr>
      </w:pPr>
      <w:r w:rsidRPr="007E4035">
        <w:rPr>
          <w:rFonts w:ascii="Abadi" w:hAnsi="Abadi"/>
          <w:b/>
          <w:bCs/>
          <w:sz w:val="28"/>
          <w:szCs w:val="28"/>
          <w:rtl/>
        </w:rPr>
        <w:t>نظره عامه:</w:t>
      </w:r>
    </w:p>
    <w:p w14:paraId="681205C7" w14:textId="77777777" w:rsidR="00FC2807" w:rsidRPr="007E4035" w:rsidRDefault="00FC2807" w:rsidP="00FC2807">
      <w:pPr>
        <w:bidi/>
        <w:rPr>
          <w:rFonts w:ascii="Abadi" w:hAnsi="Abadi"/>
          <w:sz w:val="28"/>
          <w:szCs w:val="28"/>
        </w:rPr>
      </w:pPr>
      <w:r w:rsidRPr="007E4035">
        <w:rPr>
          <w:rFonts w:ascii="Abadi" w:hAnsi="Abadi"/>
          <w:sz w:val="28"/>
          <w:szCs w:val="28"/>
          <w:rtl/>
        </w:rPr>
        <w:t>إنشاء إقامات أداء افتراضية حيث يمكن للفنانين الدوليين التعاون مع فنانين فلسطينيين باستخدام المنصات الرقمية. ستشمل هذه الإقامات المشاركة في إنشاء المسرحيات وورش العمل والعروض عن بعد، وتعزيز التبادل الثقافي وتبادل المهارات والترويج العالمي للمسرح الفلسطيني.</w:t>
      </w:r>
    </w:p>
    <w:p w14:paraId="16748F6B" w14:textId="77777777" w:rsidR="00FC2807" w:rsidRPr="007E4035" w:rsidRDefault="00000000" w:rsidP="00FC2807">
      <w:pPr>
        <w:bidi/>
        <w:rPr>
          <w:rFonts w:ascii="Abadi" w:hAnsi="Abadi"/>
          <w:sz w:val="28"/>
          <w:szCs w:val="28"/>
        </w:rPr>
      </w:pPr>
      <w:r>
        <w:rPr>
          <w:rFonts w:ascii="Abadi" w:hAnsi="Abadi"/>
          <w:sz w:val="28"/>
          <w:szCs w:val="28"/>
        </w:rPr>
        <w:pict w14:anchorId="5A911ADE">
          <v:rect id="_x0000_i1140" style="width:0;height:1.5pt" o:hralign="center" o:hrstd="t" o:hr="t" fillcolor="#a0a0a0" stroked="f"/>
        </w:pict>
      </w:r>
    </w:p>
    <w:p w14:paraId="10AEB379"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سبب:</w:t>
      </w:r>
    </w:p>
    <w:p w14:paraId="1927D3E5" w14:textId="77777777" w:rsidR="00FC2807" w:rsidRPr="007E4035" w:rsidRDefault="00FC2807" w:rsidP="00FC2807">
      <w:pPr>
        <w:bidi/>
        <w:rPr>
          <w:rFonts w:ascii="Abadi" w:hAnsi="Abadi"/>
          <w:sz w:val="28"/>
          <w:szCs w:val="28"/>
        </w:rPr>
      </w:pPr>
      <w:r w:rsidRPr="007E4035">
        <w:rPr>
          <w:rFonts w:ascii="Abadi" w:hAnsi="Abadi"/>
          <w:sz w:val="28"/>
          <w:szCs w:val="28"/>
          <w:rtl/>
        </w:rPr>
        <w:t>هذا يقفز إلى برامج الإقامة التقليدية ، والتي غالبا ما تكون محدودة بالسفر والتمويل ، باستخدام الأدوات الرقمية لربط الفنانين عبر الحدود. ويضمن الفنانين الفلسطينيين اكتساب الظهور العالمي، والوصول إلى تقنيات جديدة، والمساهمة في سرد القصص بين الثقافات دون الحاجة إلى الانتقال المادي.</w:t>
      </w:r>
    </w:p>
    <w:p w14:paraId="27F8AEBE" w14:textId="77777777" w:rsidR="00FC2807" w:rsidRPr="007E4035" w:rsidRDefault="00000000" w:rsidP="00FC2807">
      <w:pPr>
        <w:bidi/>
        <w:rPr>
          <w:rFonts w:ascii="Abadi" w:hAnsi="Abadi"/>
          <w:sz w:val="28"/>
          <w:szCs w:val="28"/>
        </w:rPr>
      </w:pPr>
      <w:r>
        <w:rPr>
          <w:rFonts w:ascii="Abadi" w:hAnsi="Abadi"/>
          <w:sz w:val="28"/>
          <w:szCs w:val="28"/>
        </w:rPr>
        <w:pict w14:anchorId="0BC09729">
          <v:rect id="_x0000_i1141" style="width:0;height:1.5pt" o:hralign="center" o:hrstd="t" o:hr="t" fillcolor="#a0a0a0" stroked="f"/>
        </w:pict>
      </w:r>
    </w:p>
    <w:p w14:paraId="0A546B7F" w14:textId="77777777" w:rsidR="00FC2807" w:rsidRPr="007E4035" w:rsidRDefault="00FC2807" w:rsidP="00FC2807">
      <w:pPr>
        <w:bidi/>
        <w:rPr>
          <w:rFonts w:ascii="Abadi" w:hAnsi="Abadi"/>
          <w:b/>
          <w:bCs/>
          <w:sz w:val="28"/>
          <w:szCs w:val="28"/>
        </w:rPr>
      </w:pPr>
      <w:r w:rsidRPr="007E4035">
        <w:rPr>
          <w:rFonts w:ascii="Abadi" w:hAnsi="Abadi"/>
          <w:b/>
          <w:bCs/>
          <w:sz w:val="28"/>
          <w:szCs w:val="28"/>
          <w:rtl/>
        </w:rPr>
        <w:t>ميزات الحل (معايير القفز):</w:t>
      </w:r>
    </w:p>
    <w:p w14:paraId="63AC8AA7" w14:textId="77777777" w:rsidR="00FC2807" w:rsidRPr="007E4035" w:rsidRDefault="00FC2807" w:rsidP="00084C65">
      <w:pPr>
        <w:numPr>
          <w:ilvl w:val="0"/>
          <w:numId w:val="132"/>
        </w:numPr>
        <w:bidi/>
        <w:rPr>
          <w:rFonts w:ascii="Abadi" w:hAnsi="Abadi"/>
          <w:sz w:val="28"/>
          <w:szCs w:val="28"/>
        </w:rPr>
      </w:pPr>
      <w:r w:rsidRPr="007E4035">
        <w:rPr>
          <w:rFonts w:ascii="Abadi" w:hAnsi="Abadi"/>
          <w:b/>
          <w:bCs/>
          <w:sz w:val="28"/>
          <w:szCs w:val="28"/>
          <w:rtl/>
        </w:rPr>
        <w:t>التكنولوجيا المتقدمة:</w:t>
      </w:r>
      <w:r w:rsidRPr="007E4035">
        <w:rPr>
          <w:rFonts w:ascii="Abadi" w:hAnsi="Abadi"/>
          <w:sz w:val="28"/>
          <w:szCs w:val="28"/>
          <w:rtl/>
        </w:rPr>
        <w:t xml:space="preserve"> يستخدم مؤتمرات الفيديو وأدوات التعاون الافتراضي والبث في الوقت الفعلي للإنشاء المشترك والبروفات.</w:t>
      </w:r>
    </w:p>
    <w:p w14:paraId="6D500640" w14:textId="77777777" w:rsidR="00FC2807" w:rsidRPr="007E4035" w:rsidRDefault="00FC2807" w:rsidP="00084C65">
      <w:pPr>
        <w:numPr>
          <w:ilvl w:val="0"/>
          <w:numId w:val="132"/>
        </w:numPr>
        <w:bidi/>
        <w:rPr>
          <w:rFonts w:ascii="Abadi" w:hAnsi="Abadi"/>
          <w:sz w:val="28"/>
          <w:szCs w:val="28"/>
        </w:rPr>
      </w:pPr>
      <w:r w:rsidRPr="007E4035">
        <w:rPr>
          <w:rFonts w:ascii="Abadi" w:hAnsi="Abadi"/>
          <w:b/>
          <w:bCs/>
          <w:sz w:val="28"/>
          <w:szCs w:val="28"/>
          <w:rtl/>
        </w:rPr>
        <w:t>الأنظمة المبتكرة:</w:t>
      </w:r>
      <w:r w:rsidRPr="007E4035">
        <w:rPr>
          <w:rFonts w:ascii="Abadi" w:hAnsi="Abadi"/>
          <w:sz w:val="28"/>
          <w:szCs w:val="28"/>
          <w:rtl/>
        </w:rPr>
        <w:t xml:space="preserve"> يجمع بين ورش العمل وتطوير السيناريو والعروض الافتراضية في نموذج إقامة متكامل.</w:t>
      </w:r>
    </w:p>
    <w:p w14:paraId="320CC06F" w14:textId="77777777" w:rsidR="00FC2807" w:rsidRPr="007E4035" w:rsidRDefault="00FC2807" w:rsidP="00084C65">
      <w:pPr>
        <w:numPr>
          <w:ilvl w:val="0"/>
          <w:numId w:val="132"/>
        </w:numPr>
        <w:bidi/>
        <w:rPr>
          <w:rFonts w:ascii="Abadi" w:hAnsi="Abadi"/>
          <w:sz w:val="28"/>
          <w:szCs w:val="28"/>
        </w:rPr>
      </w:pPr>
      <w:r w:rsidRPr="007E4035">
        <w:rPr>
          <w:rFonts w:ascii="Abadi" w:hAnsi="Abadi"/>
          <w:b/>
          <w:bCs/>
          <w:sz w:val="28"/>
          <w:szCs w:val="28"/>
          <w:rtl/>
        </w:rPr>
        <w:t>تخطي المراحل:</w:t>
      </w:r>
      <w:r w:rsidRPr="007E4035">
        <w:rPr>
          <w:rFonts w:ascii="Abadi" w:hAnsi="Abadi"/>
          <w:sz w:val="28"/>
          <w:szCs w:val="28"/>
          <w:rtl/>
        </w:rPr>
        <w:t xml:space="preserve"> يتجنب الحاجة إلى السفر الجسدي والاجتماعات الشخصية ، مما يقلل من الحواجز اللوجستية والمالية.</w:t>
      </w:r>
    </w:p>
    <w:p w14:paraId="2E3F2D7B" w14:textId="77777777" w:rsidR="00FC2807" w:rsidRPr="007E4035" w:rsidRDefault="00FC2807" w:rsidP="00084C65">
      <w:pPr>
        <w:numPr>
          <w:ilvl w:val="0"/>
          <w:numId w:val="132"/>
        </w:numPr>
        <w:bidi/>
        <w:rPr>
          <w:rFonts w:ascii="Abadi" w:hAnsi="Abadi"/>
          <w:sz w:val="28"/>
          <w:szCs w:val="28"/>
        </w:rPr>
      </w:pPr>
      <w:r w:rsidRPr="007E4035">
        <w:rPr>
          <w:rFonts w:ascii="Abadi" w:hAnsi="Abadi"/>
          <w:b/>
          <w:bCs/>
          <w:sz w:val="28"/>
          <w:szCs w:val="28"/>
          <w:rtl/>
        </w:rPr>
        <w:t>مسارات جديدة:</w:t>
      </w:r>
      <w:r w:rsidRPr="007E4035">
        <w:rPr>
          <w:rFonts w:ascii="Abadi" w:hAnsi="Abadi"/>
          <w:sz w:val="28"/>
          <w:szCs w:val="28"/>
          <w:rtl/>
        </w:rPr>
        <w:t xml:space="preserve"> يبني شبكة عالمية من الفنانين الذين يعملون معا على الروايات الفلسطينية والموضوعات المعاصرة.</w:t>
      </w:r>
    </w:p>
    <w:p w14:paraId="48C08247" w14:textId="77777777" w:rsidR="00FC2807" w:rsidRPr="007E4035" w:rsidRDefault="00FC2807" w:rsidP="00084C65">
      <w:pPr>
        <w:numPr>
          <w:ilvl w:val="0"/>
          <w:numId w:val="132"/>
        </w:numPr>
        <w:bidi/>
        <w:rPr>
          <w:rFonts w:ascii="Abadi" w:hAnsi="Abadi"/>
          <w:sz w:val="28"/>
          <w:szCs w:val="28"/>
        </w:rPr>
      </w:pPr>
      <w:r w:rsidRPr="007E4035">
        <w:rPr>
          <w:rFonts w:ascii="Abadi" w:hAnsi="Abadi"/>
          <w:b/>
          <w:bCs/>
          <w:sz w:val="28"/>
          <w:szCs w:val="28"/>
          <w:rtl/>
        </w:rPr>
        <w:t>يركز على المستقبل:</w:t>
      </w:r>
      <w:r w:rsidRPr="007E4035">
        <w:rPr>
          <w:rFonts w:ascii="Abadi" w:hAnsi="Abadi"/>
          <w:sz w:val="28"/>
          <w:szCs w:val="28"/>
          <w:rtl/>
        </w:rPr>
        <w:t xml:space="preserve"> يستعد للدور المتنامي لتنسيقات المسرح الهجين والرقمي في فن الأداء العالمي.</w:t>
      </w:r>
    </w:p>
    <w:p w14:paraId="1C52B948" w14:textId="77777777" w:rsidR="00FC2807" w:rsidRPr="007E4035" w:rsidRDefault="00000000" w:rsidP="00FC2807">
      <w:pPr>
        <w:bidi/>
        <w:rPr>
          <w:rFonts w:ascii="Abadi" w:hAnsi="Abadi"/>
          <w:sz w:val="28"/>
          <w:szCs w:val="28"/>
        </w:rPr>
      </w:pPr>
      <w:r>
        <w:rPr>
          <w:rFonts w:ascii="Abadi" w:hAnsi="Abadi"/>
          <w:sz w:val="28"/>
          <w:szCs w:val="28"/>
        </w:rPr>
        <w:pict w14:anchorId="7673B192">
          <v:rect id="_x0000_i1142" style="width:0;height:1.5pt" o:hralign="center" o:hrstd="t" o:hr="t" fillcolor="#a0a0a0" stroked="f"/>
        </w:pict>
      </w:r>
    </w:p>
    <w:p w14:paraId="2C9AD0AE"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أمثلة فعلية:</w:t>
      </w:r>
    </w:p>
    <w:p w14:paraId="4A446EAA" w14:textId="77777777" w:rsidR="00FC2807" w:rsidRPr="007E4035" w:rsidRDefault="00FC2807" w:rsidP="00084C65">
      <w:pPr>
        <w:numPr>
          <w:ilvl w:val="0"/>
          <w:numId w:val="133"/>
        </w:numPr>
        <w:bidi/>
        <w:rPr>
          <w:rFonts w:ascii="Abadi" w:hAnsi="Abadi"/>
          <w:sz w:val="28"/>
          <w:szCs w:val="28"/>
        </w:rPr>
      </w:pPr>
      <w:r w:rsidRPr="007E4035">
        <w:rPr>
          <w:rFonts w:ascii="Abadi" w:hAnsi="Abadi"/>
          <w:b/>
          <w:bCs/>
          <w:sz w:val="28"/>
          <w:szCs w:val="28"/>
          <w:rtl/>
        </w:rPr>
        <w:t>Zoom Theater Productions (عالمي):</w:t>
      </w:r>
      <w:r w:rsidRPr="007E4035">
        <w:rPr>
          <w:rFonts w:ascii="Abadi" w:hAnsi="Abadi"/>
          <w:sz w:val="28"/>
          <w:szCs w:val="28"/>
          <w:rtl/>
        </w:rPr>
        <w:t xml:space="preserve"> مسرحيات تعاونية يتم عرضها بالكامل عبر منصات مؤتمرات الفيديو.</w:t>
      </w:r>
    </w:p>
    <w:p w14:paraId="3E56463A" w14:textId="77777777" w:rsidR="00FC2807" w:rsidRPr="007E4035" w:rsidRDefault="00FC2807" w:rsidP="00084C65">
      <w:pPr>
        <w:numPr>
          <w:ilvl w:val="0"/>
          <w:numId w:val="133"/>
        </w:numPr>
        <w:bidi/>
        <w:rPr>
          <w:rFonts w:ascii="Abadi" w:hAnsi="Abadi"/>
          <w:sz w:val="28"/>
          <w:szCs w:val="28"/>
        </w:rPr>
      </w:pPr>
      <w:r w:rsidRPr="007E4035">
        <w:rPr>
          <w:rFonts w:ascii="Abadi" w:hAnsi="Abadi"/>
          <w:b/>
          <w:bCs/>
          <w:sz w:val="28"/>
          <w:szCs w:val="28"/>
          <w:rtl/>
        </w:rPr>
        <w:t>الإقامات الافتراضية لليونسكو:</w:t>
      </w:r>
      <w:r w:rsidRPr="007E4035">
        <w:rPr>
          <w:rFonts w:ascii="Abadi" w:hAnsi="Abadi"/>
          <w:sz w:val="28"/>
          <w:szCs w:val="28"/>
          <w:rtl/>
        </w:rPr>
        <w:t xml:space="preserve"> تسهل التبادلات الثقافية العالمية من خلال التنسيقات الرقمية.</w:t>
      </w:r>
    </w:p>
    <w:p w14:paraId="0ED0EA14" w14:textId="77777777" w:rsidR="00FC2807" w:rsidRPr="007E4035" w:rsidRDefault="00FC2807" w:rsidP="00084C65">
      <w:pPr>
        <w:numPr>
          <w:ilvl w:val="0"/>
          <w:numId w:val="133"/>
        </w:numPr>
        <w:bidi/>
        <w:rPr>
          <w:rFonts w:ascii="Abadi" w:hAnsi="Abadi"/>
          <w:sz w:val="28"/>
          <w:szCs w:val="28"/>
        </w:rPr>
      </w:pPr>
      <w:r w:rsidRPr="007E4035">
        <w:rPr>
          <w:rFonts w:ascii="Abadi" w:hAnsi="Abadi"/>
          <w:b/>
          <w:bCs/>
          <w:sz w:val="28"/>
          <w:szCs w:val="28"/>
          <w:rtl/>
        </w:rPr>
        <w:t>مشروع الكتاب المسرحيين (دولي):</w:t>
      </w:r>
      <w:r w:rsidRPr="007E4035">
        <w:rPr>
          <w:rFonts w:ascii="Abadi" w:hAnsi="Abadi"/>
          <w:sz w:val="28"/>
          <w:szCs w:val="28"/>
          <w:rtl/>
        </w:rPr>
        <w:t xml:space="preserve"> يستخدم المنصات الرقمية لورش عمل كتابة السيناريو والقراءات المرحلية.</w:t>
      </w:r>
    </w:p>
    <w:p w14:paraId="7FB0ADEB" w14:textId="77777777" w:rsidR="00FC2807" w:rsidRPr="007E4035" w:rsidRDefault="00000000" w:rsidP="00FC2807">
      <w:pPr>
        <w:bidi/>
        <w:rPr>
          <w:rFonts w:ascii="Abadi" w:hAnsi="Abadi"/>
          <w:sz w:val="28"/>
          <w:szCs w:val="28"/>
        </w:rPr>
      </w:pPr>
      <w:r>
        <w:rPr>
          <w:rFonts w:ascii="Abadi" w:hAnsi="Abadi"/>
          <w:sz w:val="28"/>
          <w:szCs w:val="28"/>
        </w:rPr>
        <w:pict w14:anchorId="4F701849">
          <v:rect id="_x0000_i1143" style="width:0;height:1.5pt" o:hralign="center" o:hrstd="t" o:hr="t" fillcolor="#a0a0a0" stroked="f"/>
        </w:pict>
      </w:r>
    </w:p>
    <w:p w14:paraId="380D1A77"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النهج الممكن:</w:t>
      </w:r>
    </w:p>
    <w:p w14:paraId="69BD1813" w14:textId="77777777" w:rsidR="00FC2807" w:rsidRPr="007E4035" w:rsidRDefault="00FC2807" w:rsidP="00084C65">
      <w:pPr>
        <w:numPr>
          <w:ilvl w:val="0"/>
          <w:numId w:val="134"/>
        </w:numPr>
        <w:bidi/>
        <w:rPr>
          <w:rFonts w:ascii="Abadi" w:hAnsi="Abadi"/>
          <w:sz w:val="28"/>
          <w:szCs w:val="28"/>
        </w:rPr>
      </w:pPr>
      <w:r w:rsidRPr="007E4035">
        <w:rPr>
          <w:rFonts w:ascii="Abadi" w:hAnsi="Abadi"/>
          <w:b/>
          <w:bCs/>
          <w:sz w:val="28"/>
          <w:szCs w:val="28"/>
          <w:rtl/>
        </w:rPr>
        <w:lastRenderedPageBreak/>
        <w:t>هيكل الإقامة:</w:t>
      </w:r>
    </w:p>
    <w:p w14:paraId="165190BC" w14:textId="77777777" w:rsidR="00FC2807" w:rsidRPr="007E4035" w:rsidRDefault="00FC2807" w:rsidP="00084C65">
      <w:pPr>
        <w:numPr>
          <w:ilvl w:val="1"/>
          <w:numId w:val="134"/>
        </w:numPr>
        <w:bidi/>
        <w:rPr>
          <w:rFonts w:ascii="Abadi" w:hAnsi="Abadi"/>
          <w:sz w:val="28"/>
          <w:szCs w:val="28"/>
        </w:rPr>
      </w:pPr>
      <w:r w:rsidRPr="007E4035">
        <w:rPr>
          <w:rFonts w:ascii="Abadi" w:hAnsi="Abadi"/>
          <w:sz w:val="28"/>
          <w:szCs w:val="28"/>
          <w:rtl/>
        </w:rPr>
        <w:t>قم بتشغيل الإقامات على مدار 4-12 أسبوعا ، مع التركيز على إنشاء أداء أو تطوير نصوص أو تدريب على التمثيل والإخراج.</w:t>
      </w:r>
    </w:p>
    <w:p w14:paraId="522A2B20" w14:textId="77777777" w:rsidR="00FC2807" w:rsidRPr="007E4035" w:rsidRDefault="00FC2807" w:rsidP="00084C65">
      <w:pPr>
        <w:numPr>
          <w:ilvl w:val="1"/>
          <w:numId w:val="134"/>
        </w:numPr>
        <w:bidi/>
        <w:rPr>
          <w:rFonts w:ascii="Abadi" w:hAnsi="Abadi"/>
          <w:sz w:val="28"/>
          <w:szCs w:val="28"/>
        </w:rPr>
      </w:pPr>
      <w:r w:rsidRPr="007E4035">
        <w:rPr>
          <w:rFonts w:ascii="Abadi" w:hAnsi="Abadi"/>
          <w:sz w:val="28"/>
          <w:szCs w:val="28"/>
          <w:rtl/>
        </w:rPr>
        <w:t>قم بتضمين ورش عمل افتراضية وإرشادات فردية وبروفات تعاونية.</w:t>
      </w:r>
    </w:p>
    <w:p w14:paraId="36C5589F" w14:textId="77777777" w:rsidR="00FC2807" w:rsidRPr="007E4035" w:rsidRDefault="00FC2807" w:rsidP="00084C65">
      <w:pPr>
        <w:numPr>
          <w:ilvl w:val="0"/>
          <w:numId w:val="134"/>
        </w:numPr>
        <w:bidi/>
        <w:rPr>
          <w:rFonts w:ascii="Abadi" w:hAnsi="Abadi"/>
          <w:sz w:val="28"/>
          <w:szCs w:val="28"/>
        </w:rPr>
      </w:pPr>
      <w:r w:rsidRPr="007E4035">
        <w:rPr>
          <w:rFonts w:ascii="Abadi" w:hAnsi="Abadi"/>
          <w:b/>
          <w:bCs/>
          <w:sz w:val="28"/>
          <w:szCs w:val="28"/>
          <w:rtl/>
        </w:rPr>
        <w:t>الأدوات التعاونية:</w:t>
      </w:r>
    </w:p>
    <w:p w14:paraId="4BE5981D" w14:textId="77777777" w:rsidR="00FC2807" w:rsidRPr="007E4035" w:rsidRDefault="00FC2807" w:rsidP="00084C65">
      <w:pPr>
        <w:numPr>
          <w:ilvl w:val="1"/>
          <w:numId w:val="134"/>
        </w:numPr>
        <w:bidi/>
        <w:rPr>
          <w:rFonts w:ascii="Abadi" w:hAnsi="Abadi"/>
          <w:sz w:val="28"/>
          <w:szCs w:val="28"/>
        </w:rPr>
      </w:pPr>
      <w:r w:rsidRPr="007E4035">
        <w:rPr>
          <w:rFonts w:ascii="Abadi" w:hAnsi="Abadi"/>
          <w:sz w:val="28"/>
          <w:szCs w:val="28"/>
          <w:rtl/>
        </w:rPr>
        <w:t>استخدم منصات مثل Zoom أو Microsoft Teams للبروفات والمناقشات.</w:t>
      </w:r>
    </w:p>
    <w:p w14:paraId="42096DE5" w14:textId="77777777" w:rsidR="00FC2807" w:rsidRPr="007E4035" w:rsidRDefault="00FC2807" w:rsidP="00084C65">
      <w:pPr>
        <w:numPr>
          <w:ilvl w:val="1"/>
          <w:numId w:val="134"/>
        </w:numPr>
        <w:bidi/>
        <w:rPr>
          <w:rFonts w:ascii="Abadi" w:hAnsi="Abadi"/>
          <w:sz w:val="28"/>
          <w:szCs w:val="28"/>
        </w:rPr>
      </w:pPr>
      <w:r w:rsidRPr="007E4035">
        <w:rPr>
          <w:rFonts w:ascii="Abadi" w:hAnsi="Abadi"/>
          <w:sz w:val="28"/>
          <w:szCs w:val="28"/>
          <w:rtl/>
        </w:rPr>
        <w:t>دمج الأدوات التعاونية مثل لوحات Miro لتحرير البرامج النصية أو تطبيقات AR / VR لمحاكاة تصميم المجموعة.</w:t>
      </w:r>
    </w:p>
    <w:p w14:paraId="7EC9D077" w14:textId="77777777" w:rsidR="00FC2807" w:rsidRPr="007E4035" w:rsidRDefault="00FC2807" w:rsidP="00084C65">
      <w:pPr>
        <w:numPr>
          <w:ilvl w:val="0"/>
          <w:numId w:val="134"/>
        </w:numPr>
        <w:bidi/>
        <w:rPr>
          <w:rFonts w:ascii="Abadi" w:hAnsi="Abadi"/>
          <w:sz w:val="28"/>
          <w:szCs w:val="28"/>
        </w:rPr>
      </w:pPr>
      <w:r w:rsidRPr="007E4035">
        <w:rPr>
          <w:rFonts w:ascii="Abadi" w:hAnsi="Abadi"/>
          <w:b/>
          <w:bCs/>
          <w:sz w:val="28"/>
          <w:szCs w:val="28"/>
          <w:rtl/>
        </w:rPr>
        <w:t>المشاركة العالمية:</w:t>
      </w:r>
    </w:p>
    <w:p w14:paraId="1F4F631D" w14:textId="77777777" w:rsidR="00FC2807" w:rsidRPr="007E4035" w:rsidRDefault="00FC2807" w:rsidP="00084C65">
      <w:pPr>
        <w:numPr>
          <w:ilvl w:val="1"/>
          <w:numId w:val="134"/>
        </w:numPr>
        <w:bidi/>
        <w:rPr>
          <w:rFonts w:ascii="Abadi" w:hAnsi="Abadi"/>
          <w:sz w:val="28"/>
          <w:szCs w:val="28"/>
        </w:rPr>
      </w:pPr>
      <w:r w:rsidRPr="007E4035">
        <w:rPr>
          <w:rFonts w:ascii="Abadi" w:hAnsi="Abadi"/>
          <w:sz w:val="28"/>
          <w:szCs w:val="28"/>
          <w:rtl/>
        </w:rPr>
        <w:t>توظيف فنانين عالميين من مختلف التخصصات ، بما في ذلك التمثيل والإخراج والموسيقى وتصميم المسرح.</w:t>
      </w:r>
    </w:p>
    <w:p w14:paraId="439A0901" w14:textId="77777777" w:rsidR="00FC2807" w:rsidRPr="007E4035" w:rsidRDefault="00FC2807" w:rsidP="00084C65">
      <w:pPr>
        <w:numPr>
          <w:ilvl w:val="1"/>
          <w:numId w:val="134"/>
        </w:numPr>
        <w:bidi/>
        <w:rPr>
          <w:rFonts w:ascii="Abadi" w:hAnsi="Abadi"/>
          <w:sz w:val="28"/>
          <w:szCs w:val="28"/>
        </w:rPr>
      </w:pPr>
      <w:r w:rsidRPr="007E4035">
        <w:rPr>
          <w:rFonts w:ascii="Abadi" w:hAnsi="Abadi"/>
          <w:sz w:val="28"/>
          <w:szCs w:val="28"/>
          <w:rtl/>
        </w:rPr>
        <w:t>إشراك الفنانين الفلسطينيين من مناطق متنوعة لضمان الشمولية والتنوع.</w:t>
      </w:r>
    </w:p>
    <w:p w14:paraId="0758516B" w14:textId="77777777" w:rsidR="00FC2807" w:rsidRPr="007E4035" w:rsidRDefault="00FC2807" w:rsidP="00084C65">
      <w:pPr>
        <w:numPr>
          <w:ilvl w:val="0"/>
          <w:numId w:val="134"/>
        </w:numPr>
        <w:bidi/>
        <w:rPr>
          <w:rFonts w:ascii="Abadi" w:hAnsi="Abadi"/>
          <w:sz w:val="28"/>
          <w:szCs w:val="28"/>
        </w:rPr>
      </w:pPr>
      <w:r w:rsidRPr="007E4035">
        <w:rPr>
          <w:rFonts w:ascii="Abadi" w:hAnsi="Abadi"/>
          <w:b/>
          <w:bCs/>
          <w:sz w:val="28"/>
          <w:szCs w:val="28"/>
          <w:rtl/>
        </w:rPr>
        <w:t>العروض الرقمية:</w:t>
      </w:r>
    </w:p>
    <w:p w14:paraId="6238387B" w14:textId="77777777" w:rsidR="00FC2807" w:rsidRPr="007E4035" w:rsidRDefault="00FC2807" w:rsidP="00084C65">
      <w:pPr>
        <w:numPr>
          <w:ilvl w:val="1"/>
          <w:numId w:val="134"/>
        </w:numPr>
        <w:bidi/>
        <w:rPr>
          <w:rFonts w:ascii="Abadi" w:hAnsi="Abadi"/>
          <w:sz w:val="28"/>
          <w:szCs w:val="28"/>
        </w:rPr>
      </w:pPr>
      <w:r w:rsidRPr="007E4035">
        <w:rPr>
          <w:rFonts w:ascii="Abadi" w:hAnsi="Abadi"/>
          <w:sz w:val="28"/>
          <w:szCs w:val="28"/>
          <w:rtl/>
        </w:rPr>
        <w:t>تتوج الإقامات بالعروض الافتراضية التي يتم بثها عالميا ، مما يسمح للجمهور بتجربة العمل التعاوني.</w:t>
      </w:r>
    </w:p>
    <w:p w14:paraId="21DBB2E2" w14:textId="77777777" w:rsidR="00FC2807" w:rsidRPr="007E4035" w:rsidRDefault="00FC2807" w:rsidP="00084C65">
      <w:pPr>
        <w:numPr>
          <w:ilvl w:val="1"/>
          <w:numId w:val="134"/>
        </w:numPr>
        <w:bidi/>
        <w:rPr>
          <w:rFonts w:ascii="Abadi" w:hAnsi="Abadi"/>
          <w:sz w:val="28"/>
          <w:szCs w:val="28"/>
        </w:rPr>
      </w:pPr>
      <w:r w:rsidRPr="007E4035">
        <w:rPr>
          <w:rFonts w:ascii="Abadi" w:hAnsi="Abadi"/>
          <w:sz w:val="28"/>
          <w:szCs w:val="28"/>
          <w:rtl/>
        </w:rPr>
        <w:t>تسجيل وأرشفة العروض للتوزيع على المنصات الرقمية.</w:t>
      </w:r>
    </w:p>
    <w:p w14:paraId="046A46AC" w14:textId="77777777" w:rsidR="00FC2807" w:rsidRPr="007E4035" w:rsidRDefault="00FC2807" w:rsidP="00084C65">
      <w:pPr>
        <w:numPr>
          <w:ilvl w:val="0"/>
          <w:numId w:val="134"/>
        </w:numPr>
        <w:bidi/>
        <w:rPr>
          <w:rFonts w:ascii="Abadi" w:hAnsi="Abadi"/>
          <w:sz w:val="28"/>
          <w:szCs w:val="28"/>
        </w:rPr>
      </w:pPr>
      <w:r w:rsidRPr="007E4035">
        <w:rPr>
          <w:rFonts w:ascii="Abadi" w:hAnsi="Abadi"/>
          <w:b/>
          <w:bCs/>
          <w:sz w:val="28"/>
          <w:szCs w:val="28"/>
          <w:rtl/>
        </w:rPr>
        <w:t>التمويل والشراكات:</w:t>
      </w:r>
    </w:p>
    <w:p w14:paraId="7C25DB4B" w14:textId="77777777" w:rsidR="00FC2807" w:rsidRPr="007E4035" w:rsidRDefault="00FC2807" w:rsidP="00084C65">
      <w:pPr>
        <w:numPr>
          <w:ilvl w:val="1"/>
          <w:numId w:val="134"/>
        </w:numPr>
        <w:bidi/>
        <w:rPr>
          <w:rFonts w:ascii="Abadi" w:hAnsi="Abadi"/>
          <w:sz w:val="28"/>
          <w:szCs w:val="28"/>
        </w:rPr>
      </w:pPr>
      <w:r w:rsidRPr="007E4035">
        <w:rPr>
          <w:rFonts w:ascii="Abadi" w:hAnsi="Abadi"/>
          <w:sz w:val="28"/>
          <w:szCs w:val="28"/>
          <w:rtl/>
        </w:rPr>
        <w:t>الشراكة مع المنظمات الثقافية الدولية والمنظمات غير الحكومية والمجالس الفنية لتمويل الإقامات.</w:t>
      </w:r>
    </w:p>
    <w:p w14:paraId="535ACFE5" w14:textId="77777777" w:rsidR="00FC2807" w:rsidRPr="007E4035" w:rsidRDefault="00FC2807" w:rsidP="00084C65">
      <w:pPr>
        <w:numPr>
          <w:ilvl w:val="1"/>
          <w:numId w:val="134"/>
        </w:numPr>
        <w:bidi/>
        <w:rPr>
          <w:rFonts w:ascii="Abadi" w:hAnsi="Abadi"/>
          <w:sz w:val="28"/>
          <w:szCs w:val="28"/>
        </w:rPr>
      </w:pPr>
      <w:r w:rsidRPr="007E4035">
        <w:rPr>
          <w:rFonts w:ascii="Abadi" w:hAnsi="Abadi"/>
          <w:sz w:val="28"/>
          <w:szCs w:val="28"/>
          <w:rtl/>
        </w:rPr>
        <w:t>التعاون مع الجامعات والمؤسسات الفنية لتوفير الموارد والإرشاد.</w:t>
      </w:r>
    </w:p>
    <w:p w14:paraId="5DE66393" w14:textId="77777777" w:rsidR="00FC2807" w:rsidRPr="007E4035" w:rsidRDefault="00000000" w:rsidP="00FC2807">
      <w:pPr>
        <w:bidi/>
        <w:rPr>
          <w:rFonts w:ascii="Abadi" w:hAnsi="Abadi"/>
          <w:sz w:val="28"/>
          <w:szCs w:val="28"/>
        </w:rPr>
      </w:pPr>
      <w:r>
        <w:rPr>
          <w:rFonts w:ascii="Abadi" w:hAnsi="Abadi"/>
          <w:sz w:val="28"/>
          <w:szCs w:val="28"/>
        </w:rPr>
        <w:pict w14:anchorId="1A60983D">
          <v:rect id="_x0000_i1144" style="width:0;height:1.5pt" o:hralign="center" o:hrstd="t" o:hr="t" fillcolor="#a0a0a0" stroked="f"/>
        </w:pict>
      </w:r>
    </w:p>
    <w:p w14:paraId="6A86E101"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عوامل النجاح:</w:t>
      </w:r>
    </w:p>
    <w:p w14:paraId="5372E510" w14:textId="77777777" w:rsidR="00FC2807" w:rsidRPr="007E4035" w:rsidRDefault="00FC2807" w:rsidP="00084C65">
      <w:pPr>
        <w:numPr>
          <w:ilvl w:val="0"/>
          <w:numId w:val="135"/>
        </w:numPr>
        <w:bidi/>
        <w:rPr>
          <w:rFonts w:ascii="Abadi" w:hAnsi="Abadi"/>
          <w:sz w:val="28"/>
          <w:szCs w:val="28"/>
        </w:rPr>
      </w:pPr>
      <w:r w:rsidRPr="007E4035">
        <w:rPr>
          <w:rFonts w:ascii="Abadi" w:hAnsi="Abadi"/>
          <w:b/>
          <w:bCs/>
          <w:sz w:val="28"/>
          <w:szCs w:val="28"/>
          <w:rtl/>
        </w:rPr>
        <w:t>تقنية جذابة:</w:t>
      </w:r>
      <w:r w:rsidRPr="007E4035">
        <w:rPr>
          <w:rFonts w:ascii="Abadi" w:hAnsi="Abadi"/>
          <w:sz w:val="28"/>
          <w:szCs w:val="28"/>
          <w:rtl/>
        </w:rPr>
        <w:t xml:space="preserve"> تسهل الأدوات الرقمية الموثوقة وسهلة الاستخدام التعاون والإبداع السلس.</w:t>
      </w:r>
    </w:p>
    <w:p w14:paraId="79CA80C2" w14:textId="77777777" w:rsidR="00FC2807" w:rsidRPr="007E4035" w:rsidRDefault="00FC2807" w:rsidP="00084C65">
      <w:pPr>
        <w:numPr>
          <w:ilvl w:val="0"/>
          <w:numId w:val="135"/>
        </w:numPr>
        <w:bidi/>
        <w:rPr>
          <w:rFonts w:ascii="Abadi" w:hAnsi="Abadi"/>
          <w:sz w:val="28"/>
          <w:szCs w:val="28"/>
        </w:rPr>
      </w:pPr>
      <w:r w:rsidRPr="007E4035">
        <w:rPr>
          <w:rFonts w:ascii="Abadi" w:hAnsi="Abadi"/>
          <w:b/>
          <w:bCs/>
          <w:sz w:val="28"/>
          <w:szCs w:val="28"/>
          <w:rtl/>
        </w:rPr>
        <w:t>الأصالة الثقافية:</w:t>
      </w:r>
      <w:r w:rsidRPr="007E4035">
        <w:rPr>
          <w:rFonts w:ascii="Abadi" w:hAnsi="Abadi"/>
          <w:sz w:val="28"/>
          <w:szCs w:val="28"/>
          <w:rtl/>
        </w:rPr>
        <w:t xml:space="preserve"> تعكس المشاريع الروايات الفلسطينية وتدمج وجهات نظر عالمية متنوعة.</w:t>
      </w:r>
    </w:p>
    <w:p w14:paraId="68BA8C88" w14:textId="77777777" w:rsidR="00FC2807" w:rsidRPr="007E4035" w:rsidRDefault="00FC2807" w:rsidP="00084C65">
      <w:pPr>
        <w:numPr>
          <w:ilvl w:val="0"/>
          <w:numId w:val="135"/>
        </w:numPr>
        <w:bidi/>
        <w:rPr>
          <w:rFonts w:ascii="Abadi" w:hAnsi="Abadi"/>
          <w:sz w:val="28"/>
          <w:szCs w:val="28"/>
        </w:rPr>
      </w:pPr>
      <w:r w:rsidRPr="007E4035">
        <w:rPr>
          <w:rFonts w:ascii="Abadi" w:hAnsi="Abadi"/>
          <w:b/>
          <w:bCs/>
          <w:sz w:val="28"/>
          <w:szCs w:val="28"/>
          <w:rtl/>
        </w:rPr>
        <w:t>الترويج العالمي:</w:t>
      </w:r>
      <w:r w:rsidRPr="007E4035">
        <w:rPr>
          <w:rFonts w:ascii="Abadi" w:hAnsi="Abadi"/>
          <w:sz w:val="28"/>
          <w:szCs w:val="28"/>
          <w:rtl/>
        </w:rPr>
        <w:t xml:space="preserve"> يجذب التسويق الاستراتيجي الجماهير واهتمام وسائل الإعلام للعروض الافتراضية.</w:t>
      </w:r>
    </w:p>
    <w:p w14:paraId="57AE3990" w14:textId="77777777" w:rsidR="00FC2807" w:rsidRPr="007E4035" w:rsidRDefault="00000000" w:rsidP="00FC2807">
      <w:pPr>
        <w:bidi/>
        <w:rPr>
          <w:rFonts w:ascii="Abadi" w:hAnsi="Abadi"/>
          <w:sz w:val="28"/>
          <w:szCs w:val="28"/>
        </w:rPr>
      </w:pPr>
      <w:r>
        <w:rPr>
          <w:rFonts w:ascii="Abadi" w:hAnsi="Abadi"/>
          <w:sz w:val="28"/>
          <w:szCs w:val="28"/>
        </w:rPr>
        <w:pict w14:anchorId="06BD2F56">
          <v:rect id="_x0000_i1145" style="width:0;height:1.5pt" o:hralign="center" o:hrstd="t" o:hr="t" fillcolor="#a0a0a0" stroked="f"/>
        </w:pict>
      </w:r>
    </w:p>
    <w:p w14:paraId="51E32254" w14:textId="77777777" w:rsidR="00FC2807" w:rsidRPr="007E4035" w:rsidRDefault="00FC2807" w:rsidP="00FC2807">
      <w:pPr>
        <w:bidi/>
        <w:rPr>
          <w:rFonts w:ascii="Abadi" w:hAnsi="Abadi"/>
          <w:b/>
          <w:bCs/>
          <w:sz w:val="28"/>
          <w:szCs w:val="28"/>
        </w:rPr>
      </w:pPr>
      <w:r w:rsidRPr="007E4035">
        <w:rPr>
          <w:rFonts w:ascii="Abadi" w:hAnsi="Abadi"/>
          <w:b/>
          <w:bCs/>
          <w:sz w:val="28"/>
          <w:szCs w:val="28"/>
          <w:rtl/>
        </w:rPr>
        <w:t>المخاطر:</w:t>
      </w:r>
    </w:p>
    <w:p w14:paraId="11A8C244" w14:textId="77777777" w:rsidR="00FC2807" w:rsidRPr="007E4035" w:rsidRDefault="00FC2807" w:rsidP="00084C65">
      <w:pPr>
        <w:numPr>
          <w:ilvl w:val="0"/>
          <w:numId w:val="136"/>
        </w:numPr>
        <w:bidi/>
        <w:rPr>
          <w:rFonts w:ascii="Abadi" w:hAnsi="Abadi"/>
          <w:sz w:val="28"/>
          <w:szCs w:val="28"/>
        </w:rPr>
      </w:pPr>
      <w:r w:rsidRPr="007E4035">
        <w:rPr>
          <w:rFonts w:ascii="Abadi" w:hAnsi="Abadi"/>
          <w:b/>
          <w:bCs/>
          <w:sz w:val="28"/>
          <w:szCs w:val="28"/>
          <w:rtl/>
        </w:rPr>
        <w:lastRenderedPageBreak/>
        <w:t>التحديات التقنية:</w:t>
      </w:r>
      <w:r w:rsidRPr="007E4035">
        <w:rPr>
          <w:rFonts w:ascii="Abadi" w:hAnsi="Abadi"/>
          <w:sz w:val="28"/>
          <w:szCs w:val="28"/>
          <w:rtl/>
        </w:rPr>
        <w:t xml:space="preserve"> قد تعيق مشكلات الاتصال بالإنترنت أو محدودية الوصول إلى الأجهزة مشاركة بعض الفنانين.</w:t>
      </w:r>
    </w:p>
    <w:p w14:paraId="123164B3" w14:textId="77777777" w:rsidR="00FC2807" w:rsidRPr="007E4035" w:rsidRDefault="00FC2807" w:rsidP="00084C65">
      <w:pPr>
        <w:numPr>
          <w:ilvl w:val="0"/>
          <w:numId w:val="136"/>
        </w:numPr>
        <w:bidi/>
        <w:rPr>
          <w:rFonts w:ascii="Abadi" w:hAnsi="Abadi"/>
          <w:sz w:val="28"/>
          <w:szCs w:val="28"/>
        </w:rPr>
      </w:pPr>
      <w:r w:rsidRPr="007E4035">
        <w:rPr>
          <w:rFonts w:ascii="Abadi" w:hAnsi="Abadi"/>
          <w:b/>
          <w:bCs/>
          <w:sz w:val="28"/>
          <w:szCs w:val="28"/>
          <w:rtl/>
        </w:rPr>
        <w:t>الحساسية الثقافية:</w:t>
      </w:r>
      <w:r w:rsidRPr="007E4035">
        <w:rPr>
          <w:rFonts w:ascii="Abadi" w:hAnsi="Abadi"/>
          <w:sz w:val="28"/>
          <w:szCs w:val="28"/>
          <w:rtl/>
        </w:rPr>
        <w:t xml:space="preserve"> يتطلب ضمان احترام التعاون للتقاليد والقيم الفلسطينية تنظيما مدروسا.</w:t>
      </w:r>
    </w:p>
    <w:p w14:paraId="0BF0F123" w14:textId="77777777" w:rsidR="00FC2807" w:rsidRPr="007E4035" w:rsidRDefault="00FC2807" w:rsidP="00084C65">
      <w:pPr>
        <w:numPr>
          <w:ilvl w:val="0"/>
          <w:numId w:val="136"/>
        </w:numPr>
        <w:bidi/>
        <w:rPr>
          <w:rFonts w:ascii="Abadi" w:hAnsi="Abadi"/>
          <w:sz w:val="28"/>
          <w:szCs w:val="28"/>
        </w:rPr>
      </w:pPr>
      <w:r w:rsidRPr="007E4035">
        <w:rPr>
          <w:rFonts w:ascii="Abadi" w:hAnsi="Abadi"/>
          <w:b/>
          <w:bCs/>
          <w:sz w:val="28"/>
          <w:szCs w:val="28"/>
          <w:rtl/>
        </w:rPr>
        <w:t>الاحتفاظ بالزخم:</w:t>
      </w:r>
      <w:r w:rsidRPr="007E4035">
        <w:rPr>
          <w:rFonts w:ascii="Abadi" w:hAnsi="Abadi"/>
          <w:sz w:val="28"/>
          <w:szCs w:val="28"/>
          <w:rtl/>
        </w:rPr>
        <w:t xml:space="preserve"> قد يتطلب الحفاظ على الاهتمام والمشاركة في الإقامات الرقمية طويلة الأجل برمجة مبتكرة.</w:t>
      </w:r>
    </w:p>
    <w:p w14:paraId="355F717B" w14:textId="77777777" w:rsidR="00FC2807" w:rsidRPr="00266859" w:rsidRDefault="00FC2807" w:rsidP="00FC2807">
      <w:pPr>
        <w:rPr>
          <w:rFonts w:ascii="Abadi" w:hAnsi="Abadi"/>
          <w:sz w:val="28"/>
          <w:szCs w:val="28"/>
        </w:rPr>
      </w:pPr>
    </w:p>
    <w:p w14:paraId="50D799C5" w14:textId="129A9D73" w:rsidR="00014FBD" w:rsidRPr="006471B5" w:rsidRDefault="00014FBD">
      <w:pPr>
        <w:rPr>
          <w:rFonts w:ascii="Abadi" w:eastAsia="Times New Roman" w:hAnsi="Abadi" w:cs="Times New Roman"/>
          <w:b/>
          <w:bCs/>
          <w:kern w:val="0"/>
          <w:sz w:val="27"/>
          <w:szCs w:val="27"/>
          <w:highlight w:val="yellow"/>
          <w:lang w:val="en-US"/>
          <w14:ligatures w14:val="none"/>
        </w:rPr>
      </w:pPr>
    </w:p>
    <w:sectPr w:rsidR="00014FBD" w:rsidRPr="006471B5">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52AA7" w14:textId="77777777" w:rsidR="00F85791" w:rsidRDefault="00F85791" w:rsidP="0075298C">
      <w:pPr>
        <w:spacing w:after="0" w:line="240" w:lineRule="auto"/>
      </w:pPr>
      <w:r>
        <w:separator/>
      </w:r>
    </w:p>
  </w:endnote>
  <w:endnote w:type="continuationSeparator" w:id="0">
    <w:p w14:paraId="7F1C200F" w14:textId="77777777" w:rsidR="00F85791" w:rsidRDefault="00F85791"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9464F" w14:textId="77777777" w:rsidR="00A062B4" w:rsidRDefault="00A062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2016599770"/>
      <w:docPartObj>
        <w:docPartGallery w:val="Page Numbers (Bottom of Page)"/>
        <w:docPartUnique/>
      </w:docPartObj>
    </w:sdtPr>
    <w:sdtEndPr>
      <w:rPr>
        <w:noProof/>
      </w:rPr>
    </w:sdtEndPr>
    <w:sdtContent>
      <w:p w14:paraId="723104AB" w14:textId="38F78FF9" w:rsidR="00363CB8" w:rsidRDefault="00363CB8">
        <w:pPr>
          <w:pStyle w:val="Footer"/>
          <w:bidi/>
          <w:jc w:val="center"/>
        </w:pPr>
        <w:r>
          <w:rPr>
            <w:rtl/>
          </w:rPr>
          <w:fldChar w:fldCharType="begin"/>
        </w:r>
        <w:r>
          <w:rPr>
            <w:rtl/>
          </w:rPr>
          <w:instrText xml:space="preserve"> PAGE   \* MERGEFORMAT </w:instrText>
        </w:r>
        <w:r>
          <w:rPr>
            <w:rtl/>
          </w:rPr>
          <w:fldChar w:fldCharType="separate"/>
        </w:r>
        <w:r>
          <w:rPr>
            <w:noProof/>
            <w:rtl/>
          </w:rPr>
          <w:t>2</w:t>
        </w:r>
        <w:r>
          <w:rPr>
            <w:noProof/>
            <w:rtl/>
          </w:rPr>
          <w:fldChar w:fldCharType="end"/>
        </w:r>
      </w:p>
    </w:sdtContent>
  </w:sdt>
  <w:p w14:paraId="7CA903B4" w14:textId="77777777" w:rsidR="00A062B4" w:rsidRPr="008C7680" w:rsidRDefault="00A062B4" w:rsidP="00A062B4">
    <w:pPr>
      <w:pStyle w:val="Footer"/>
      <w:bidi/>
      <w:rPr>
        <w:rFonts w:ascii="Abadi" w:hAnsi="Abadi"/>
      </w:rPr>
    </w:pPr>
    <w:r>
      <w:rPr>
        <w:rFonts w:ascii="Abadi" w:hAnsi="Abadi"/>
        <w:rtl/>
      </w:rPr>
      <w:t>الرؤية الاستراتيجي</w:t>
    </w:r>
    <w:r>
      <w:rPr>
        <w:rFonts w:ascii="Abadi" w:hAnsi="Abadi" w:hint="cs"/>
        <w:rtl/>
      </w:rPr>
      <w:t>ة</w:t>
    </w:r>
    <w:r>
      <w:rPr>
        <w:rFonts w:ascii="Abadi" w:hAnsi="Abadi"/>
        <w:rtl/>
      </w:rPr>
      <w:tab/>
    </w:r>
    <w:r>
      <w:rPr>
        <w:rFonts w:ascii="Abadi" w:hAnsi="Abadi"/>
        <w:rtl/>
      </w:rPr>
      <w:tab/>
    </w:r>
    <w:r>
      <w:rPr>
        <w:rFonts w:ascii="Abadi" w:hAnsi="Abadi" w:hint="cs"/>
        <w:rtl/>
      </w:rPr>
      <w:t xml:space="preserve">تأمل </w:t>
    </w:r>
    <w:r>
      <w:rPr>
        <w:rFonts w:ascii="Abadi" w:hAnsi="Abadi"/>
        <w:rtl/>
      </w:rPr>
      <w:t>–</w:t>
    </w:r>
    <w:r>
      <w:rPr>
        <w:rFonts w:ascii="Abadi" w:hAnsi="Abadi" w:hint="cs"/>
        <w:rtl/>
      </w:rPr>
      <w:t xml:space="preserve"> ألهم - تكيف</w:t>
    </w:r>
  </w:p>
  <w:p w14:paraId="1C196622" w14:textId="5DA42194" w:rsidR="00932455" w:rsidRPr="008C7680" w:rsidRDefault="00932455" w:rsidP="00A062B4">
    <w:pPr>
      <w:pStyle w:val="Footer"/>
      <w:bidi/>
      <w:rPr>
        <w:rFonts w:ascii="Abadi" w:hAnsi="Abad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71B6D" w14:textId="77777777" w:rsidR="00A062B4" w:rsidRDefault="00A062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C2373" w14:textId="77777777" w:rsidR="00F85791" w:rsidRDefault="00F85791" w:rsidP="0075298C">
      <w:pPr>
        <w:spacing w:after="0" w:line="240" w:lineRule="auto"/>
      </w:pPr>
      <w:r>
        <w:separator/>
      </w:r>
    </w:p>
  </w:footnote>
  <w:footnote w:type="continuationSeparator" w:id="0">
    <w:p w14:paraId="4EE86F81" w14:textId="77777777" w:rsidR="00F85791" w:rsidRDefault="00F85791"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5A168" w14:textId="77777777" w:rsidR="00A062B4" w:rsidRDefault="00A062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CFEE" w14:textId="4C74A46F" w:rsidR="00A062B4" w:rsidRDefault="00A062B4" w:rsidP="00A062B4">
    <w:pPr>
      <w:pStyle w:val="Footer"/>
      <w:bidi/>
      <w:jc w:val="both"/>
      <w:rPr>
        <w:rtl/>
        <w:lang w:bidi="ar-EG"/>
      </w:rPr>
    </w:pPr>
    <w:r>
      <w:rPr>
        <w:noProof/>
        <w:rtl/>
      </w:rPr>
      <w:drawing>
        <wp:anchor distT="0" distB="0" distL="114300" distR="114300" simplePos="0" relativeHeight="251659264" behindDoc="0" locked="0" layoutInCell="1" allowOverlap="1" wp14:anchorId="3B1697D5" wp14:editId="6CCB8CF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نص أحمر وأخضر وأسود&#10;&#10;الوصف الذي تم إنشاؤه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rPr>
        <w:rtl/>
      </w:rPr>
      <w:t>آفاق وفرص</w:t>
    </w:r>
    <w:r>
      <w:rPr>
        <w:rFonts w:hint="cs"/>
        <w:rtl/>
        <w:lang w:bidi="ar-EG"/>
      </w:rPr>
      <w:t xml:space="preserve"> لفلسطين الأبدية</w:t>
    </w:r>
    <w:r>
      <w:rPr>
        <w:rtl/>
        <w:lang w:bidi="ar-EG"/>
      </w:rPr>
      <w:tab/>
    </w:r>
    <w:r>
      <w:rPr>
        <w:rtl/>
        <w:lang w:bidi="ar-EG"/>
      </w:rPr>
      <w:tab/>
    </w:r>
    <w:r>
      <w:rPr>
        <w:rFonts w:hint="cs"/>
        <w:rtl/>
        <w:lang w:bidi="ar-EG"/>
      </w:rPr>
      <w:t>المسرح</w:t>
    </w:r>
    <w:r w:rsidR="003E166C">
      <w:rPr>
        <w:rFonts w:hint="cs"/>
        <w:rtl/>
        <w:lang w:bidi="ar-EG"/>
      </w:rPr>
      <w:t xml:space="preserve"> والعروض</w:t>
    </w:r>
  </w:p>
  <w:p w14:paraId="4A17AF03" w14:textId="1688ACB1" w:rsidR="00932455" w:rsidRPr="00A062B4" w:rsidRDefault="00932455" w:rsidP="00A062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2CD8" w14:textId="77777777" w:rsidR="00A062B4" w:rsidRDefault="00A062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A6754"/>
    <w:multiLevelType w:val="multilevel"/>
    <w:tmpl w:val="B2561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073A3"/>
    <w:multiLevelType w:val="multilevel"/>
    <w:tmpl w:val="0BB43BAE"/>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 w15:restartNumberingAfterBreak="0">
    <w:nsid w:val="053A34D3"/>
    <w:multiLevelType w:val="multilevel"/>
    <w:tmpl w:val="7B3299FC"/>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 w15:restartNumberingAfterBreak="0">
    <w:nsid w:val="05DA1C35"/>
    <w:multiLevelType w:val="multilevel"/>
    <w:tmpl w:val="A48C291A"/>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 w15:restartNumberingAfterBreak="0">
    <w:nsid w:val="05FA08F7"/>
    <w:multiLevelType w:val="multilevel"/>
    <w:tmpl w:val="25CA28D2"/>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5" w15:restartNumberingAfterBreak="0">
    <w:nsid w:val="07422D5E"/>
    <w:multiLevelType w:val="multilevel"/>
    <w:tmpl w:val="5D06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445FA7"/>
    <w:multiLevelType w:val="multilevel"/>
    <w:tmpl w:val="BC1E6526"/>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 w15:restartNumberingAfterBreak="0">
    <w:nsid w:val="089143D4"/>
    <w:multiLevelType w:val="multilevel"/>
    <w:tmpl w:val="BF3C02F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 w15:restartNumberingAfterBreak="0">
    <w:nsid w:val="09C749BD"/>
    <w:multiLevelType w:val="multilevel"/>
    <w:tmpl w:val="16B2EBC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 w15:restartNumberingAfterBreak="0">
    <w:nsid w:val="09DD0984"/>
    <w:multiLevelType w:val="multilevel"/>
    <w:tmpl w:val="A0FE9F54"/>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 w15:restartNumberingAfterBreak="0">
    <w:nsid w:val="0C1126B6"/>
    <w:multiLevelType w:val="multilevel"/>
    <w:tmpl w:val="BA2EF802"/>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 w15:restartNumberingAfterBreak="0">
    <w:nsid w:val="0E3C4A60"/>
    <w:multiLevelType w:val="multilevel"/>
    <w:tmpl w:val="F452A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916552"/>
    <w:multiLevelType w:val="multilevel"/>
    <w:tmpl w:val="956032C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3" w15:restartNumberingAfterBreak="0">
    <w:nsid w:val="11994A31"/>
    <w:multiLevelType w:val="multilevel"/>
    <w:tmpl w:val="F9E21AA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4" w15:restartNumberingAfterBreak="0">
    <w:nsid w:val="12516325"/>
    <w:multiLevelType w:val="multilevel"/>
    <w:tmpl w:val="8D32283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5" w15:restartNumberingAfterBreak="0">
    <w:nsid w:val="14C4607F"/>
    <w:multiLevelType w:val="multilevel"/>
    <w:tmpl w:val="4F5ABDBA"/>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6" w15:restartNumberingAfterBreak="0">
    <w:nsid w:val="14DB4E1F"/>
    <w:multiLevelType w:val="multilevel"/>
    <w:tmpl w:val="80EC5C7A"/>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7" w15:restartNumberingAfterBreak="0">
    <w:nsid w:val="1669774A"/>
    <w:multiLevelType w:val="multilevel"/>
    <w:tmpl w:val="4EE2900C"/>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8" w15:restartNumberingAfterBreak="0">
    <w:nsid w:val="17E73A53"/>
    <w:multiLevelType w:val="multilevel"/>
    <w:tmpl w:val="86807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86340EF"/>
    <w:multiLevelType w:val="multilevel"/>
    <w:tmpl w:val="C58AC6A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0" w15:restartNumberingAfterBreak="0">
    <w:nsid w:val="186F0140"/>
    <w:multiLevelType w:val="multilevel"/>
    <w:tmpl w:val="28943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93B2A70"/>
    <w:multiLevelType w:val="multilevel"/>
    <w:tmpl w:val="A4586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800618"/>
    <w:multiLevelType w:val="multilevel"/>
    <w:tmpl w:val="103C2196"/>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3" w15:restartNumberingAfterBreak="0">
    <w:nsid w:val="1A207C3C"/>
    <w:multiLevelType w:val="multilevel"/>
    <w:tmpl w:val="CF86D37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4" w15:restartNumberingAfterBreak="0">
    <w:nsid w:val="1AFA27ED"/>
    <w:multiLevelType w:val="multilevel"/>
    <w:tmpl w:val="EA766C46"/>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5" w15:restartNumberingAfterBreak="0">
    <w:nsid w:val="1B3F7ED0"/>
    <w:multiLevelType w:val="multilevel"/>
    <w:tmpl w:val="6C3E1904"/>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6" w15:restartNumberingAfterBreak="0">
    <w:nsid w:val="1D760057"/>
    <w:multiLevelType w:val="multilevel"/>
    <w:tmpl w:val="4E0A5FF4"/>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7" w15:restartNumberingAfterBreak="0">
    <w:nsid w:val="1E5D0E8C"/>
    <w:multiLevelType w:val="multilevel"/>
    <w:tmpl w:val="96EC8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052199E"/>
    <w:multiLevelType w:val="multilevel"/>
    <w:tmpl w:val="D6DC3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21E05DE"/>
    <w:multiLevelType w:val="multilevel"/>
    <w:tmpl w:val="88F0C200"/>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0" w15:restartNumberingAfterBreak="0">
    <w:nsid w:val="224D1AB8"/>
    <w:multiLevelType w:val="multilevel"/>
    <w:tmpl w:val="5B80A7F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1" w15:restartNumberingAfterBreak="0">
    <w:nsid w:val="236F217D"/>
    <w:multiLevelType w:val="multilevel"/>
    <w:tmpl w:val="DF5A1B5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2" w15:restartNumberingAfterBreak="0">
    <w:nsid w:val="25CB1EC2"/>
    <w:multiLevelType w:val="multilevel"/>
    <w:tmpl w:val="5FC0A5FC"/>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3" w15:restartNumberingAfterBreak="0">
    <w:nsid w:val="25E038E8"/>
    <w:multiLevelType w:val="multilevel"/>
    <w:tmpl w:val="A9689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65D7FA3"/>
    <w:multiLevelType w:val="multilevel"/>
    <w:tmpl w:val="E674B160"/>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5" w15:restartNumberingAfterBreak="0">
    <w:nsid w:val="27150F0C"/>
    <w:multiLevelType w:val="multilevel"/>
    <w:tmpl w:val="E85A5DE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6" w15:restartNumberingAfterBreak="0">
    <w:nsid w:val="273E366E"/>
    <w:multiLevelType w:val="multilevel"/>
    <w:tmpl w:val="A34060C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7" w15:restartNumberingAfterBreak="0">
    <w:nsid w:val="27506C9C"/>
    <w:multiLevelType w:val="multilevel"/>
    <w:tmpl w:val="C5BE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7675AE2"/>
    <w:multiLevelType w:val="multilevel"/>
    <w:tmpl w:val="CEFE6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9142B08"/>
    <w:multiLevelType w:val="multilevel"/>
    <w:tmpl w:val="3D683DA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0" w15:restartNumberingAfterBreak="0">
    <w:nsid w:val="2C487045"/>
    <w:multiLevelType w:val="multilevel"/>
    <w:tmpl w:val="9B76ADC2"/>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1" w15:restartNumberingAfterBreak="0">
    <w:nsid w:val="2E33215A"/>
    <w:multiLevelType w:val="multilevel"/>
    <w:tmpl w:val="7924F54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2" w15:restartNumberingAfterBreak="0">
    <w:nsid w:val="2EC9149A"/>
    <w:multiLevelType w:val="multilevel"/>
    <w:tmpl w:val="0706F2F6"/>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3" w15:restartNumberingAfterBreak="0">
    <w:nsid w:val="2FDC58C9"/>
    <w:multiLevelType w:val="multilevel"/>
    <w:tmpl w:val="DF1CEF9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4" w15:restartNumberingAfterBreak="0">
    <w:nsid w:val="330A5037"/>
    <w:multiLevelType w:val="multilevel"/>
    <w:tmpl w:val="2FA42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523BC8"/>
    <w:multiLevelType w:val="multilevel"/>
    <w:tmpl w:val="3986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6161F96"/>
    <w:multiLevelType w:val="multilevel"/>
    <w:tmpl w:val="F5DEE93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7" w15:restartNumberingAfterBreak="0">
    <w:nsid w:val="367A34FA"/>
    <w:multiLevelType w:val="multilevel"/>
    <w:tmpl w:val="56880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6C96C31"/>
    <w:multiLevelType w:val="multilevel"/>
    <w:tmpl w:val="B07AC68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9" w15:restartNumberingAfterBreak="0">
    <w:nsid w:val="38387376"/>
    <w:multiLevelType w:val="multilevel"/>
    <w:tmpl w:val="82824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83B6627"/>
    <w:multiLevelType w:val="multilevel"/>
    <w:tmpl w:val="612AF86E"/>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51" w15:restartNumberingAfterBreak="0">
    <w:nsid w:val="3B2658FB"/>
    <w:multiLevelType w:val="multilevel"/>
    <w:tmpl w:val="DF48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B502573"/>
    <w:multiLevelType w:val="multilevel"/>
    <w:tmpl w:val="E00CE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DB33E90"/>
    <w:multiLevelType w:val="multilevel"/>
    <w:tmpl w:val="933E14F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54" w15:restartNumberingAfterBreak="0">
    <w:nsid w:val="3E336449"/>
    <w:multiLevelType w:val="multilevel"/>
    <w:tmpl w:val="0B1ECF32"/>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55" w15:restartNumberingAfterBreak="0">
    <w:nsid w:val="3E404E4D"/>
    <w:multiLevelType w:val="multilevel"/>
    <w:tmpl w:val="2B0E009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56" w15:restartNumberingAfterBreak="0">
    <w:nsid w:val="3E6E3080"/>
    <w:multiLevelType w:val="multilevel"/>
    <w:tmpl w:val="9A7895BC"/>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57" w15:restartNumberingAfterBreak="0">
    <w:nsid w:val="4017747B"/>
    <w:multiLevelType w:val="multilevel"/>
    <w:tmpl w:val="A98E1A5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58" w15:restartNumberingAfterBreak="0">
    <w:nsid w:val="41324E93"/>
    <w:multiLevelType w:val="multilevel"/>
    <w:tmpl w:val="577C82CC"/>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59" w15:restartNumberingAfterBreak="0">
    <w:nsid w:val="41B631DD"/>
    <w:multiLevelType w:val="multilevel"/>
    <w:tmpl w:val="4FC8274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0" w15:restartNumberingAfterBreak="0">
    <w:nsid w:val="43375836"/>
    <w:multiLevelType w:val="multilevel"/>
    <w:tmpl w:val="C104678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1" w15:restartNumberingAfterBreak="0">
    <w:nsid w:val="44F36C5C"/>
    <w:multiLevelType w:val="multilevel"/>
    <w:tmpl w:val="C5E0B60A"/>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2" w15:restartNumberingAfterBreak="0">
    <w:nsid w:val="456048FC"/>
    <w:multiLevelType w:val="multilevel"/>
    <w:tmpl w:val="4FF00CD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3" w15:restartNumberingAfterBreak="0">
    <w:nsid w:val="46F31E63"/>
    <w:multiLevelType w:val="multilevel"/>
    <w:tmpl w:val="FEC6B03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4" w15:restartNumberingAfterBreak="0">
    <w:nsid w:val="474C04C3"/>
    <w:multiLevelType w:val="multilevel"/>
    <w:tmpl w:val="DD767EFE"/>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5" w15:restartNumberingAfterBreak="0">
    <w:nsid w:val="47AE299A"/>
    <w:multiLevelType w:val="multilevel"/>
    <w:tmpl w:val="48FC5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8924F27"/>
    <w:multiLevelType w:val="multilevel"/>
    <w:tmpl w:val="A32651E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7" w15:restartNumberingAfterBreak="0">
    <w:nsid w:val="489B34E6"/>
    <w:multiLevelType w:val="multilevel"/>
    <w:tmpl w:val="37CE5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9214331"/>
    <w:multiLevelType w:val="multilevel"/>
    <w:tmpl w:val="CAC477C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9" w15:restartNumberingAfterBreak="0">
    <w:nsid w:val="4A6546DD"/>
    <w:multiLevelType w:val="multilevel"/>
    <w:tmpl w:val="C36C8A7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0" w15:restartNumberingAfterBreak="0">
    <w:nsid w:val="4AA2770E"/>
    <w:multiLevelType w:val="multilevel"/>
    <w:tmpl w:val="56D222A6"/>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1" w15:restartNumberingAfterBreak="0">
    <w:nsid w:val="4B177435"/>
    <w:multiLevelType w:val="multilevel"/>
    <w:tmpl w:val="B6661B1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2" w15:restartNumberingAfterBreak="0">
    <w:nsid w:val="4B8B5C18"/>
    <w:multiLevelType w:val="multilevel"/>
    <w:tmpl w:val="B098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C3961E0"/>
    <w:multiLevelType w:val="multilevel"/>
    <w:tmpl w:val="1430E04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4" w15:restartNumberingAfterBreak="0">
    <w:nsid w:val="4C4827B1"/>
    <w:multiLevelType w:val="multilevel"/>
    <w:tmpl w:val="F942FD2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5" w15:restartNumberingAfterBreak="0">
    <w:nsid w:val="4DA615DD"/>
    <w:multiLevelType w:val="multilevel"/>
    <w:tmpl w:val="DA8CA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FA93DC2"/>
    <w:multiLevelType w:val="multilevel"/>
    <w:tmpl w:val="0B3EAE0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7" w15:restartNumberingAfterBreak="0">
    <w:nsid w:val="50A63A17"/>
    <w:multiLevelType w:val="multilevel"/>
    <w:tmpl w:val="6380B9EC"/>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8" w15:restartNumberingAfterBreak="0">
    <w:nsid w:val="513C308E"/>
    <w:multiLevelType w:val="multilevel"/>
    <w:tmpl w:val="C30A13DC"/>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9" w15:restartNumberingAfterBreak="0">
    <w:nsid w:val="518B0154"/>
    <w:multiLevelType w:val="multilevel"/>
    <w:tmpl w:val="6A604D18"/>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0" w15:restartNumberingAfterBreak="0">
    <w:nsid w:val="52F375EC"/>
    <w:multiLevelType w:val="multilevel"/>
    <w:tmpl w:val="402C38BC"/>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1" w15:restartNumberingAfterBreak="0">
    <w:nsid w:val="535D4B85"/>
    <w:multiLevelType w:val="multilevel"/>
    <w:tmpl w:val="039CB62A"/>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2" w15:restartNumberingAfterBreak="0">
    <w:nsid w:val="53D00B82"/>
    <w:multiLevelType w:val="multilevel"/>
    <w:tmpl w:val="53D46690"/>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3" w15:restartNumberingAfterBreak="0">
    <w:nsid w:val="55A90946"/>
    <w:multiLevelType w:val="multilevel"/>
    <w:tmpl w:val="C93CAE6C"/>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4" w15:restartNumberingAfterBreak="0">
    <w:nsid w:val="57DC5BC3"/>
    <w:multiLevelType w:val="multilevel"/>
    <w:tmpl w:val="2380395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5" w15:restartNumberingAfterBreak="0">
    <w:nsid w:val="59142C86"/>
    <w:multiLevelType w:val="multilevel"/>
    <w:tmpl w:val="A2922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96F40DD"/>
    <w:multiLevelType w:val="multilevel"/>
    <w:tmpl w:val="47FAC48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7" w15:restartNumberingAfterBreak="0">
    <w:nsid w:val="5A4F5B55"/>
    <w:multiLevelType w:val="multilevel"/>
    <w:tmpl w:val="22EE61D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8" w15:restartNumberingAfterBreak="0">
    <w:nsid w:val="5B687CAC"/>
    <w:multiLevelType w:val="multilevel"/>
    <w:tmpl w:val="698A31F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9" w15:restartNumberingAfterBreak="0">
    <w:nsid w:val="5D240335"/>
    <w:multiLevelType w:val="multilevel"/>
    <w:tmpl w:val="4E58FC8A"/>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0" w15:restartNumberingAfterBreak="0">
    <w:nsid w:val="5D8C7D36"/>
    <w:multiLevelType w:val="multilevel"/>
    <w:tmpl w:val="AC76955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1" w15:restartNumberingAfterBreak="0">
    <w:nsid w:val="5EF5356B"/>
    <w:multiLevelType w:val="multilevel"/>
    <w:tmpl w:val="29D09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059140A"/>
    <w:multiLevelType w:val="multilevel"/>
    <w:tmpl w:val="018CD67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3" w15:restartNumberingAfterBreak="0">
    <w:nsid w:val="60D33CBB"/>
    <w:multiLevelType w:val="multilevel"/>
    <w:tmpl w:val="444218A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4" w15:restartNumberingAfterBreak="0">
    <w:nsid w:val="615F37EB"/>
    <w:multiLevelType w:val="multilevel"/>
    <w:tmpl w:val="CFAC9E1C"/>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5" w15:restartNumberingAfterBreak="0">
    <w:nsid w:val="617104FA"/>
    <w:multiLevelType w:val="multilevel"/>
    <w:tmpl w:val="406CF4E0"/>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6" w15:restartNumberingAfterBreak="0">
    <w:nsid w:val="618C018A"/>
    <w:multiLevelType w:val="multilevel"/>
    <w:tmpl w:val="5C56B8EE"/>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7" w15:restartNumberingAfterBreak="0">
    <w:nsid w:val="6253596D"/>
    <w:multiLevelType w:val="multilevel"/>
    <w:tmpl w:val="0C986C5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8" w15:restartNumberingAfterBreak="0">
    <w:nsid w:val="63D5219B"/>
    <w:multiLevelType w:val="multilevel"/>
    <w:tmpl w:val="D59EA030"/>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9" w15:restartNumberingAfterBreak="0">
    <w:nsid w:val="65B10054"/>
    <w:multiLevelType w:val="multilevel"/>
    <w:tmpl w:val="8D1E624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0" w15:restartNumberingAfterBreak="0">
    <w:nsid w:val="65B8034E"/>
    <w:multiLevelType w:val="multilevel"/>
    <w:tmpl w:val="DB76EEB6"/>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1" w15:restartNumberingAfterBreak="0">
    <w:nsid w:val="66EE164D"/>
    <w:multiLevelType w:val="multilevel"/>
    <w:tmpl w:val="5566A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7D939A5"/>
    <w:multiLevelType w:val="multilevel"/>
    <w:tmpl w:val="602C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87D4E46"/>
    <w:multiLevelType w:val="multilevel"/>
    <w:tmpl w:val="52FAA8CE"/>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4" w15:restartNumberingAfterBreak="0">
    <w:nsid w:val="68A82FA6"/>
    <w:multiLevelType w:val="multilevel"/>
    <w:tmpl w:val="85626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A464706"/>
    <w:multiLevelType w:val="multilevel"/>
    <w:tmpl w:val="CBBEBF6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6" w15:restartNumberingAfterBreak="0">
    <w:nsid w:val="6AEC361C"/>
    <w:multiLevelType w:val="multilevel"/>
    <w:tmpl w:val="2ACA15B8"/>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7" w15:restartNumberingAfterBreak="0">
    <w:nsid w:val="6AFA4F14"/>
    <w:multiLevelType w:val="multilevel"/>
    <w:tmpl w:val="039E3AFA"/>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8" w15:restartNumberingAfterBreak="0">
    <w:nsid w:val="6C6E051F"/>
    <w:multiLevelType w:val="multilevel"/>
    <w:tmpl w:val="3C3A072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9" w15:restartNumberingAfterBreak="0">
    <w:nsid w:val="6EE06410"/>
    <w:multiLevelType w:val="multilevel"/>
    <w:tmpl w:val="F6745532"/>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0" w15:restartNumberingAfterBreak="0">
    <w:nsid w:val="70FD5B37"/>
    <w:multiLevelType w:val="multilevel"/>
    <w:tmpl w:val="3EC20458"/>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1" w15:restartNumberingAfterBreak="0">
    <w:nsid w:val="719A732F"/>
    <w:multiLevelType w:val="multilevel"/>
    <w:tmpl w:val="58BEEC9C"/>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2" w15:restartNumberingAfterBreak="0">
    <w:nsid w:val="71BA3A5C"/>
    <w:multiLevelType w:val="multilevel"/>
    <w:tmpl w:val="4C5A9C9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3" w15:restartNumberingAfterBreak="0">
    <w:nsid w:val="72CD7803"/>
    <w:multiLevelType w:val="multilevel"/>
    <w:tmpl w:val="BEC63B38"/>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4" w15:restartNumberingAfterBreak="0">
    <w:nsid w:val="743F5366"/>
    <w:multiLevelType w:val="multilevel"/>
    <w:tmpl w:val="707A5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4506F1B"/>
    <w:multiLevelType w:val="multilevel"/>
    <w:tmpl w:val="4D32005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6" w15:restartNumberingAfterBreak="0">
    <w:nsid w:val="7452399F"/>
    <w:multiLevelType w:val="multilevel"/>
    <w:tmpl w:val="77C68A6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7" w15:restartNumberingAfterBreak="0">
    <w:nsid w:val="75102922"/>
    <w:multiLevelType w:val="multilevel"/>
    <w:tmpl w:val="7348F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524437C"/>
    <w:multiLevelType w:val="multilevel"/>
    <w:tmpl w:val="823C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5516A94"/>
    <w:multiLevelType w:val="multilevel"/>
    <w:tmpl w:val="DB1E8A66"/>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20" w15:restartNumberingAfterBreak="0">
    <w:nsid w:val="765E3FE6"/>
    <w:multiLevelType w:val="multilevel"/>
    <w:tmpl w:val="3B6C2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7206074"/>
    <w:multiLevelType w:val="multilevel"/>
    <w:tmpl w:val="05FAC62C"/>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22" w15:restartNumberingAfterBreak="0">
    <w:nsid w:val="77704B70"/>
    <w:multiLevelType w:val="multilevel"/>
    <w:tmpl w:val="7CC86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77479E1"/>
    <w:multiLevelType w:val="multilevel"/>
    <w:tmpl w:val="F6CEF5A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24" w15:restartNumberingAfterBreak="0">
    <w:nsid w:val="77CF0385"/>
    <w:multiLevelType w:val="multilevel"/>
    <w:tmpl w:val="598E340A"/>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25" w15:restartNumberingAfterBreak="0">
    <w:nsid w:val="79116645"/>
    <w:multiLevelType w:val="multilevel"/>
    <w:tmpl w:val="6292E3C0"/>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26" w15:restartNumberingAfterBreak="0">
    <w:nsid w:val="79410DDD"/>
    <w:multiLevelType w:val="multilevel"/>
    <w:tmpl w:val="281A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9D65C38"/>
    <w:multiLevelType w:val="multilevel"/>
    <w:tmpl w:val="411AE940"/>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28" w15:restartNumberingAfterBreak="0">
    <w:nsid w:val="7B287254"/>
    <w:multiLevelType w:val="multilevel"/>
    <w:tmpl w:val="C032CFC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29" w15:restartNumberingAfterBreak="0">
    <w:nsid w:val="7BE974A2"/>
    <w:multiLevelType w:val="multilevel"/>
    <w:tmpl w:val="978C7F4C"/>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30" w15:restartNumberingAfterBreak="0">
    <w:nsid w:val="7BF40516"/>
    <w:multiLevelType w:val="multilevel"/>
    <w:tmpl w:val="B6020F2A"/>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31" w15:restartNumberingAfterBreak="0">
    <w:nsid w:val="7C6509AE"/>
    <w:multiLevelType w:val="multilevel"/>
    <w:tmpl w:val="1188D24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32" w15:restartNumberingAfterBreak="0">
    <w:nsid w:val="7C675636"/>
    <w:multiLevelType w:val="multilevel"/>
    <w:tmpl w:val="55E2513E"/>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33" w15:restartNumberingAfterBreak="0">
    <w:nsid w:val="7E9748F5"/>
    <w:multiLevelType w:val="multilevel"/>
    <w:tmpl w:val="32729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F1E641E"/>
    <w:multiLevelType w:val="multilevel"/>
    <w:tmpl w:val="3A80D11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35" w15:restartNumberingAfterBreak="0">
    <w:nsid w:val="7FD677A1"/>
    <w:multiLevelType w:val="multilevel"/>
    <w:tmpl w:val="4880D7E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num w:numId="1" w16cid:durableId="666204802">
    <w:abstractNumId w:val="50"/>
  </w:num>
  <w:num w:numId="2" w16cid:durableId="1684890555">
    <w:abstractNumId w:val="31"/>
  </w:num>
  <w:num w:numId="3" w16cid:durableId="2118452158">
    <w:abstractNumId w:val="76"/>
  </w:num>
  <w:num w:numId="4" w16cid:durableId="390661915">
    <w:abstractNumId w:val="116"/>
  </w:num>
  <w:num w:numId="5" w16cid:durableId="1887259595">
    <w:abstractNumId w:val="71"/>
  </w:num>
  <w:num w:numId="6" w16cid:durableId="1986885900">
    <w:abstractNumId w:val="115"/>
  </w:num>
  <w:num w:numId="7" w16cid:durableId="502739529">
    <w:abstractNumId w:val="32"/>
  </w:num>
  <w:num w:numId="8" w16cid:durableId="1334796014">
    <w:abstractNumId w:val="68"/>
  </w:num>
  <w:num w:numId="9" w16cid:durableId="340669338">
    <w:abstractNumId w:val="18"/>
  </w:num>
  <w:num w:numId="10" w16cid:durableId="174812973">
    <w:abstractNumId w:val="67"/>
  </w:num>
  <w:num w:numId="11" w16cid:durableId="1470827421">
    <w:abstractNumId w:val="90"/>
  </w:num>
  <w:num w:numId="12" w16cid:durableId="1642535519">
    <w:abstractNumId w:val="44"/>
  </w:num>
  <w:num w:numId="13" w16cid:durableId="1795520382">
    <w:abstractNumId w:val="101"/>
  </w:num>
  <w:num w:numId="14" w16cid:durableId="1428695305">
    <w:abstractNumId w:val="92"/>
  </w:num>
  <w:num w:numId="15" w16cid:durableId="859077938">
    <w:abstractNumId w:val="120"/>
  </w:num>
  <w:num w:numId="16" w16cid:durableId="176431170">
    <w:abstractNumId w:val="45"/>
  </w:num>
  <w:num w:numId="17" w16cid:durableId="1762749702">
    <w:abstractNumId w:val="48"/>
  </w:num>
  <w:num w:numId="18" w16cid:durableId="1051467449">
    <w:abstractNumId w:val="72"/>
  </w:num>
  <w:num w:numId="19" w16cid:durableId="955797954">
    <w:abstractNumId w:val="91"/>
  </w:num>
  <w:num w:numId="20" w16cid:durableId="1352953560">
    <w:abstractNumId w:val="46"/>
  </w:num>
  <w:num w:numId="21" w16cid:durableId="242028367">
    <w:abstractNumId w:val="25"/>
  </w:num>
  <w:num w:numId="22" w16cid:durableId="460655471">
    <w:abstractNumId w:val="7"/>
  </w:num>
  <w:num w:numId="23" w16cid:durableId="2111119404">
    <w:abstractNumId w:val="62"/>
  </w:num>
  <w:num w:numId="24" w16cid:durableId="1160926788">
    <w:abstractNumId w:val="128"/>
  </w:num>
  <w:num w:numId="25" w16cid:durableId="601911318">
    <w:abstractNumId w:val="36"/>
  </w:num>
  <w:num w:numId="26" w16cid:durableId="103355595">
    <w:abstractNumId w:val="88"/>
  </w:num>
  <w:num w:numId="27" w16cid:durableId="1940331754">
    <w:abstractNumId w:val="89"/>
  </w:num>
  <w:num w:numId="28" w16cid:durableId="87509483">
    <w:abstractNumId w:val="15"/>
  </w:num>
  <w:num w:numId="29" w16cid:durableId="239104287">
    <w:abstractNumId w:val="121"/>
  </w:num>
  <w:num w:numId="30" w16cid:durableId="1891763126">
    <w:abstractNumId w:val="124"/>
  </w:num>
  <w:num w:numId="31" w16cid:durableId="386535447">
    <w:abstractNumId w:val="135"/>
  </w:num>
  <w:num w:numId="32" w16cid:durableId="1923299771">
    <w:abstractNumId w:val="123"/>
  </w:num>
  <w:num w:numId="33" w16cid:durableId="1865823176">
    <w:abstractNumId w:val="86"/>
  </w:num>
  <w:num w:numId="34" w16cid:durableId="606428671">
    <w:abstractNumId w:val="63"/>
  </w:num>
  <w:num w:numId="35" w16cid:durableId="432626140">
    <w:abstractNumId w:val="69"/>
  </w:num>
  <w:num w:numId="36" w16cid:durableId="294725002">
    <w:abstractNumId w:val="16"/>
  </w:num>
  <w:num w:numId="37" w16cid:durableId="1013607120">
    <w:abstractNumId w:val="97"/>
  </w:num>
  <w:num w:numId="38" w16cid:durableId="1754277112">
    <w:abstractNumId w:val="107"/>
  </w:num>
  <w:num w:numId="39" w16cid:durableId="689717709">
    <w:abstractNumId w:val="74"/>
  </w:num>
  <w:num w:numId="40" w16cid:durableId="1611469122">
    <w:abstractNumId w:val="17"/>
  </w:num>
  <w:num w:numId="41" w16cid:durableId="1812743470">
    <w:abstractNumId w:val="57"/>
  </w:num>
  <w:num w:numId="42" w16cid:durableId="1603106699">
    <w:abstractNumId w:val="66"/>
  </w:num>
  <w:num w:numId="43" w16cid:durableId="1642417482">
    <w:abstractNumId w:val="112"/>
  </w:num>
  <w:num w:numId="44" w16cid:durableId="1648969102">
    <w:abstractNumId w:val="98"/>
  </w:num>
  <w:num w:numId="45" w16cid:durableId="737906">
    <w:abstractNumId w:val="95"/>
  </w:num>
  <w:num w:numId="46" w16cid:durableId="447554478">
    <w:abstractNumId w:val="75"/>
  </w:num>
  <w:num w:numId="47" w16cid:durableId="1915316046">
    <w:abstractNumId w:val="133"/>
  </w:num>
  <w:num w:numId="48" w16cid:durableId="57943078">
    <w:abstractNumId w:val="118"/>
  </w:num>
  <w:num w:numId="49" w16cid:durableId="1975912227">
    <w:abstractNumId w:val="114"/>
  </w:num>
  <w:num w:numId="50" w16cid:durableId="1769034264">
    <w:abstractNumId w:val="126"/>
  </w:num>
  <w:num w:numId="51" w16cid:durableId="318312447">
    <w:abstractNumId w:val="47"/>
  </w:num>
  <w:num w:numId="52" w16cid:durableId="1799838415">
    <w:abstractNumId w:val="99"/>
  </w:num>
  <w:num w:numId="53" w16cid:durableId="1382748957">
    <w:abstractNumId w:val="12"/>
  </w:num>
  <w:num w:numId="54" w16cid:durableId="1602105573">
    <w:abstractNumId w:val="2"/>
  </w:num>
  <w:num w:numId="55" w16cid:durableId="730351412">
    <w:abstractNumId w:val="108"/>
  </w:num>
  <w:num w:numId="56" w16cid:durableId="678963997">
    <w:abstractNumId w:val="78"/>
  </w:num>
  <w:num w:numId="57" w16cid:durableId="1187407240">
    <w:abstractNumId w:val="73"/>
  </w:num>
  <w:num w:numId="58" w16cid:durableId="465316476">
    <w:abstractNumId w:val="87"/>
  </w:num>
  <w:num w:numId="59" w16cid:durableId="15469068">
    <w:abstractNumId w:val="134"/>
  </w:num>
  <w:num w:numId="60" w16cid:durableId="1489445187">
    <w:abstractNumId w:val="39"/>
  </w:num>
  <w:num w:numId="61" w16cid:durableId="1887792187">
    <w:abstractNumId w:val="53"/>
  </w:num>
  <w:num w:numId="62" w16cid:durableId="537161467">
    <w:abstractNumId w:val="93"/>
  </w:num>
  <w:num w:numId="63" w16cid:durableId="1427920386">
    <w:abstractNumId w:val="84"/>
  </w:num>
  <w:num w:numId="64" w16cid:durableId="2146729924">
    <w:abstractNumId w:val="82"/>
  </w:num>
  <w:num w:numId="65" w16cid:durableId="511455210">
    <w:abstractNumId w:val="41"/>
  </w:num>
  <w:num w:numId="66" w16cid:durableId="240025489">
    <w:abstractNumId w:val="77"/>
  </w:num>
  <w:num w:numId="67" w16cid:durableId="246038548">
    <w:abstractNumId w:val="28"/>
  </w:num>
  <w:num w:numId="68" w16cid:durableId="814295084">
    <w:abstractNumId w:val="5"/>
  </w:num>
  <w:num w:numId="69" w16cid:durableId="1106845354">
    <w:abstractNumId w:val="85"/>
  </w:num>
  <w:num w:numId="70" w16cid:durableId="1368143632">
    <w:abstractNumId w:val="20"/>
  </w:num>
  <w:num w:numId="71" w16cid:durableId="938873890">
    <w:abstractNumId w:val="37"/>
  </w:num>
  <w:num w:numId="72" w16cid:durableId="708140150">
    <w:abstractNumId w:val="30"/>
  </w:num>
  <w:num w:numId="73" w16cid:durableId="1966154635">
    <w:abstractNumId w:val="104"/>
  </w:num>
  <w:num w:numId="74" w16cid:durableId="1044675816">
    <w:abstractNumId w:val="51"/>
  </w:num>
  <w:num w:numId="75" w16cid:durableId="793450338">
    <w:abstractNumId w:val="34"/>
  </w:num>
  <w:num w:numId="76" w16cid:durableId="297225981">
    <w:abstractNumId w:val="0"/>
  </w:num>
  <w:num w:numId="77" w16cid:durableId="1646667872">
    <w:abstractNumId w:val="122"/>
  </w:num>
  <w:num w:numId="78" w16cid:durableId="1334262018">
    <w:abstractNumId w:val="40"/>
  </w:num>
  <w:num w:numId="79" w16cid:durableId="321273253">
    <w:abstractNumId w:val="54"/>
  </w:num>
  <w:num w:numId="80" w16cid:durableId="1600329787">
    <w:abstractNumId w:val="22"/>
  </w:num>
  <w:num w:numId="81" w16cid:durableId="288168468">
    <w:abstractNumId w:val="60"/>
  </w:num>
  <w:num w:numId="82" w16cid:durableId="1985352650">
    <w:abstractNumId w:val="23"/>
  </w:num>
  <w:num w:numId="83" w16cid:durableId="169563928">
    <w:abstractNumId w:val="83"/>
  </w:num>
  <w:num w:numId="84" w16cid:durableId="1714038895">
    <w:abstractNumId w:val="127"/>
  </w:num>
  <w:num w:numId="85" w16cid:durableId="593979304">
    <w:abstractNumId w:val="94"/>
  </w:num>
  <w:num w:numId="86" w16cid:durableId="20134535">
    <w:abstractNumId w:val="110"/>
  </w:num>
  <w:num w:numId="87" w16cid:durableId="124322425">
    <w:abstractNumId w:val="117"/>
  </w:num>
  <w:num w:numId="88" w16cid:durableId="13768472">
    <w:abstractNumId w:val="6"/>
  </w:num>
  <w:num w:numId="89" w16cid:durableId="314847281">
    <w:abstractNumId w:val="19"/>
  </w:num>
  <w:num w:numId="90" w16cid:durableId="581452639">
    <w:abstractNumId w:val="113"/>
  </w:num>
  <w:num w:numId="91" w16cid:durableId="969554206">
    <w:abstractNumId w:val="100"/>
  </w:num>
  <w:num w:numId="92" w16cid:durableId="903222359">
    <w:abstractNumId w:val="65"/>
  </w:num>
  <w:num w:numId="93" w16cid:durableId="2041584407">
    <w:abstractNumId w:val="109"/>
  </w:num>
  <w:num w:numId="94" w16cid:durableId="1394348181">
    <w:abstractNumId w:val="131"/>
  </w:num>
  <w:num w:numId="95" w16cid:durableId="216674857">
    <w:abstractNumId w:val="96"/>
  </w:num>
  <w:num w:numId="96" w16cid:durableId="194076109">
    <w:abstractNumId w:val="10"/>
  </w:num>
  <w:num w:numId="97" w16cid:durableId="1252012808">
    <w:abstractNumId w:val="102"/>
  </w:num>
  <w:num w:numId="98" w16cid:durableId="260455585">
    <w:abstractNumId w:val="132"/>
  </w:num>
  <w:num w:numId="99" w16cid:durableId="2105955893">
    <w:abstractNumId w:val="43"/>
  </w:num>
  <w:num w:numId="100" w16cid:durableId="169412280">
    <w:abstractNumId w:val="129"/>
  </w:num>
  <w:num w:numId="101" w16cid:durableId="1312055433">
    <w:abstractNumId w:val="111"/>
  </w:num>
  <w:num w:numId="102" w16cid:durableId="1427966154">
    <w:abstractNumId w:val="27"/>
  </w:num>
  <w:num w:numId="103" w16cid:durableId="163592749">
    <w:abstractNumId w:val="81"/>
  </w:num>
  <w:num w:numId="104" w16cid:durableId="377710166">
    <w:abstractNumId w:val="14"/>
  </w:num>
  <w:num w:numId="105" w16cid:durableId="720179804">
    <w:abstractNumId w:val="42"/>
  </w:num>
  <w:num w:numId="106" w16cid:durableId="1873423713">
    <w:abstractNumId w:val="9"/>
  </w:num>
  <w:num w:numId="107" w16cid:durableId="1133475919">
    <w:abstractNumId w:val="49"/>
  </w:num>
  <w:num w:numId="108" w16cid:durableId="480342884">
    <w:abstractNumId w:val="61"/>
  </w:num>
  <w:num w:numId="109" w16cid:durableId="355892391">
    <w:abstractNumId w:val="35"/>
  </w:num>
  <w:num w:numId="110" w16cid:durableId="2012638675">
    <w:abstractNumId w:val="119"/>
  </w:num>
  <w:num w:numId="111" w16cid:durableId="1845893311">
    <w:abstractNumId w:val="125"/>
  </w:num>
  <w:num w:numId="112" w16cid:durableId="897789058">
    <w:abstractNumId w:val="21"/>
  </w:num>
  <w:num w:numId="113" w16cid:durableId="758521842">
    <w:abstractNumId w:val="58"/>
  </w:num>
  <w:num w:numId="114" w16cid:durableId="1526866629">
    <w:abstractNumId w:val="55"/>
  </w:num>
  <w:num w:numId="115" w16cid:durableId="611594229">
    <w:abstractNumId w:val="3"/>
  </w:num>
  <w:num w:numId="116" w16cid:durableId="1872953821">
    <w:abstractNumId w:val="1"/>
  </w:num>
  <w:num w:numId="117" w16cid:durableId="479003312">
    <w:abstractNumId w:val="33"/>
  </w:num>
  <w:num w:numId="118" w16cid:durableId="1367366271">
    <w:abstractNumId w:val="70"/>
  </w:num>
  <w:num w:numId="119" w16cid:durableId="549658161">
    <w:abstractNumId w:val="13"/>
  </w:num>
  <w:num w:numId="120" w16cid:durableId="528300339">
    <w:abstractNumId w:val="130"/>
  </w:num>
  <w:num w:numId="121" w16cid:durableId="902910357">
    <w:abstractNumId w:val="4"/>
  </w:num>
  <w:num w:numId="122" w16cid:durableId="1207643989">
    <w:abstractNumId w:val="38"/>
  </w:num>
  <w:num w:numId="123" w16cid:durableId="657729238">
    <w:abstractNumId w:val="24"/>
  </w:num>
  <w:num w:numId="124" w16cid:durableId="714619789">
    <w:abstractNumId w:val="8"/>
  </w:num>
  <w:num w:numId="125" w16cid:durableId="136724253">
    <w:abstractNumId w:val="79"/>
  </w:num>
  <w:num w:numId="126" w16cid:durableId="1392271871">
    <w:abstractNumId w:val="106"/>
  </w:num>
  <w:num w:numId="127" w16cid:durableId="1849589682">
    <w:abstractNumId w:val="11"/>
  </w:num>
  <w:num w:numId="128" w16cid:durableId="2101220434">
    <w:abstractNumId w:val="29"/>
  </w:num>
  <w:num w:numId="129" w16cid:durableId="40592986">
    <w:abstractNumId w:val="59"/>
  </w:num>
  <w:num w:numId="130" w16cid:durableId="1817725212">
    <w:abstractNumId w:val="80"/>
  </w:num>
  <w:num w:numId="131" w16cid:durableId="1275865415">
    <w:abstractNumId w:val="103"/>
  </w:num>
  <w:num w:numId="132" w16cid:durableId="1434982913">
    <w:abstractNumId w:val="52"/>
  </w:num>
  <w:num w:numId="133" w16cid:durableId="968515442">
    <w:abstractNumId w:val="64"/>
  </w:num>
  <w:num w:numId="134" w16cid:durableId="1423573662">
    <w:abstractNumId w:val="105"/>
  </w:num>
  <w:num w:numId="135" w16cid:durableId="1015108591">
    <w:abstractNumId w:val="26"/>
  </w:num>
  <w:num w:numId="136" w16cid:durableId="1830713398">
    <w:abstractNumId w:val="56"/>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00AD"/>
    <w:rsid w:val="000043C6"/>
    <w:rsid w:val="00005AB0"/>
    <w:rsid w:val="000076E9"/>
    <w:rsid w:val="00014FBD"/>
    <w:rsid w:val="00024CF5"/>
    <w:rsid w:val="0002651A"/>
    <w:rsid w:val="000306E0"/>
    <w:rsid w:val="000546B3"/>
    <w:rsid w:val="00062E4A"/>
    <w:rsid w:val="00084C65"/>
    <w:rsid w:val="000A01C9"/>
    <w:rsid w:val="000A2CF8"/>
    <w:rsid w:val="000A7851"/>
    <w:rsid w:val="000A7BC6"/>
    <w:rsid w:val="000B2A46"/>
    <w:rsid w:val="000F1E2A"/>
    <w:rsid w:val="000F5598"/>
    <w:rsid w:val="0012081D"/>
    <w:rsid w:val="00123DA5"/>
    <w:rsid w:val="00124A94"/>
    <w:rsid w:val="001259E9"/>
    <w:rsid w:val="00126470"/>
    <w:rsid w:val="00126EEA"/>
    <w:rsid w:val="00127E93"/>
    <w:rsid w:val="00127F80"/>
    <w:rsid w:val="00130CF6"/>
    <w:rsid w:val="00132E91"/>
    <w:rsid w:val="00142496"/>
    <w:rsid w:val="00150626"/>
    <w:rsid w:val="00152C90"/>
    <w:rsid w:val="00153C31"/>
    <w:rsid w:val="001565E2"/>
    <w:rsid w:val="00186989"/>
    <w:rsid w:val="00193E2F"/>
    <w:rsid w:val="001A5917"/>
    <w:rsid w:val="001A6DFF"/>
    <w:rsid w:val="001B7B10"/>
    <w:rsid w:val="001E3BF7"/>
    <w:rsid w:val="001E56A8"/>
    <w:rsid w:val="001E675D"/>
    <w:rsid w:val="001F0BAE"/>
    <w:rsid w:val="001F3B99"/>
    <w:rsid w:val="001F434C"/>
    <w:rsid w:val="001F6E10"/>
    <w:rsid w:val="002277F7"/>
    <w:rsid w:val="0023422F"/>
    <w:rsid w:val="0023504D"/>
    <w:rsid w:val="00235CF7"/>
    <w:rsid w:val="00241F1C"/>
    <w:rsid w:val="00247609"/>
    <w:rsid w:val="00254BDE"/>
    <w:rsid w:val="002702C4"/>
    <w:rsid w:val="002B437A"/>
    <w:rsid w:val="002C18C2"/>
    <w:rsid w:val="002D0DCC"/>
    <w:rsid w:val="002D4986"/>
    <w:rsid w:val="002F7843"/>
    <w:rsid w:val="00313BCE"/>
    <w:rsid w:val="003317C9"/>
    <w:rsid w:val="00332791"/>
    <w:rsid w:val="003424C9"/>
    <w:rsid w:val="00344BAE"/>
    <w:rsid w:val="00356A2A"/>
    <w:rsid w:val="00356D25"/>
    <w:rsid w:val="00357719"/>
    <w:rsid w:val="0036043D"/>
    <w:rsid w:val="00363CB8"/>
    <w:rsid w:val="003878C8"/>
    <w:rsid w:val="003A3C1C"/>
    <w:rsid w:val="003B5A1F"/>
    <w:rsid w:val="003C2E19"/>
    <w:rsid w:val="003D0D30"/>
    <w:rsid w:val="003E166C"/>
    <w:rsid w:val="003F4216"/>
    <w:rsid w:val="00404014"/>
    <w:rsid w:val="00412509"/>
    <w:rsid w:val="004222E4"/>
    <w:rsid w:val="00433864"/>
    <w:rsid w:val="004350C6"/>
    <w:rsid w:val="00436A21"/>
    <w:rsid w:val="00455A51"/>
    <w:rsid w:val="00457096"/>
    <w:rsid w:val="00467FD1"/>
    <w:rsid w:val="004B79C1"/>
    <w:rsid w:val="004E15EF"/>
    <w:rsid w:val="004E6CAF"/>
    <w:rsid w:val="004E6E89"/>
    <w:rsid w:val="004F472A"/>
    <w:rsid w:val="004F7CF3"/>
    <w:rsid w:val="005042C2"/>
    <w:rsid w:val="005362C5"/>
    <w:rsid w:val="00574885"/>
    <w:rsid w:val="00575E67"/>
    <w:rsid w:val="00590D08"/>
    <w:rsid w:val="005938C1"/>
    <w:rsid w:val="00594E24"/>
    <w:rsid w:val="005C1A49"/>
    <w:rsid w:val="005C6C82"/>
    <w:rsid w:val="005C6E26"/>
    <w:rsid w:val="005D0822"/>
    <w:rsid w:val="005E47E2"/>
    <w:rsid w:val="005F2793"/>
    <w:rsid w:val="005F5642"/>
    <w:rsid w:val="005F775D"/>
    <w:rsid w:val="00614F10"/>
    <w:rsid w:val="00617D5D"/>
    <w:rsid w:val="00620C6B"/>
    <w:rsid w:val="00641D5E"/>
    <w:rsid w:val="006471B5"/>
    <w:rsid w:val="00654289"/>
    <w:rsid w:val="006548A2"/>
    <w:rsid w:val="00655AA2"/>
    <w:rsid w:val="00687956"/>
    <w:rsid w:val="00694C5D"/>
    <w:rsid w:val="006954DC"/>
    <w:rsid w:val="006B1093"/>
    <w:rsid w:val="006B17AA"/>
    <w:rsid w:val="006B38AD"/>
    <w:rsid w:val="006B4596"/>
    <w:rsid w:val="006B487A"/>
    <w:rsid w:val="006B6D10"/>
    <w:rsid w:val="006C306D"/>
    <w:rsid w:val="006C4035"/>
    <w:rsid w:val="006C564E"/>
    <w:rsid w:val="006C73C2"/>
    <w:rsid w:val="006E37B8"/>
    <w:rsid w:val="006E5BA9"/>
    <w:rsid w:val="006E66F1"/>
    <w:rsid w:val="00702D77"/>
    <w:rsid w:val="00703AF8"/>
    <w:rsid w:val="00717908"/>
    <w:rsid w:val="00721990"/>
    <w:rsid w:val="00730B8F"/>
    <w:rsid w:val="00742AFD"/>
    <w:rsid w:val="0074459C"/>
    <w:rsid w:val="00746ACA"/>
    <w:rsid w:val="00750508"/>
    <w:rsid w:val="0075298C"/>
    <w:rsid w:val="00752F21"/>
    <w:rsid w:val="007545AB"/>
    <w:rsid w:val="007664DD"/>
    <w:rsid w:val="007801FF"/>
    <w:rsid w:val="007A6423"/>
    <w:rsid w:val="007A6F19"/>
    <w:rsid w:val="007B4424"/>
    <w:rsid w:val="007B4DCB"/>
    <w:rsid w:val="007B5328"/>
    <w:rsid w:val="007B5999"/>
    <w:rsid w:val="007B6FEF"/>
    <w:rsid w:val="007C19D4"/>
    <w:rsid w:val="007C1F33"/>
    <w:rsid w:val="007D115E"/>
    <w:rsid w:val="007D4AE9"/>
    <w:rsid w:val="007D5F6D"/>
    <w:rsid w:val="007D64F8"/>
    <w:rsid w:val="007E3B65"/>
    <w:rsid w:val="007F3442"/>
    <w:rsid w:val="0080352A"/>
    <w:rsid w:val="00821C87"/>
    <w:rsid w:val="0083500F"/>
    <w:rsid w:val="00842999"/>
    <w:rsid w:val="0084365C"/>
    <w:rsid w:val="00843BE4"/>
    <w:rsid w:val="0084629A"/>
    <w:rsid w:val="0085145A"/>
    <w:rsid w:val="008561DD"/>
    <w:rsid w:val="00873AEB"/>
    <w:rsid w:val="008851D8"/>
    <w:rsid w:val="00891B2F"/>
    <w:rsid w:val="0089338F"/>
    <w:rsid w:val="008B0469"/>
    <w:rsid w:val="008B563A"/>
    <w:rsid w:val="008B77F8"/>
    <w:rsid w:val="008C7680"/>
    <w:rsid w:val="008D3DE5"/>
    <w:rsid w:val="008D6D8B"/>
    <w:rsid w:val="008D7478"/>
    <w:rsid w:val="008F3ACC"/>
    <w:rsid w:val="00901E26"/>
    <w:rsid w:val="009237CB"/>
    <w:rsid w:val="00925413"/>
    <w:rsid w:val="00932455"/>
    <w:rsid w:val="009607AB"/>
    <w:rsid w:val="0096081E"/>
    <w:rsid w:val="009925A6"/>
    <w:rsid w:val="009C2B4E"/>
    <w:rsid w:val="009C641D"/>
    <w:rsid w:val="009E3384"/>
    <w:rsid w:val="00A00244"/>
    <w:rsid w:val="00A037FE"/>
    <w:rsid w:val="00A062B4"/>
    <w:rsid w:val="00A06F65"/>
    <w:rsid w:val="00A43142"/>
    <w:rsid w:val="00A46703"/>
    <w:rsid w:val="00A72E09"/>
    <w:rsid w:val="00A8002F"/>
    <w:rsid w:val="00A81463"/>
    <w:rsid w:val="00A837C0"/>
    <w:rsid w:val="00A8403C"/>
    <w:rsid w:val="00A85E05"/>
    <w:rsid w:val="00A91532"/>
    <w:rsid w:val="00A95475"/>
    <w:rsid w:val="00AB61CA"/>
    <w:rsid w:val="00AC2964"/>
    <w:rsid w:val="00AF2E61"/>
    <w:rsid w:val="00AF384F"/>
    <w:rsid w:val="00B028D9"/>
    <w:rsid w:val="00B0444E"/>
    <w:rsid w:val="00B306BA"/>
    <w:rsid w:val="00B3657C"/>
    <w:rsid w:val="00B50A8C"/>
    <w:rsid w:val="00B54AFA"/>
    <w:rsid w:val="00B56690"/>
    <w:rsid w:val="00B57FFD"/>
    <w:rsid w:val="00B63167"/>
    <w:rsid w:val="00B63D24"/>
    <w:rsid w:val="00B96081"/>
    <w:rsid w:val="00BA4727"/>
    <w:rsid w:val="00BA4AB1"/>
    <w:rsid w:val="00BA6DE8"/>
    <w:rsid w:val="00BB7470"/>
    <w:rsid w:val="00BC237A"/>
    <w:rsid w:val="00BC659E"/>
    <w:rsid w:val="00BC7FEE"/>
    <w:rsid w:val="00BD2EC5"/>
    <w:rsid w:val="00BD3786"/>
    <w:rsid w:val="00BD6973"/>
    <w:rsid w:val="00BE3C70"/>
    <w:rsid w:val="00BF0603"/>
    <w:rsid w:val="00BF26A0"/>
    <w:rsid w:val="00BF764E"/>
    <w:rsid w:val="00C03110"/>
    <w:rsid w:val="00C1074E"/>
    <w:rsid w:val="00C12F70"/>
    <w:rsid w:val="00C1582C"/>
    <w:rsid w:val="00C46905"/>
    <w:rsid w:val="00C5305E"/>
    <w:rsid w:val="00C55F7D"/>
    <w:rsid w:val="00C75BA9"/>
    <w:rsid w:val="00C8593B"/>
    <w:rsid w:val="00C9154C"/>
    <w:rsid w:val="00C96C03"/>
    <w:rsid w:val="00C979C0"/>
    <w:rsid w:val="00CA7F28"/>
    <w:rsid w:val="00CB0B16"/>
    <w:rsid w:val="00CC087A"/>
    <w:rsid w:val="00CC0931"/>
    <w:rsid w:val="00CC2924"/>
    <w:rsid w:val="00CC7614"/>
    <w:rsid w:val="00CE5C6F"/>
    <w:rsid w:val="00D22597"/>
    <w:rsid w:val="00D3104D"/>
    <w:rsid w:val="00D34059"/>
    <w:rsid w:val="00D4416B"/>
    <w:rsid w:val="00D52EB4"/>
    <w:rsid w:val="00D60132"/>
    <w:rsid w:val="00D62FE1"/>
    <w:rsid w:val="00D71933"/>
    <w:rsid w:val="00D83603"/>
    <w:rsid w:val="00DA3AC4"/>
    <w:rsid w:val="00DA3F76"/>
    <w:rsid w:val="00DA4316"/>
    <w:rsid w:val="00DA678F"/>
    <w:rsid w:val="00DB42FD"/>
    <w:rsid w:val="00DB7ED0"/>
    <w:rsid w:val="00DD167E"/>
    <w:rsid w:val="00DD4772"/>
    <w:rsid w:val="00DE1E32"/>
    <w:rsid w:val="00DE3F69"/>
    <w:rsid w:val="00DE453C"/>
    <w:rsid w:val="00E01758"/>
    <w:rsid w:val="00E07922"/>
    <w:rsid w:val="00E16C7F"/>
    <w:rsid w:val="00E20583"/>
    <w:rsid w:val="00E229E9"/>
    <w:rsid w:val="00E24168"/>
    <w:rsid w:val="00E446B2"/>
    <w:rsid w:val="00E45128"/>
    <w:rsid w:val="00E51D94"/>
    <w:rsid w:val="00E5374D"/>
    <w:rsid w:val="00E5697D"/>
    <w:rsid w:val="00E71851"/>
    <w:rsid w:val="00E91BF2"/>
    <w:rsid w:val="00EA3652"/>
    <w:rsid w:val="00EB3E2A"/>
    <w:rsid w:val="00ED015A"/>
    <w:rsid w:val="00F07701"/>
    <w:rsid w:val="00F13CE9"/>
    <w:rsid w:val="00F14F33"/>
    <w:rsid w:val="00F21C25"/>
    <w:rsid w:val="00F23448"/>
    <w:rsid w:val="00F42F62"/>
    <w:rsid w:val="00F52D61"/>
    <w:rsid w:val="00F55B5B"/>
    <w:rsid w:val="00F73D44"/>
    <w:rsid w:val="00F74EB2"/>
    <w:rsid w:val="00F85791"/>
    <w:rsid w:val="00F96E83"/>
    <w:rsid w:val="00FA4190"/>
    <w:rsid w:val="00FA5304"/>
    <w:rsid w:val="00FA5A56"/>
    <w:rsid w:val="00FC2807"/>
    <w:rsid w:val="00FC430C"/>
    <w:rsid w:val="00FD3673"/>
    <w:rsid w:val="00FD5766"/>
    <w:rsid w:val="00FE168C"/>
    <w:rsid w:val="00FE197D"/>
    <w:rsid w:val="00FF1BED"/>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4190"/>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unhideWhenUsed/>
    <w:qFormat/>
    <w:rsid w:val="00FA4190"/>
    <w:pPr>
      <w:keepNext/>
      <w:keepLines/>
      <w:spacing w:before="160" w:after="80"/>
      <w:outlineLvl w:val="1"/>
    </w:pPr>
    <w:rPr>
      <w:rFonts w:ascii="Abadi" w:eastAsiaTheme="majorEastAsia" w:hAnsi="Abadi" w:cstheme="majorBidi"/>
      <w:b/>
      <w:color w:val="000000" w:themeColor="text1"/>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190"/>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FA4190"/>
    <w:rPr>
      <w:rFonts w:ascii="Abadi" w:eastAsiaTheme="majorEastAsia" w:hAnsi="Abadi" w:cstheme="majorBidi"/>
      <w:b/>
      <w:color w:val="000000" w:themeColor="text1"/>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FC2807"/>
    <w:pPr>
      <w:spacing w:after="100"/>
      <w:ind w:left="220"/>
    </w:pPr>
  </w:style>
  <w:style w:type="character" w:styleId="PlaceholderText">
    <w:name w:val="Placeholder Text"/>
    <w:basedOn w:val="DefaultParagraphFont"/>
    <w:uiPriority w:val="99"/>
    <w:semiHidden/>
    <w:rsid w:val="00A062B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277743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64977181">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13774</Words>
  <Characters>78512</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Alaa Gazairi</cp:lastModifiedBy>
  <cp:revision>10</cp:revision>
  <cp:lastPrinted>2025-02-07T06:38:00Z</cp:lastPrinted>
  <dcterms:created xsi:type="dcterms:W3CDTF">2024-06-08T10:12:00Z</dcterms:created>
  <dcterms:modified xsi:type="dcterms:W3CDTF">2025-02-07T06:39:00Z</dcterms:modified>
</cp:coreProperties>
</file>